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1A" w:rsidRPr="00A10C81" w:rsidRDefault="00D37D1A" w:rsidP="005E344D">
      <w:pPr>
        <w:rPr>
          <w:rFonts w:ascii="Arial" w:hAnsi="Arial" w:cs="Arial"/>
          <w:b/>
          <w:caps/>
        </w:rPr>
      </w:pPr>
      <w:r w:rsidRPr="00A10C81">
        <w:rPr>
          <w:rFonts w:ascii="Arial" w:hAnsi="Arial" w:cs="Arial"/>
          <w:b/>
          <w:caps/>
        </w:rPr>
        <w:t xml:space="preserve">université </w:t>
      </w:r>
      <w:r w:rsidR="00CE7EBE">
        <w:rPr>
          <w:rFonts w:ascii="Arial" w:hAnsi="Arial" w:cs="Arial"/>
          <w:b/>
          <w:caps/>
        </w:rPr>
        <w:t xml:space="preserve">MOUSTAFA BEN BOULAID </w:t>
      </w:r>
      <w:r w:rsidRPr="00A10C81">
        <w:rPr>
          <w:rFonts w:ascii="Arial" w:hAnsi="Arial" w:cs="Arial"/>
          <w:b/>
          <w:caps/>
        </w:rPr>
        <w:t xml:space="preserve"> batna</w:t>
      </w:r>
      <w:r>
        <w:rPr>
          <w:rFonts w:ascii="Arial" w:hAnsi="Arial" w:cs="Arial"/>
          <w:b/>
          <w:caps/>
        </w:rPr>
        <w:t>2</w:t>
      </w:r>
      <w:r w:rsidRPr="00A10C81">
        <w:rPr>
          <w:rFonts w:ascii="Arial" w:hAnsi="Arial" w:cs="Arial"/>
          <w:b/>
          <w:caps/>
        </w:rPr>
        <w:tab/>
      </w:r>
      <w:r w:rsidR="006655D7">
        <w:rPr>
          <w:rFonts w:ascii="Arial" w:hAnsi="Arial" w:cs="Arial"/>
          <w:b/>
          <w:caps/>
        </w:rPr>
        <w:t xml:space="preserve">                                     201</w:t>
      </w:r>
      <w:r w:rsidR="005E344D">
        <w:rPr>
          <w:rFonts w:ascii="Arial" w:hAnsi="Arial" w:cs="Arial"/>
          <w:b/>
          <w:caps/>
        </w:rPr>
        <w:t>9</w:t>
      </w:r>
      <w:r w:rsidRPr="00A10C81">
        <w:rPr>
          <w:rFonts w:ascii="Arial" w:hAnsi="Arial" w:cs="Arial"/>
          <w:b/>
          <w:caps/>
        </w:rPr>
        <w:t>/20</w:t>
      </w:r>
      <w:r w:rsidR="005E344D">
        <w:rPr>
          <w:rFonts w:ascii="Arial" w:hAnsi="Arial" w:cs="Arial"/>
          <w:b/>
          <w:caps/>
        </w:rPr>
        <w:t>20</w:t>
      </w:r>
    </w:p>
    <w:p w:rsidR="00D37D1A" w:rsidRPr="00A10C81" w:rsidRDefault="00D37D1A" w:rsidP="00D37D1A">
      <w:pPr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socle commun en</w:t>
      </w:r>
      <w:r w:rsidRPr="00A10C81">
        <w:rPr>
          <w:rFonts w:ascii="Arial" w:hAnsi="Arial" w:cs="Arial"/>
          <w:b/>
          <w:caps/>
        </w:rPr>
        <w:t xml:space="preserve"> sciences et techn</w:t>
      </w:r>
      <w:r>
        <w:rPr>
          <w:rFonts w:ascii="Arial" w:hAnsi="Arial" w:cs="Arial"/>
          <w:b/>
          <w:caps/>
        </w:rPr>
        <w:t>ologie</w:t>
      </w:r>
      <w:r w:rsidRPr="00A10C81">
        <w:rPr>
          <w:rFonts w:ascii="Arial" w:hAnsi="Arial" w:cs="Arial"/>
          <w:b/>
          <w:caps/>
        </w:rPr>
        <w:tab/>
      </w:r>
      <w:r w:rsidR="006655D7">
        <w:rPr>
          <w:rFonts w:ascii="Arial" w:hAnsi="Arial" w:cs="Arial"/>
          <w:b/>
          <w:caps/>
        </w:rPr>
        <w:t xml:space="preserve">                         </w:t>
      </w:r>
      <w:r w:rsidR="00066039">
        <w:rPr>
          <w:rFonts w:ascii="Arial" w:hAnsi="Arial" w:cs="Arial"/>
          <w:b/>
          <w:caps/>
        </w:rPr>
        <w:t xml:space="preserve"> </w:t>
      </w:r>
      <w:r w:rsidRPr="00A10C81">
        <w:rPr>
          <w:rFonts w:ascii="Arial" w:hAnsi="Arial" w:cs="Arial"/>
          <w:b/>
          <w:caps/>
        </w:rPr>
        <w:t>M</w:t>
      </w:r>
      <w:r>
        <w:rPr>
          <w:rFonts w:ascii="Arial" w:hAnsi="Arial" w:cs="Arial"/>
          <w:b/>
        </w:rPr>
        <w:t>atière</w:t>
      </w:r>
      <w:r w:rsidRPr="00A10C81">
        <w:rPr>
          <w:rFonts w:ascii="Arial" w:hAnsi="Arial" w:cs="Arial"/>
          <w:b/>
        </w:rPr>
        <w:t>: Math</w:t>
      </w:r>
      <w:r>
        <w:rPr>
          <w:rFonts w:ascii="Arial" w:hAnsi="Arial" w:cs="Arial"/>
          <w:b/>
        </w:rPr>
        <w:t>(M2)</w:t>
      </w:r>
      <w:r w:rsidRPr="00A10C81">
        <w:rPr>
          <w:rFonts w:ascii="Arial" w:hAnsi="Arial" w:cs="Arial"/>
          <w:b/>
        </w:rPr>
        <w:t>.</w:t>
      </w:r>
    </w:p>
    <w:p w:rsidR="00D37D1A" w:rsidRPr="00A10C81" w:rsidRDefault="00D37D1A" w:rsidP="00D37D1A">
      <w:pPr>
        <w:rPr>
          <w:rFonts w:ascii="Arial" w:hAnsi="Arial" w:cs="Arial"/>
          <w:b/>
          <w:caps/>
        </w:rPr>
      </w:pPr>
      <w:r w:rsidRPr="00A10C81">
        <w:rPr>
          <w:rFonts w:ascii="Arial" w:hAnsi="Arial" w:cs="Arial"/>
          <w:b/>
        </w:rPr>
        <w:t>1</w:t>
      </w:r>
      <w:r w:rsidRPr="00A10C81">
        <w:rPr>
          <w:rFonts w:ascii="Arial" w:hAnsi="Arial" w:cs="Arial"/>
          <w:b/>
          <w:vertAlign w:val="superscript"/>
        </w:rPr>
        <w:t>ère</w:t>
      </w:r>
      <w:r w:rsidRPr="00A10C81">
        <w:rPr>
          <w:rFonts w:ascii="Arial" w:hAnsi="Arial" w:cs="Arial"/>
          <w:b/>
          <w:caps/>
        </w:rPr>
        <w:t>année</w:t>
      </w:r>
    </w:p>
    <w:p w:rsidR="00D37D1A" w:rsidRPr="001366CD" w:rsidRDefault="00D37D1A" w:rsidP="00D37D1A">
      <w:pPr>
        <w:rPr>
          <w:rFonts w:ascii="Arial" w:hAnsi="Arial" w:cs="Arial"/>
          <w:caps/>
        </w:rPr>
      </w:pPr>
    </w:p>
    <w:p w:rsidR="00D37D1A" w:rsidRPr="001366CD" w:rsidRDefault="00D37D1A" w:rsidP="00D37D1A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SERIE DE TDN°01</w:t>
      </w:r>
    </w:p>
    <w:p w:rsidR="00D37D1A" w:rsidRDefault="00D37D1A" w:rsidP="004A65B5">
      <w:pPr>
        <w:rPr>
          <w:rFonts w:ascii="Tahoma" w:hAnsi="Tahoma" w:cs="Tahoma"/>
          <w:b/>
        </w:rPr>
      </w:pPr>
    </w:p>
    <w:p w:rsidR="004A65B5" w:rsidRPr="00425A68" w:rsidRDefault="004A65B5" w:rsidP="004A65B5">
      <w:pPr>
        <w:rPr>
          <w:rFonts w:asciiTheme="majorBidi" w:hAnsiTheme="majorBidi" w:cstheme="majorBidi"/>
          <w:b/>
        </w:rPr>
      </w:pPr>
      <w:bookmarkStart w:id="0" w:name="_GoBack"/>
      <w:bookmarkEnd w:id="0"/>
      <w:r w:rsidRPr="00425A68">
        <w:rPr>
          <w:rFonts w:asciiTheme="majorBidi" w:hAnsiTheme="majorBidi" w:cstheme="majorBidi"/>
          <w:b/>
        </w:rPr>
        <w:t>EXERCICE N°01</w:t>
      </w:r>
    </w:p>
    <w:p w:rsidR="004A65B5" w:rsidRPr="00425A68" w:rsidRDefault="004A65B5" w:rsidP="004A65B5">
      <w:pPr>
        <w:ind w:left="360"/>
        <w:rPr>
          <w:rFonts w:asciiTheme="majorBidi" w:hAnsiTheme="majorBidi" w:cstheme="majorBidi"/>
        </w:rPr>
      </w:pPr>
      <w:r w:rsidRPr="00425A68">
        <w:rPr>
          <w:rFonts w:asciiTheme="majorBidi" w:hAnsiTheme="majorBidi" w:cstheme="majorBidi"/>
        </w:rPr>
        <w:t>Soient les matrices A, B et C définies sur IR par :</w:t>
      </w:r>
    </w:p>
    <w:p w:rsidR="004A65B5" w:rsidRPr="00425A68" w:rsidRDefault="005E344D" w:rsidP="004A65B5">
      <w:pPr>
        <w:ind w:left="360"/>
        <w:rPr>
          <w:rFonts w:asciiTheme="majorBidi" w:hAnsiTheme="majorBidi" w:cstheme="majorBidi"/>
        </w:rPr>
      </w:pPr>
      <w:r w:rsidRPr="00425A68">
        <w:rPr>
          <w:rFonts w:asciiTheme="majorBidi" w:hAnsiTheme="majorBidi" w:cstheme="majorBidi"/>
          <w:position w:val="-50"/>
        </w:rPr>
        <w:object w:dxaOrig="754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377.25pt;height:56.25pt" o:ole="">
            <v:imagedata r:id="rId6" o:title=""/>
          </v:shape>
          <o:OLEObject Type="Embed" ProgID="Equation.3" ShapeID="_x0000_i1042" DrawAspect="Content" ObjectID="_1645128206" r:id="rId7"/>
        </w:object>
      </w:r>
    </w:p>
    <w:p w:rsidR="004A65B5" w:rsidRPr="00425A68" w:rsidRDefault="004A65B5" w:rsidP="004A65B5">
      <w:pPr>
        <w:ind w:left="360"/>
        <w:rPr>
          <w:rFonts w:asciiTheme="majorBidi" w:hAnsiTheme="majorBidi" w:cstheme="majorBidi"/>
        </w:rPr>
      </w:pPr>
    </w:p>
    <w:p w:rsidR="004A65B5" w:rsidRPr="00425A68" w:rsidRDefault="004A65B5" w:rsidP="005E344D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425A68">
        <w:rPr>
          <w:rFonts w:asciiTheme="majorBidi" w:hAnsiTheme="majorBidi" w:cstheme="majorBidi"/>
        </w:rPr>
        <w:t xml:space="preserve">Calculer </w:t>
      </w:r>
      <w:r w:rsidR="005E344D" w:rsidRPr="00425A68">
        <w:rPr>
          <w:rFonts w:asciiTheme="majorBidi" w:hAnsiTheme="majorBidi" w:cstheme="majorBidi"/>
        </w:rPr>
        <w:t>les matrices A</w:t>
      </w:r>
      <w:r w:rsidRPr="00425A68">
        <w:rPr>
          <w:rFonts w:asciiTheme="majorBidi" w:hAnsiTheme="majorBidi" w:cstheme="majorBidi"/>
        </w:rPr>
        <w:t>B</w:t>
      </w:r>
      <w:r w:rsidR="005E344D" w:rsidRPr="00425A68">
        <w:rPr>
          <w:rFonts w:asciiTheme="majorBidi" w:hAnsiTheme="majorBidi" w:cstheme="majorBidi"/>
        </w:rPr>
        <w:t>, BA</w:t>
      </w:r>
      <w:r w:rsidRPr="00425A68">
        <w:rPr>
          <w:rFonts w:asciiTheme="majorBidi" w:hAnsiTheme="majorBidi" w:cstheme="majorBidi"/>
        </w:rPr>
        <w:t>, C</w:t>
      </w:r>
      <w:r w:rsidR="005E344D" w:rsidRPr="00425A68">
        <w:rPr>
          <w:rFonts w:asciiTheme="majorBidi" w:hAnsiTheme="majorBidi" w:cstheme="majorBidi"/>
        </w:rPr>
        <w:t>D</w:t>
      </w:r>
      <w:r w:rsidRPr="00425A68">
        <w:rPr>
          <w:rFonts w:asciiTheme="majorBidi" w:hAnsiTheme="majorBidi" w:cstheme="majorBidi"/>
        </w:rPr>
        <w:t xml:space="preserve">, </w:t>
      </w:r>
      <w:r w:rsidR="005E344D" w:rsidRPr="00425A68">
        <w:rPr>
          <w:rFonts w:asciiTheme="majorBidi" w:hAnsiTheme="majorBidi" w:cstheme="majorBidi"/>
        </w:rPr>
        <w:t>2A+</w:t>
      </w:r>
      <w:r w:rsidRPr="00425A68">
        <w:rPr>
          <w:rFonts w:asciiTheme="majorBidi" w:hAnsiTheme="majorBidi" w:cstheme="majorBidi"/>
        </w:rPr>
        <w:t xml:space="preserve">B, </w:t>
      </w:r>
      <w:r w:rsidR="005E344D" w:rsidRPr="00425A68">
        <w:rPr>
          <w:rFonts w:asciiTheme="majorBidi" w:hAnsiTheme="majorBidi" w:cstheme="majorBidi"/>
        </w:rPr>
        <w:t>A-4B</w:t>
      </w:r>
      <w:r w:rsidRPr="00425A68">
        <w:rPr>
          <w:rFonts w:asciiTheme="majorBidi" w:hAnsiTheme="majorBidi" w:cstheme="majorBidi"/>
        </w:rPr>
        <w:t>.</w:t>
      </w:r>
    </w:p>
    <w:p w:rsidR="005E344D" w:rsidRPr="00425A68" w:rsidRDefault="005E344D" w:rsidP="00DF1DEE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425A68">
        <w:rPr>
          <w:rFonts w:asciiTheme="majorBidi" w:hAnsiTheme="majorBidi" w:cstheme="majorBidi"/>
        </w:rPr>
        <w:t xml:space="preserve">Que </w:t>
      </w:r>
      <w:proofErr w:type="gramStart"/>
      <w:r w:rsidRPr="00425A68">
        <w:rPr>
          <w:rFonts w:asciiTheme="majorBidi" w:hAnsiTheme="majorBidi" w:cstheme="majorBidi"/>
        </w:rPr>
        <w:t>remarquez vous pour</w:t>
      </w:r>
      <w:r w:rsidR="004A65B5" w:rsidRPr="00425A68">
        <w:rPr>
          <w:rFonts w:asciiTheme="majorBidi" w:hAnsiTheme="majorBidi" w:cstheme="majorBidi"/>
        </w:rPr>
        <w:t xml:space="preserve"> A</w:t>
      </w:r>
      <w:r w:rsidR="004A65B5" w:rsidRPr="00425A68">
        <w:rPr>
          <w:rFonts w:asciiTheme="majorBidi" w:hAnsiTheme="majorBidi" w:cstheme="majorBidi"/>
          <w:lang w:val="en-GB"/>
        </w:rPr>
        <w:sym w:font="Symbol" w:char="F0D7"/>
      </w:r>
      <w:r w:rsidR="004A65B5" w:rsidRPr="00425A68">
        <w:rPr>
          <w:rFonts w:asciiTheme="majorBidi" w:hAnsiTheme="majorBidi" w:cstheme="majorBidi"/>
        </w:rPr>
        <w:t>B</w:t>
      </w:r>
      <w:proofErr w:type="gramEnd"/>
      <w:r w:rsidR="004A65B5" w:rsidRPr="00425A68">
        <w:rPr>
          <w:rFonts w:asciiTheme="majorBidi" w:hAnsiTheme="majorBidi" w:cstheme="majorBidi"/>
        </w:rPr>
        <w:t xml:space="preserve"> et </w:t>
      </w:r>
      <w:r w:rsidRPr="00425A68">
        <w:rPr>
          <w:rFonts w:asciiTheme="majorBidi" w:hAnsiTheme="majorBidi" w:cstheme="majorBidi"/>
        </w:rPr>
        <w:t>B</w:t>
      </w:r>
      <w:r w:rsidR="004A65B5" w:rsidRPr="00425A68">
        <w:rPr>
          <w:rFonts w:asciiTheme="majorBidi" w:hAnsiTheme="majorBidi" w:cstheme="majorBidi"/>
        </w:rPr>
        <w:t>A</w:t>
      </w:r>
      <w:r w:rsidRPr="00425A68">
        <w:rPr>
          <w:rFonts w:asciiTheme="majorBidi" w:hAnsiTheme="majorBidi" w:cstheme="majorBidi"/>
        </w:rPr>
        <w:t> ?</w:t>
      </w:r>
    </w:p>
    <w:p w:rsidR="005E344D" w:rsidRPr="00425A68" w:rsidRDefault="005E344D" w:rsidP="005E344D">
      <w:pPr>
        <w:ind w:left="720"/>
        <w:rPr>
          <w:rFonts w:asciiTheme="majorBidi" w:hAnsiTheme="majorBidi" w:cstheme="majorBidi"/>
        </w:rPr>
      </w:pPr>
    </w:p>
    <w:p w:rsidR="0046122B" w:rsidRPr="00425A68" w:rsidRDefault="0046122B" w:rsidP="00425A68">
      <w:pPr>
        <w:rPr>
          <w:rFonts w:asciiTheme="majorBidi" w:hAnsiTheme="majorBidi" w:cstheme="majorBidi"/>
          <w:b/>
        </w:rPr>
      </w:pPr>
      <w:r w:rsidRPr="00425A68">
        <w:rPr>
          <w:rFonts w:asciiTheme="majorBidi" w:hAnsiTheme="majorBidi" w:cstheme="majorBidi"/>
          <w:b/>
        </w:rPr>
        <w:t>EXERCICE N°0</w:t>
      </w:r>
      <w:r w:rsidR="00425A68" w:rsidRPr="00425A68">
        <w:rPr>
          <w:rFonts w:asciiTheme="majorBidi" w:hAnsiTheme="majorBidi" w:cstheme="majorBidi"/>
          <w:b/>
        </w:rPr>
        <w:t>2</w:t>
      </w:r>
    </w:p>
    <w:p w:rsidR="0046122B" w:rsidRPr="00425A68" w:rsidRDefault="0046122B" w:rsidP="0046122B">
      <w:pPr>
        <w:rPr>
          <w:rFonts w:asciiTheme="majorBidi" w:hAnsiTheme="majorBidi" w:cstheme="majorBidi"/>
          <w:b/>
          <w:bCs/>
        </w:rPr>
      </w:pPr>
    </w:p>
    <w:p w:rsidR="0046122B" w:rsidRPr="00425A68" w:rsidRDefault="0046122B" w:rsidP="0046122B">
      <w:pPr>
        <w:rPr>
          <w:rFonts w:asciiTheme="majorBidi" w:hAnsiTheme="majorBidi" w:cstheme="majorBidi"/>
        </w:rPr>
      </w:pPr>
      <w:r w:rsidRPr="00425A68">
        <w:rPr>
          <w:rFonts w:asciiTheme="majorBidi" w:hAnsiTheme="majorBidi" w:cstheme="majorBidi"/>
          <w:b/>
          <w:bCs/>
        </w:rPr>
        <w:t xml:space="preserve">    </w:t>
      </w:r>
      <w:r w:rsidRPr="00425A68">
        <w:rPr>
          <w:rFonts w:asciiTheme="majorBidi" w:hAnsiTheme="majorBidi" w:cstheme="majorBidi"/>
        </w:rPr>
        <w:t>Soit f une application linéaire définie par :</w:t>
      </w:r>
    </w:p>
    <w:p w:rsidR="0046122B" w:rsidRPr="00425A68" w:rsidRDefault="0046122B" w:rsidP="0046122B">
      <w:pPr>
        <w:ind w:firstLine="708"/>
        <w:rPr>
          <w:rFonts w:asciiTheme="majorBidi" w:hAnsiTheme="majorBidi" w:cstheme="majorBidi"/>
          <w:position w:val="-12"/>
        </w:rPr>
      </w:pPr>
      <w:r w:rsidRPr="00425A68">
        <w:rPr>
          <w:rFonts w:asciiTheme="majorBidi" w:hAnsiTheme="majorBidi" w:cstheme="majorBidi"/>
          <w:position w:val="-12"/>
        </w:rPr>
        <w:object w:dxaOrig="1700" w:dyaOrig="420">
          <v:shape id="_x0000_i1043" type="#_x0000_t75" style="width:84.75pt;height:21pt" o:ole="">
            <v:imagedata r:id="rId8" o:title=""/>
          </v:shape>
          <o:OLEObject Type="Embed" ProgID="Equation.3" ShapeID="_x0000_i1043" DrawAspect="Content" ObjectID="_1645128207" r:id="rId9"/>
        </w:object>
      </w:r>
    </w:p>
    <w:p w:rsidR="0046122B" w:rsidRPr="00425A68" w:rsidRDefault="0046122B" w:rsidP="0046122B">
      <w:pPr>
        <w:ind w:firstLine="708"/>
        <w:rPr>
          <w:rFonts w:asciiTheme="majorBidi" w:hAnsiTheme="majorBidi" w:cstheme="majorBidi"/>
          <w:position w:val="-12"/>
        </w:rPr>
      </w:pPr>
      <w:r w:rsidRPr="00425A68">
        <w:rPr>
          <w:rFonts w:asciiTheme="majorBidi" w:hAnsiTheme="majorBidi" w:cstheme="majorBidi"/>
          <w:position w:val="-10"/>
        </w:rPr>
        <w:object w:dxaOrig="5940" w:dyaOrig="340">
          <v:shape id="_x0000_i1044" type="#_x0000_t75" style="width:354pt;height:16.5pt" o:ole="">
            <v:imagedata r:id="rId10" o:title=""/>
          </v:shape>
          <o:OLEObject Type="Embed" ProgID="Equation.3" ShapeID="_x0000_i1044" DrawAspect="Content" ObjectID="_1645128208" r:id="rId11"/>
        </w:object>
      </w:r>
    </w:p>
    <w:p w:rsidR="0046122B" w:rsidRPr="00425A68" w:rsidRDefault="0046122B" w:rsidP="0046122B">
      <w:pPr>
        <w:ind w:firstLine="708"/>
        <w:rPr>
          <w:rFonts w:asciiTheme="majorBidi" w:hAnsiTheme="majorBidi" w:cstheme="majorBidi"/>
          <w:position w:val="-12"/>
        </w:rPr>
      </w:pPr>
    </w:p>
    <w:p w:rsidR="0046122B" w:rsidRPr="00425A68" w:rsidRDefault="0046122B" w:rsidP="0046122B">
      <w:pPr>
        <w:ind w:firstLine="708"/>
        <w:rPr>
          <w:rFonts w:ascii="Monotype Corsiva" w:hAnsi="Monotype Corsiva" w:cstheme="majorBidi"/>
        </w:rPr>
      </w:pPr>
      <w:r w:rsidRPr="00425A68">
        <w:rPr>
          <w:rFonts w:asciiTheme="majorBidi" w:hAnsiTheme="majorBidi" w:cstheme="majorBidi"/>
          <w:position w:val="-12"/>
        </w:rPr>
        <w:t xml:space="preserve">Donner la matrice associe à </w:t>
      </w:r>
      <w:r w:rsidRPr="00425A68">
        <w:rPr>
          <w:rFonts w:ascii="Monotype Corsiva" w:hAnsi="Monotype Corsiva" w:cstheme="majorBidi"/>
          <w:b/>
          <w:bCs/>
          <w:position w:val="-12"/>
        </w:rPr>
        <w:t>f</w:t>
      </w:r>
      <w:r w:rsidR="00425A68">
        <w:rPr>
          <w:rFonts w:ascii="Monotype Corsiva" w:hAnsi="Monotype Corsiva" w:cstheme="majorBidi"/>
          <w:b/>
          <w:bCs/>
          <w:position w:val="-12"/>
        </w:rPr>
        <w:t>.</w:t>
      </w:r>
    </w:p>
    <w:p w:rsidR="0046122B" w:rsidRPr="00425A68" w:rsidRDefault="0046122B" w:rsidP="005E344D">
      <w:pPr>
        <w:rPr>
          <w:rFonts w:asciiTheme="majorBidi" w:hAnsiTheme="majorBidi" w:cstheme="majorBidi"/>
          <w:b/>
          <w:bCs/>
        </w:rPr>
      </w:pPr>
    </w:p>
    <w:p w:rsidR="00007EBD" w:rsidRPr="00425A68" w:rsidRDefault="00007EBD" w:rsidP="00DF1DEE">
      <w:pPr>
        <w:spacing w:line="360" w:lineRule="auto"/>
        <w:rPr>
          <w:rFonts w:asciiTheme="majorBidi" w:hAnsiTheme="majorBidi" w:cstheme="majorBidi"/>
          <w:b/>
        </w:rPr>
      </w:pPr>
      <w:r w:rsidRPr="00425A68">
        <w:rPr>
          <w:rFonts w:asciiTheme="majorBidi" w:hAnsiTheme="majorBidi" w:cstheme="majorBidi"/>
          <w:b/>
        </w:rPr>
        <w:t>EXERCICE N°0</w:t>
      </w:r>
      <w:r w:rsidR="00DF1DEE" w:rsidRPr="00425A68">
        <w:rPr>
          <w:rFonts w:asciiTheme="majorBidi" w:hAnsiTheme="majorBidi" w:cstheme="majorBidi"/>
          <w:b/>
        </w:rPr>
        <w:t>3</w:t>
      </w:r>
      <w:r w:rsidRPr="00425A68">
        <w:rPr>
          <w:rFonts w:asciiTheme="majorBidi" w:hAnsiTheme="majorBidi" w:cstheme="majorBidi"/>
          <w:b/>
        </w:rPr>
        <w:t>:</w:t>
      </w:r>
    </w:p>
    <w:p w:rsidR="00007EBD" w:rsidRPr="00425A68" w:rsidRDefault="00007EBD" w:rsidP="00DF1DEE">
      <w:pPr>
        <w:pStyle w:val="Paragraphedeliste"/>
        <w:spacing w:line="360" w:lineRule="auto"/>
        <w:ind w:left="360"/>
        <w:rPr>
          <w:rFonts w:asciiTheme="majorBidi" w:hAnsiTheme="majorBidi" w:cstheme="majorBidi"/>
        </w:rPr>
      </w:pPr>
      <w:r w:rsidRPr="00425A68">
        <w:rPr>
          <w:rFonts w:asciiTheme="majorBidi" w:hAnsiTheme="majorBidi" w:cstheme="majorBidi"/>
        </w:rPr>
        <w:t>Soi</w:t>
      </w:r>
      <w:r w:rsidRPr="00425A68">
        <w:rPr>
          <w:rFonts w:asciiTheme="majorBidi" w:hAnsiTheme="majorBidi" w:cstheme="majorBidi"/>
          <w:lang w:bidi="ar-DZ"/>
        </w:rPr>
        <w:t>en</w:t>
      </w:r>
      <w:r w:rsidRPr="00425A68">
        <w:rPr>
          <w:rFonts w:asciiTheme="majorBidi" w:hAnsiTheme="majorBidi" w:cstheme="majorBidi"/>
        </w:rPr>
        <w:t xml:space="preserve">t  les </w:t>
      </w:r>
      <w:proofErr w:type="gramStart"/>
      <w:r w:rsidRPr="00425A68">
        <w:rPr>
          <w:rFonts w:asciiTheme="majorBidi" w:hAnsiTheme="majorBidi" w:cstheme="majorBidi"/>
        </w:rPr>
        <w:t xml:space="preserve">matrices </w:t>
      </w:r>
      <w:proofErr w:type="gramEnd"/>
      <w:r w:rsidRPr="00425A68">
        <w:rPr>
          <w:rFonts w:asciiTheme="majorBidi" w:hAnsiTheme="majorBidi" w:cstheme="majorBidi"/>
          <w:position w:val="-50"/>
        </w:rPr>
        <w:object w:dxaOrig="1520" w:dyaOrig="1120">
          <v:shape id="_x0000_i1025" type="#_x0000_t75" style="width:93pt;height:56.25pt" o:ole="">
            <v:imagedata r:id="rId12" o:title=""/>
          </v:shape>
          <o:OLEObject Type="Embed" ProgID="Equation.3" ShapeID="_x0000_i1025" DrawAspect="Content" ObjectID="_1645128209" r:id="rId13"/>
        </w:object>
      </w:r>
      <w:r w:rsidRPr="00425A68">
        <w:rPr>
          <w:rFonts w:asciiTheme="majorBidi" w:hAnsiTheme="majorBidi" w:cstheme="majorBidi"/>
        </w:rPr>
        <w:t xml:space="preserve">.  </w:t>
      </w:r>
      <w:r w:rsidRPr="00425A68">
        <w:rPr>
          <w:rFonts w:asciiTheme="majorBidi" w:hAnsiTheme="majorBidi" w:cstheme="majorBidi"/>
          <w:position w:val="-50"/>
        </w:rPr>
        <w:object w:dxaOrig="3580" w:dyaOrig="1120">
          <v:shape id="_x0000_i1026" type="#_x0000_t75" style="width:231pt;height:56.25pt" o:ole="">
            <v:imagedata r:id="rId14" o:title=""/>
          </v:shape>
          <o:OLEObject Type="Embed" ProgID="Equation.3" ShapeID="_x0000_i1026" DrawAspect="Content" ObjectID="_1645128210" r:id="rId15"/>
        </w:object>
      </w:r>
      <w:r w:rsidRPr="00425A68">
        <w:rPr>
          <w:rFonts w:asciiTheme="majorBidi" w:hAnsiTheme="majorBidi" w:cstheme="majorBidi"/>
        </w:rPr>
        <w:t>.</w:t>
      </w:r>
    </w:p>
    <w:p w:rsidR="00007EBD" w:rsidRPr="00425A68" w:rsidRDefault="00007EBD" w:rsidP="00DF1DEE">
      <w:pPr>
        <w:pStyle w:val="Paragraphedeliste"/>
        <w:spacing w:line="360" w:lineRule="auto"/>
        <w:ind w:left="360"/>
        <w:rPr>
          <w:rFonts w:asciiTheme="majorBidi" w:hAnsiTheme="majorBidi" w:cstheme="majorBidi"/>
          <w:bCs/>
        </w:rPr>
      </w:pPr>
      <w:r w:rsidRPr="00425A68">
        <w:rPr>
          <w:rFonts w:asciiTheme="majorBidi" w:hAnsiTheme="majorBidi" w:cstheme="majorBidi"/>
        </w:rPr>
        <w:t xml:space="preserve">1° Montrer que le </w:t>
      </w:r>
      <w:r w:rsidR="00DF1DEE" w:rsidRPr="00425A68">
        <w:rPr>
          <w:rFonts w:asciiTheme="majorBidi" w:hAnsiTheme="majorBidi" w:cstheme="majorBidi"/>
        </w:rPr>
        <w:t>déterminant dela matrice</w:t>
      </w:r>
      <w:r w:rsidRPr="00425A68">
        <w:rPr>
          <w:rFonts w:asciiTheme="majorBidi" w:hAnsiTheme="majorBidi" w:cstheme="majorBidi"/>
        </w:rPr>
        <w:t xml:space="preserve"> A est égale à ‘’2abc’’  et  le déterminant de  B est égale  à  (a+b+c)</w:t>
      </w:r>
      <w:r w:rsidRPr="00425A68">
        <w:rPr>
          <w:rFonts w:asciiTheme="majorBidi" w:hAnsiTheme="majorBidi" w:cstheme="majorBidi"/>
          <w:vertAlign w:val="superscript"/>
        </w:rPr>
        <w:t> 3</w:t>
      </w:r>
      <w:r w:rsidRPr="00425A68">
        <w:rPr>
          <w:rFonts w:asciiTheme="majorBidi" w:hAnsiTheme="majorBidi" w:cstheme="majorBidi"/>
        </w:rPr>
        <w:t>.</w:t>
      </w:r>
    </w:p>
    <w:p w:rsidR="00007EBD" w:rsidRPr="00425A68" w:rsidRDefault="00007EBD" w:rsidP="00DF1DEE">
      <w:pPr>
        <w:pStyle w:val="Paragraphedeliste"/>
        <w:spacing w:line="360" w:lineRule="auto"/>
        <w:ind w:left="360"/>
        <w:rPr>
          <w:rFonts w:asciiTheme="majorBidi" w:hAnsiTheme="majorBidi" w:cstheme="majorBidi"/>
        </w:rPr>
      </w:pPr>
      <w:r w:rsidRPr="00425A68">
        <w:rPr>
          <w:rFonts w:asciiTheme="majorBidi" w:hAnsiTheme="majorBidi" w:cstheme="majorBidi"/>
          <w:bCs/>
        </w:rPr>
        <w:t xml:space="preserve">2° </w:t>
      </w:r>
      <w:r w:rsidR="00DF1DEE" w:rsidRPr="00425A68">
        <w:rPr>
          <w:rFonts w:asciiTheme="majorBidi" w:hAnsiTheme="majorBidi" w:cstheme="majorBidi"/>
          <w:bCs/>
        </w:rPr>
        <w:t>Déterminer la matrice inverse de</w:t>
      </w:r>
      <w:r w:rsidRPr="00425A68">
        <w:rPr>
          <w:rFonts w:asciiTheme="majorBidi" w:hAnsiTheme="majorBidi" w:cstheme="majorBidi"/>
          <w:position w:val="-50"/>
        </w:rPr>
        <w:object w:dxaOrig="1740" w:dyaOrig="1120">
          <v:shape id="_x0000_i1027" type="#_x0000_t75" style="width:106.5pt;height:56.25pt" o:ole="">
            <v:imagedata r:id="rId16" o:title=""/>
          </v:shape>
          <o:OLEObject Type="Embed" ProgID="Equation.3" ShapeID="_x0000_i1027" DrawAspect="Content" ObjectID="_1645128211" r:id="rId17"/>
        </w:object>
      </w:r>
      <w:r w:rsidRPr="00425A68">
        <w:rPr>
          <w:rFonts w:asciiTheme="majorBidi" w:hAnsiTheme="majorBidi" w:cstheme="majorBidi"/>
        </w:rPr>
        <w:t>.</w:t>
      </w:r>
    </w:p>
    <w:p w:rsidR="005C3A00" w:rsidRPr="00425A68" w:rsidRDefault="005C3A00" w:rsidP="005C3A00">
      <w:pPr>
        <w:spacing w:line="360" w:lineRule="auto"/>
        <w:rPr>
          <w:rFonts w:asciiTheme="majorBidi" w:hAnsiTheme="majorBidi" w:cstheme="majorBidi"/>
          <w:b/>
        </w:rPr>
      </w:pPr>
      <w:r w:rsidRPr="00425A68">
        <w:rPr>
          <w:rFonts w:asciiTheme="majorBidi" w:hAnsiTheme="majorBidi" w:cstheme="majorBidi"/>
          <w:b/>
        </w:rPr>
        <w:t>EXERCICE N°04:</w:t>
      </w:r>
    </w:p>
    <w:p w:rsidR="005C3A00" w:rsidRPr="00425A68" w:rsidRDefault="005C3A00" w:rsidP="005C3A00">
      <w:pPr>
        <w:rPr>
          <w:rFonts w:asciiTheme="majorBidi" w:hAnsiTheme="majorBidi" w:cstheme="majorBidi"/>
        </w:rPr>
      </w:pPr>
      <w:r w:rsidRPr="00425A68">
        <w:rPr>
          <w:rFonts w:asciiTheme="majorBidi" w:hAnsiTheme="majorBidi" w:cstheme="majorBidi"/>
        </w:rPr>
        <w:t xml:space="preserve">Soit l’application </w:t>
      </w:r>
      <w:r w:rsidRPr="00425A68">
        <w:rPr>
          <w:rFonts w:asciiTheme="majorBidi" w:hAnsiTheme="majorBidi" w:cstheme="majorBidi"/>
          <w:position w:val="-12"/>
        </w:rPr>
        <w:object w:dxaOrig="1700" w:dyaOrig="420">
          <v:shape id="_x0000_i1028" type="#_x0000_t75" style="width:84.75pt;height:21pt" o:ole="">
            <v:imagedata r:id="rId8" o:title=""/>
          </v:shape>
          <o:OLEObject Type="Embed" ProgID="Equation.3" ShapeID="_x0000_i1028" DrawAspect="Content" ObjectID="_1645128212" r:id="rId18"/>
        </w:object>
      </w:r>
      <w:r w:rsidRPr="00425A68">
        <w:rPr>
          <w:rFonts w:asciiTheme="majorBidi" w:hAnsiTheme="majorBidi" w:cstheme="majorBidi"/>
        </w:rPr>
        <w:t>définie par </w:t>
      </w:r>
      <w:proofErr w:type="gramStart"/>
      <w:r w:rsidRPr="00425A68">
        <w:rPr>
          <w:rFonts w:asciiTheme="majorBidi" w:hAnsiTheme="majorBidi" w:cstheme="majorBidi"/>
        </w:rPr>
        <w:t>:</w:t>
      </w:r>
      <w:r w:rsidR="004E5E4C" w:rsidRPr="00425A68">
        <w:rPr>
          <w:rFonts w:asciiTheme="majorBidi" w:hAnsiTheme="majorBidi" w:cstheme="majorBidi"/>
          <w:position w:val="-12"/>
        </w:rPr>
        <w:object w:dxaOrig="3800" w:dyaOrig="380">
          <v:shape id="_x0000_i1029" type="#_x0000_t75" style="width:226.5pt;height:18.75pt" o:ole="">
            <v:imagedata r:id="rId19" o:title=""/>
          </v:shape>
          <o:OLEObject Type="Embed" ProgID="Equation.3" ShapeID="_x0000_i1029" DrawAspect="Content" ObjectID="_1645128213" r:id="rId20"/>
        </w:object>
      </w:r>
      <w:r w:rsidRPr="00425A68">
        <w:rPr>
          <w:rFonts w:asciiTheme="majorBidi" w:hAnsiTheme="majorBidi" w:cstheme="majorBidi"/>
        </w:rPr>
        <w:t>.</w:t>
      </w:r>
      <w:proofErr w:type="gramEnd"/>
    </w:p>
    <w:p w:rsidR="005C3A00" w:rsidRPr="00425A68" w:rsidRDefault="005C3A00" w:rsidP="003F4EE8">
      <w:pPr>
        <w:rPr>
          <w:rFonts w:asciiTheme="majorBidi" w:hAnsiTheme="majorBidi" w:cstheme="majorBidi"/>
        </w:rPr>
      </w:pPr>
      <w:r w:rsidRPr="00425A68">
        <w:rPr>
          <w:rFonts w:asciiTheme="majorBidi" w:hAnsiTheme="majorBidi" w:cstheme="majorBidi"/>
        </w:rPr>
        <w:t xml:space="preserve">a) montrer que </w:t>
      </w:r>
      <w:r w:rsidR="003F4EE8" w:rsidRPr="00425A68">
        <w:rPr>
          <w:rFonts w:asciiTheme="majorBidi" w:hAnsiTheme="majorBidi" w:cstheme="majorBidi"/>
          <w:position w:val="-12"/>
        </w:rPr>
        <w:object w:dxaOrig="260" w:dyaOrig="360">
          <v:shape id="_x0000_i1030" type="#_x0000_t75" style="width:12.75pt;height:18pt" o:ole="">
            <v:imagedata r:id="rId21" o:title=""/>
          </v:shape>
          <o:OLEObject Type="Embed" ProgID="Equation.3" ShapeID="_x0000_i1030" DrawAspect="Content" ObjectID="_1645128214" r:id="rId22"/>
        </w:object>
      </w:r>
      <w:r w:rsidRPr="00425A68">
        <w:rPr>
          <w:rFonts w:asciiTheme="majorBidi" w:hAnsiTheme="majorBidi" w:cstheme="majorBidi"/>
        </w:rPr>
        <w:t xml:space="preserve"> est une application linéaire.</w:t>
      </w:r>
    </w:p>
    <w:p w:rsidR="005C3A00" w:rsidRPr="00425A68" w:rsidRDefault="005C3A00" w:rsidP="003F4EE8">
      <w:pPr>
        <w:rPr>
          <w:rFonts w:asciiTheme="majorBidi" w:hAnsiTheme="majorBidi" w:cstheme="majorBidi"/>
        </w:rPr>
      </w:pPr>
      <w:r w:rsidRPr="00425A68">
        <w:rPr>
          <w:rFonts w:asciiTheme="majorBidi" w:hAnsiTheme="majorBidi" w:cstheme="majorBidi"/>
        </w:rPr>
        <w:t xml:space="preserve">b) Ecrire la matrice A de </w:t>
      </w:r>
      <w:r w:rsidR="003F4EE8" w:rsidRPr="00425A68">
        <w:rPr>
          <w:rFonts w:asciiTheme="majorBidi" w:hAnsiTheme="majorBidi" w:cstheme="majorBidi"/>
          <w:position w:val="-12"/>
        </w:rPr>
        <w:object w:dxaOrig="260" w:dyaOrig="360">
          <v:shape id="_x0000_i1031" type="#_x0000_t75" style="width:12.75pt;height:18pt" o:ole="">
            <v:imagedata r:id="rId23" o:title=""/>
          </v:shape>
          <o:OLEObject Type="Embed" ProgID="Equation.3" ShapeID="_x0000_i1031" DrawAspect="Content" ObjectID="_1645128215" r:id="rId24"/>
        </w:object>
      </w:r>
      <w:r w:rsidRPr="00425A68">
        <w:rPr>
          <w:rFonts w:asciiTheme="majorBidi" w:hAnsiTheme="majorBidi" w:cstheme="majorBidi"/>
        </w:rPr>
        <w:t xml:space="preserve"> dans la base canonique </w:t>
      </w:r>
      <w:proofErr w:type="spellStart"/>
      <w:proofErr w:type="gramStart"/>
      <w:r w:rsidR="004E5E4C" w:rsidRPr="00425A68">
        <w:rPr>
          <w:rFonts w:asciiTheme="majorBidi" w:hAnsiTheme="majorBidi" w:cstheme="majorBidi"/>
        </w:rPr>
        <w:t>ξ</w:t>
      </w:r>
      <w:r w:rsidRPr="00425A68">
        <w:rPr>
          <w:rFonts w:asciiTheme="majorBidi" w:hAnsiTheme="majorBidi" w:cstheme="majorBidi"/>
        </w:rPr>
        <w:t>de</w:t>
      </w:r>
      <w:proofErr w:type="spellEnd"/>
      <w:r w:rsidRPr="00425A68">
        <w:rPr>
          <w:rFonts w:asciiTheme="majorBidi" w:hAnsiTheme="majorBidi" w:cstheme="majorBidi"/>
        </w:rPr>
        <w:t xml:space="preserve"> </w:t>
      </w:r>
      <w:proofErr w:type="gramEnd"/>
      <w:r w:rsidRPr="00425A68">
        <w:rPr>
          <w:rFonts w:asciiTheme="majorBidi" w:hAnsiTheme="majorBidi" w:cstheme="majorBidi"/>
          <w:position w:val="-12"/>
        </w:rPr>
        <w:object w:dxaOrig="499" w:dyaOrig="420">
          <v:shape id="_x0000_i1032" type="#_x0000_t75" style="width:24.75pt;height:21pt" o:ole="">
            <v:imagedata r:id="rId25" o:title=""/>
          </v:shape>
          <o:OLEObject Type="Embed" ProgID="Equation.3" ShapeID="_x0000_i1032" DrawAspect="Content" ObjectID="_1645128216" r:id="rId26"/>
        </w:object>
      </w:r>
      <w:r w:rsidRPr="00425A68">
        <w:rPr>
          <w:rFonts w:asciiTheme="majorBidi" w:hAnsiTheme="majorBidi" w:cstheme="majorBidi"/>
        </w:rPr>
        <w:t>.</w:t>
      </w:r>
    </w:p>
    <w:p w:rsidR="005C3A00" w:rsidRPr="00425A68" w:rsidRDefault="005C3A00" w:rsidP="003F4EE8">
      <w:pPr>
        <w:rPr>
          <w:rFonts w:asciiTheme="majorBidi" w:hAnsiTheme="majorBidi" w:cstheme="majorBidi"/>
        </w:rPr>
      </w:pPr>
      <w:r w:rsidRPr="00425A68">
        <w:rPr>
          <w:rFonts w:asciiTheme="majorBidi" w:hAnsiTheme="majorBidi" w:cstheme="majorBidi"/>
        </w:rPr>
        <w:t xml:space="preserve">c) Calculer </w:t>
      </w:r>
      <w:r w:rsidR="003F4EE8" w:rsidRPr="00425A68">
        <w:rPr>
          <w:rFonts w:asciiTheme="majorBidi" w:hAnsiTheme="majorBidi" w:cstheme="majorBidi"/>
          <w:position w:val="-12"/>
        </w:rPr>
        <w:object w:dxaOrig="960" w:dyaOrig="380">
          <v:shape id="_x0000_i1033" type="#_x0000_t75" style="width:48pt;height:18.75pt" o:ole="">
            <v:imagedata r:id="rId27" o:title=""/>
          </v:shape>
          <o:OLEObject Type="Embed" ProgID="Equation.3" ShapeID="_x0000_i1033" DrawAspect="Content" ObjectID="_1645128217" r:id="rId28"/>
        </w:object>
      </w:r>
      <w:r w:rsidRPr="00425A68">
        <w:rPr>
          <w:rFonts w:asciiTheme="majorBidi" w:hAnsiTheme="majorBidi" w:cstheme="majorBidi"/>
        </w:rPr>
        <w:t xml:space="preserve"> de deux manières distinctes</w:t>
      </w:r>
      <w:r w:rsidR="003F4EE8" w:rsidRPr="00425A68">
        <w:rPr>
          <w:rFonts w:asciiTheme="majorBidi" w:hAnsiTheme="majorBidi" w:cstheme="majorBidi"/>
        </w:rPr>
        <w:t> : en utilisant la définition de f d’une part, et en utilisant la matrice A d’autre part.</w:t>
      </w:r>
    </w:p>
    <w:p w:rsidR="004E5E4C" w:rsidRPr="00425A68" w:rsidRDefault="003F4EE8" w:rsidP="004E5E4C">
      <w:pPr>
        <w:rPr>
          <w:rFonts w:asciiTheme="majorBidi" w:hAnsiTheme="majorBidi" w:cstheme="majorBidi"/>
        </w:rPr>
      </w:pPr>
      <w:r w:rsidRPr="00425A68">
        <w:rPr>
          <w:rFonts w:asciiTheme="majorBidi" w:hAnsiTheme="majorBidi" w:cstheme="majorBidi"/>
        </w:rPr>
        <w:t xml:space="preserve">d) </w:t>
      </w:r>
      <w:proofErr w:type="gramStart"/>
      <w:r w:rsidRPr="00425A68">
        <w:rPr>
          <w:rFonts w:asciiTheme="majorBidi" w:hAnsiTheme="majorBidi" w:cstheme="majorBidi"/>
        </w:rPr>
        <w:t xml:space="preserve">soit </w:t>
      </w:r>
      <w:proofErr w:type="gramEnd"/>
      <w:r w:rsidRPr="00425A68">
        <w:rPr>
          <w:rFonts w:asciiTheme="majorBidi" w:hAnsiTheme="majorBidi" w:cstheme="majorBidi"/>
          <w:position w:val="-12"/>
        </w:rPr>
        <w:object w:dxaOrig="4500" w:dyaOrig="380">
          <v:shape id="_x0000_i1034" type="#_x0000_t75" style="width:225pt;height:18.75pt" o:ole="">
            <v:imagedata r:id="rId29" o:title=""/>
          </v:shape>
          <o:OLEObject Type="Embed" ProgID="Equation.3" ShapeID="_x0000_i1034" DrawAspect="Content" ObjectID="_1645128218" r:id="rId30"/>
        </w:object>
      </w:r>
      <w:r w:rsidRPr="00425A68">
        <w:rPr>
          <w:rFonts w:asciiTheme="majorBidi" w:hAnsiTheme="majorBidi" w:cstheme="majorBidi"/>
        </w:rPr>
        <w:t xml:space="preserve">. Montrer que </w:t>
      </w:r>
      <w:r w:rsidRPr="00425A68">
        <w:rPr>
          <w:rFonts w:asciiTheme="majorBidi" w:hAnsiTheme="majorBidi" w:cstheme="majorBidi"/>
          <w:position w:val="-12"/>
        </w:rPr>
        <w:object w:dxaOrig="1760" w:dyaOrig="380">
          <v:shape id="_x0000_i1035" type="#_x0000_t75" style="width:87.75pt;height:18.75pt" o:ole="">
            <v:imagedata r:id="rId31" o:title=""/>
          </v:shape>
          <o:OLEObject Type="Embed" ProgID="Equation.3" ShapeID="_x0000_i1035" DrawAspect="Content" ObjectID="_1645128219" r:id="rId32"/>
        </w:object>
      </w:r>
      <w:r w:rsidRPr="00425A68">
        <w:rPr>
          <w:rFonts w:asciiTheme="majorBidi" w:hAnsiTheme="majorBidi" w:cstheme="majorBidi"/>
        </w:rPr>
        <w:t xml:space="preserve">est une base </w:t>
      </w:r>
      <w:proofErr w:type="gramStart"/>
      <w:r w:rsidRPr="00425A68">
        <w:rPr>
          <w:rFonts w:asciiTheme="majorBidi" w:hAnsiTheme="majorBidi" w:cstheme="majorBidi"/>
        </w:rPr>
        <w:t xml:space="preserve">de </w:t>
      </w:r>
      <w:proofErr w:type="gramEnd"/>
      <w:r w:rsidRPr="00425A68">
        <w:rPr>
          <w:rFonts w:asciiTheme="majorBidi" w:hAnsiTheme="majorBidi" w:cstheme="majorBidi"/>
          <w:position w:val="-12"/>
        </w:rPr>
        <w:object w:dxaOrig="499" w:dyaOrig="420">
          <v:shape id="_x0000_i1036" type="#_x0000_t75" style="width:24.75pt;height:21pt" o:ole="">
            <v:imagedata r:id="rId25" o:title=""/>
          </v:shape>
          <o:OLEObject Type="Embed" ProgID="Equation.3" ShapeID="_x0000_i1036" DrawAspect="Content" ObjectID="_1645128220" r:id="rId33"/>
        </w:object>
      </w:r>
      <w:r w:rsidRPr="00425A68">
        <w:rPr>
          <w:rFonts w:asciiTheme="majorBidi" w:hAnsiTheme="majorBidi" w:cstheme="majorBidi"/>
        </w:rPr>
        <w:t>, que</w:t>
      </w:r>
      <w:r w:rsidR="00D37D1A" w:rsidRPr="00425A68">
        <w:rPr>
          <w:rFonts w:asciiTheme="majorBidi" w:hAnsiTheme="majorBidi" w:cstheme="majorBidi"/>
        </w:rPr>
        <w:t> :</w:t>
      </w:r>
    </w:p>
    <w:p w:rsidR="004E5E4C" w:rsidRPr="00425A68" w:rsidRDefault="004E5E4C" w:rsidP="004E5E4C">
      <w:pPr>
        <w:rPr>
          <w:rFonts w:asciiTheme="majorBidi" w:hAnsiTheme="majorBidi" w:cstheme="majorBidi"/>
        </w:rPr>
      </w:pPr>
      <w:r w:rsidRPr="00425A68">
        <w:rPr>
          <w:rFonts w:asciiTheme="majorBidi" w:hAnsiTheme="majorBidi" w:cstheme="majorBidi"/>
          <w:position w:val="-12"/>
        </w:rPr>
        <w:object w:dxaOrig="9940" w:dyaOrig="380">
          <v:shape id="_x0000_i1037" type="#_x0000_t75" style="width:483.75pt;height:18.75pt" o:ole="">
            <v:imagedata r:id="rId34" o:title=""/>
          </v:shape>
          <o:OLEObject Type="Embed" ProgID="Equation.3" ShapeID="_x0000_i1037" DrawAspect="Content" ObjectID="_1645128221" r:id="rId35"/>
        </w:object>
      </w:r>
    </w:p>
    <w:p w:rsidR="003F4EE8" w:rsidRPr="00425A68" w:rsidRDefault="004E5E4C" w:rsidP="004E5E4C">
      <w:pPr>
        <w:rPr>
          <w:rFonts w:asciiTheme="majorBidi" w:hAnsiTheme="majorBidi" w:cstheme="majorBidi"/>
        </w:rPr>
      </w:pPr>
      <w:r w:rsidRPr="00425A68">
        <w:rPr>
          <w:rFonts w:asciiTheme="majorBidi" w:hAnsiTheme="majorBidi" w:cstheme="majorBidi"/>
        </w:rPr>
        <w:t xml:space="preserve">Ecrire la matrice B de </w:t>
      </w:r>
      <w:r w:rsidRPr="00425A68">
        <w:rPr>
          <w:rFonts w:asciiTheme="majorBidi" w:hAnsiTheme="majorBidi" w:cstheme="majorBidi"/>
          <w:position w:val="-12"/>
        </w:rPr>
        <w:object w:dxaOrig="260" w:dyaOrig="360">
          <v:shape id="_x0000_i1038" type="#_x0000_t75" style="width:12.75pt;height:18pt" o:ole="">
            <v:imagedata r:id="rId23" o:title=""/>
          </v:shape>
          <o:OLEObject Type="Embed" ProgID="Equation.3" ShapeID="_x0000_i1038" DrawAspect="Content" ObjectID="_1645128222" r:id="rId36"/>
        </w:object>
      </w:r>
      <w:r w:rsidRPr="00425A68">
        <w:rPr>
          <w:rFonts w:asciiTheme="majorBidi" w:hAnsiTheme="majorBidi" w:cstheme="majorBidi"/>
        </w:rPr>
        <w:t>dans</w:t>
      </w:r>
      <w:r w:rsidRPr="00425A68">
        <w:rPr>
          <w:rFonts w:asciiTheme="majorBidi" w:hAnsiTheme="majorBidi" w:cstheme="majorBidi"/>
          <w:position w:val="-6"/>
        </w:rPr>
        <w:object w:dxaOrig="260" w:dyaOrig="300">
          <v:shape id="_x0000_i1039" type="#_x0000_t75" style="width:12.75pt;height:15pt" o:ole="">
            <v:imagedata r:id="rId37" o:title=""/>
          </v:shape>
          <o:OLEObject Type="Embed" ProgID="Equation.3" ShapeID="_x0000_i1039" DrawAspect="Content" ObjectID="_1645128223" r:id="rId38"/>
        </w:object>
      </w:r>
      <w:r w:rsidRPr="00425A68">
        <w:rPr>
          <w:rFonts w:asciiTheme="majorBidi" w:hAnsiTheme="majorBidi" w:cstheme="majorBidi"/>
        </w:rPr>
        <w:t xml:space="preserve">, et la matrice </w:t>
      </w:r>
      <w:r w:rsidRPr="00425A68">
        <w:rPr>
          <w:rFonts w:asciiTheme="majorBidi" w:hAnsiTheme="majorBidi" w:cstheme="majorBidi"/>
          <w:position w:val="-14"/>
        </w:rPr>
        <w:object w:dxaOrig="1460" w:dyaOrig="400">
          <v:shape id="_x0000_i1040" type="#_x0000_t75" style="width:72.75pt;height:20.25pt" o:ole="">
            <v:imagedata r:id="rId39" o:title=""/>
          </v:shape>
          <o:OLEObject Type="Embed" ProgID="Equation.3" ShapeID="_x0000_i1040" DrawAspect="Content" ObjectID="_1645128224" r:id="rId40"/>
        </w:object>
      </w:r>
      <w:r w:rsidRPr="00425A68">
        <w:rPr>
          <w:rFonts w:asciiTheme="majorBidi" w:hAnsiTheme="majorBidi" w:cstheme="majorBidi"/>
        </w:rPr>
        <w:t>matrice de passage de la base canonique</w:t>
      </w:r>
      <w:r w:rsidR="00D37D1A" w:rsidRPr="00425A68">
        <w:rPr>
          <w:rFonts w:asciiTheme="majorBidi" w:hAnsiTheme="majorBidi" w:cstheme="majorBidi"/>
        </w:rPr>
        <w:t>ξ</w:t>
      </w:r>
      <w:r w:rsidRPr="00425A68">
        <w:rPr>
          <w:rFonts w:asciiTheme="majorBidi" w:hAnsiTheme="majorBidi" w:cstheme="majorBidi"/>
        </w:rPr>
        <w:t xml:space="preserve"> à la </w:t>
      </w:r>
      <w:proofErr w:type="gramStart"/>
      <w:r w:rsidRPr="00425A68">
        <w:rPr>
          <w:rFonts w:asciiTheme="majorBidi" w:hAnsiTheme="majorBidi" w:cstheme="majorBidi"/>
        </w:rPr>
        <w:t xml:space="preserve">base </w:t>
      </w:r>
      <w:proofErr w:type="gramEnd"/>
      <w:r w:rsidRPr="00425A68">
        <w:rPr>
          <w:rFonts w:asciiTheme="majorBidi" w:hAnsiTheme="majorBidi" w:cstheme="majorBidi"/>
          <w:position w:val="-6"/>
        </w:rPr>
        <w:object w:dxaOrig="260" w:dyaOrig="300">
          <v:shape id="_x0000_i1041" type="#_x0000_t75" style="width:12.75pt;height:15pt" o:ole="">
            <v:imagedata r:id="rId37" o:title=""/>
          </v:shape>
          <o:OLEObject Type="Embed" ProgID="Equation.3" ShapeID="_x0000_i1041" DrawAspect="Content" ObjectID="_1645128225" r:id="rId41"/>
        </w:object>
      </w:r>
      <w:r w:rsidRPr="00425A68">
        <w:rPr>
          <w:rFonts w:asciiTheme="majorBidi" w:hAnsiTheme="majorBidi" w:cstheme="majorBidi"/>
        </w:rPr>
        <w:t>.</w:t>
      </w:r>
    </w:p>
    <w:p w:rsidR="00C60811" w:rsidRPr="00425A68" w:rsidRDefault="00425A68">
      <w:pPr>
        <w:rPr>
          <w:rFonts w:asciiTheme="majorBidi" w:hAnsiTheme="majorBidi" w:cstheme="majorBidi"/>
        </w:rPr>
      </w:pPr>
    </w:p>
    <w:sectPr w:rsidR="00C60811" w:rsidRPr="00425A68" w:rsidSect="004E5E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3808"/>
    <w:multiLevelType w:val="hybridMultilevel"/>
    <w:tmpl w:val="63F88466"/>
    <w:lvl w:ilvl="0" w:tplc="1BCCE0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18121C"/>
    <w:multiLevelType w:val="hybridMultilevel"/>
    <w:tmpl w:val="F30222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669B9"/>
    <w:multiLevelType w:val="hybridMultilevel"/>
    <w:tmpl w:val="30DE358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594"/>
    <w:rsid w:val="00007EBD"/>
    <w:rsid w:val="00066039"/>
    <w:rsid w:val="003F4EE8"/>
    <w:rsid w:val="00425A68"/>
    <w:rsid w:val="0046122B"/>
    <w:rsid w:val="004A65B5"/>
    <w:rsid w:val="004E5E4C"/>
    <w:rsid w:val="005C3A00"/>
    <w:rsid w:val="005E344D"/>
    <w:rsid w:val="005E3A97"/>
    <w:rsid w:val="006655D7"/>
    <w:rsid w:val="00797594"/>
    <w:rsid w:val="008378A3"/>
    <w:rsid w:val="00A20E61"/>
    <w:rsid w:val="00CE7EBE"/>
    <w:rsid w:val="00D37D1A"/>
    <w:rsid w:val="00DD6796"/>
    <w:rsid w:val="00DF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007EBD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007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41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FA5DF-D633-48E8-AEC8-3FA3E676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1221</Characters>
  <Application>Microsoft Office Word</Application>
  <DocSecurity>0</DocSecurity>
  <Lines>48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 abdou</dc:creator>
  <cp:lastModifiedBy>pc</cp:lastModifiedBy>
  <cp:revision>2</cp:revision>
  <dcterms:created xsi:type="dcterms:W3CDTF">2020-03-07T22:16:00Z</dcterms:created>
  <dcterms:modified xsi:type="dcterms:W3CDTF">2020-03-07T22:16:00Z</dcterms:modified>
</cp:coreProperties>
</file>