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6F" w:rsidRDefault="004B736F" w:rsidP="004B736F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The Civil War, 1861-1865</w:t>
      </w:r>
    </w:p>
    <w:p w:rsidR="004B736F" w:rsidRDefault="004B736F" w:rsidP="004B736F">
      <w:pPr>
        <w:spacing w:line="360" w:lineRule="auto"/>
        <w:rPr>
          <w:rFonts w:ascii="Garamond" w:hAnsi="Garamond"/>
          <w:bCs/>
          <w:sz w:val="24"/>
          <w:szCs w:val="24"/>
        </w:rPr>
      </w:pPr>
    </w:p>
    <w:p w:rsidR="004B736F" w:rsidRDefault="004B736F" w:rsidP="004B736F">
      <w:pPr>
        <w:spacing w:line="36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1. Early 1861, the seven states of the </w:t>
      </w:r>
      <w:r>
        <w:rPr>
          <w:rFonts w:ascii="Garamond" w:hAnsi="Garamond"/>
          <w:b/>
          <w:sz w:val="24"/>
          <w:szCs w:val="24"/>
        </w:rPr>
        <w:t>Deep South</w:t>
      </w:r>
      <w:r>
        <w:rPr>
          <w:rFonts w:ascii="Garamond" w:hAnsi="Garamond"/>
          <w:bCs/>
          <w:sz w:val="24"/>
          <w:szCs w:val="24"/>
        </w:rPr>
        <w:t xml:space="preserve"> that seceded from the Union formed a new government as the Confederate States of America. A </w:t>
      </w:r>
      <w:r>
        <w:rPr>
          <w:rFonts w:ascii="Garamond" w:hAnsi="Garamond"/>
          <w:b/>
          <w:sz w:val="24"/>
          <w:szCs w:val="24"/>
        </w:rPr>
        <w:t>constitution</w:t>
      </w:r>
      <w:r>
        <w:rPr>
          <w:rFonts w:ascii="Garamond" w:hAnsi="Garamond"/>
          <w:bCs/>
          <w:sz w:val="24"/>
          <w:szCs w:val="24"/>
        </w:rPr>
        <w:t xml:space="preserve"> was drawn up which for the most part followed the U.S Constitution, and </w:t>
      </w:r>
      <w:r>
        <w:rPr>
          <w:rFonts w:ascii="Garamond" w:hAnsi="Garamond"/>
          <w:b/>
          <w:sz w:val="24"/>
          <w:szCs w:val="24"/>
        </w:rPr>
        <w:t>Jefferson Davis</w:t>
      </w:r>
      <w:r>
        <w:rPr>
          <w:rFonts w:ascii="Garamond" w:hAnsi="Garamond"/>
          <w:bCs/>
          <w:sz w:val="24"/>
          <w:szCs w:val="24"/>
        </w:rPr>
        <w:t xml:space="preserve"> of Mississippi was chosen as </w:t>
      </w:r>
      <w:r>
        <w:rPr>
          <w:rFonts w:ascii="Garamond" w:hAnsi="Garamond"/>
          <w:b/>
          <w:sz w:val="24"/>
          <w:szCs w:val="24"/>
        </w:rPr>
        <w:t>President</w:t>
      </w:r>
      <w:r>
        <w:rPr>
          <w:rFonts w:ascii="Garamond" w:hAnsi="Garamond"/>
          <w:bCs/>
          <w:sz w:val="24"/>
          <w:szCs w:val="24"/>
        </w:rPr>
        <w:t>.</w:t>
      </w:r>
    </w:p>
    <w:p w:rsidR="004B736F" w:rsidRDefault="004B736F" w:rsidP="004B736F">
      <w:pPr>
        <w:spacing w:line="36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2. </w:t>
      </w:r>
      <w:r>
        <w:rPr>
          <w:rFonts w:ascii="Garamond" w:hAnsi="Garamond"/>
          <w:b/>
          <w:sz w:val="24"/>
          <w:szCs w:val="24"/>
        </w:rPr>
        <w:t>Abraham Lincoln</w:t>
      </w:r>
      <w:r>
        <w:rPr>
          <w:rFonts w:ascii="Garamond" w:hAnsi="Garamond"/>
          <w:bCs/>
          <w:sz w:val="24"/>
          <w:szCs w:val="24"/>
        </w:rPr>
        <w:t xml:space="preserve"> entered office in March 1861 faced with hard choices provoked by the secession crisis. He moved calmly and slowly during his first months in office.</w:t>
      </w:r>
    </w:p>
    <w:p w:rsidR="004B736F" w:rsidRDefault="004B736F" w:rsidP="004B736F">
      <w:pPr>
        <w:spacing w:line="36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 xml:space="preserve">a. Lincoln insisted firmly that Union could not be broken. But he sought to assure the </w:t>
      </w:r>
      <w:r>
        <w:rPr>
          <w:rFonts w:ascii="Garamond" w:hAnsi="Garamond"/>
          <w:bCs/>
          <w:sz w:val="24"/>
          <w:szCs w:val="24"/>
        </w:rPr>
        <w:tab/>
        <w:t>seceding states that their institutions were not threatened.</w:t>
      </w:r>
    </w:p>
    <w:p w:rsidR="004B736F" w:rsidRDefault="004B736F" w:rsidP="004B736F">
      <w:pPr>
        <w:spacing w:line="36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 xml:space="preserve">b. When Lincoln sought to send supplies to </w:t>
      </w:r>
      <w:r>
        <w:rPr>
          <w:rFonts w:ascii="Garamond" w:hAnsi="Garamond"/>
          <w:b/>
          <w:sz w:val="24"/>
          <w:szCs w:val="24"/>
        </w:rPr>
        <w:t xml:space="preserve">Fort </w:t>
      </w:r>
      <w:proofErr w:type="spellStart"/>
      <w:r>
        <w:rPr>
          <w:rFonts w:ascii="Garamond" w:hAnsi="Garamond"/>
          <w:b/>
          <w:sz w:val="24"/>
          <w:szCs w:val="24"/>
        </w:rPr>
        <w:t>Sumpter</w:t>
      </w:r>
      <w:proofErr w:type="spellEnd"/>
      <w:r>
        <w:rPr>
          <w:rFonts w:ascii="Garamond" w:hAnsi="Garamond"/>
          <w:b/>
          <w:sz w:val="24"/>
          <w:szCs w:val="24"/>
        </w:rPr>
        <w:t xml:space="preserve"> in Charleston, South Carolina</w:t>
      </w:r>
      <w:r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which was held by loyal Federal troops, Confederate forces attacked and capture</w:t>
      </w:r>
      <w:r>
        <w:rPr>
          <w:rFonts w:ascii="Garamond" w:hAnsi="Garamond"/>
          <w:bCs/>
          <w:sz w:val="24"/>
          <w:szCs w:val="24"/>
        </w:rPr>
        <w:t xml:space="preserve">d the fort. </w:t>
      </w:r>
      <w:r>
        <w:rPr>
          <w:rFonts w:ascii="Garamond" w:hAnsi="Garamond"/>
          <w:b/>
          <w:sz w:val="24"/>
          <w:szCs w:val="24"/>
        </w:rPr>
        <w:t>Lincoln promptly called for volunteers to prepare the army for war</w:t>
      </w:r>
      <w:r>
        <w:rPr>
          <w:rFonts w:ascii="Garamond" w:hAnsi="Garamond"/>
          <w:bCs/>
          <w:sz w:val="24"/>
          <w:szCs w:val="24"/>
        </w:rPr>
        <w:t>.</w:t>
      </w:r>
    </w:p>
    <w:p w:rsidR="004B736F" w:rsidRDefault="004B736F" w:rsidP="004B736F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 xml:space="preserve">c. In response to Lincoln’s call for volunteers, </w:t>
      </w:r>
      <w:r>
        <w:rPr>
          <w:rFonts w:ascii="Garamond" w:hAnsi="Garamond"/>
          <w:b/>
          <w:sz w:val="24"/>
          <w:szCs w:val="24"/>
        </w:rPr>
        <w:t xml:space="preserve">four states of the upper south seceded from </w:t>
      </w:r>
      <w:r>
        <w:rPr>
          <w:rFonts w:ascii="Garamond" w:hAnsi="Garamond"/>
          <w:b/>
          <w:sz w:val="24"/>
          <w:szCs w:val="24"/>
        </w:rPr>
        <w:tab/>
        <w:t>the Union,</w:t>
      </w:r>
      <w:r>
        <w:rPr>
          <w:rFonts w:ascii="Garamond" w:hAnsi="Garamond"/>
          <w:bCs/>
          <w:sz w:val="24"/>
          <w:szCs w:val="24"/>
        </w:rPr>
        <w:t xml:space="preserve"> bringing the total </w:t>
      </w:r>
      <w:r>
        <w:rPr>
          <w:rFonts w:ascii="Garamond" w:hAnsi="Garamond"/>
          <w:b/>
          <w:sz w:val="24"/>
          <w:szCs w:val="24"/>
        </w:rPr>
        <w:t>Confederate states to eleven.</w:t>
      </w:r>
    </w:p>
    <w:p w:rsidR="004B736F" w:rsidRDefault="004B736F" w:rsidP="004B736F">
      <w:pPr>
        <w:spacing w:line="36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3. The Civil War was fought because the North insisted that the Union be preserved. The North did not fight to abolish slavery.</w:t>
      </w:r>
    </w:p>
    <w:p w:rsidR="004B736F" w:rsidRDefault="004B736F" w:rsidP="004B736F">
      <w:pPr>
        <w:spacing w:line="36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4. The North held advantages of size and strength, but its war aims demanded that it develop difficult offensive strategy.</w:t>
      </w:r>
    </w:p>
    <w:p w:rsidR="004B736F" w:rsidRDefault="004B736F" w:rsidP="004B736F">
      <w:pPr>
        <w:spacing w:line="36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>a. The Northern States had over twice the population of the</w:t>
      </w:r>
      <w:r>
        <w:rPr>
          <w:rFonts w:ascii="Garamond" w:hAnsi="Garamond"/>
          <w:bCs/>
          <w:sz w:val="24"/>
          <w:szCs w:val="24"/>
        </w:rPr>
        <w:t xml:space="preserve"> South, and its manufacturing, </w:t>
      </w:r>
      <w:r>
        <w:rPr>
          <w:rFonts w:ascii="Garamond" w:hAnsi="Garamond"/>
          <w:bCs/>
          <w:sz w:val="24"/>
          <w:szCs w:val="24"/>
        </w:rPr>
        <w:t>transportation and naval capacities were several times greater.</w:t>
      </w:r>
    </w:p>
    <w:p w:rsidR="004B736F" w:rsidRDefault="004B736F" w:rsidP="004B736F">
      <w:pPr>
        <w:spacing w:line="36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 xml:space="preserve">b. Northern strategy consisted of three main aims: </w:t>
      </w:r>
    </w:p>
    <w:p w:rsidR="004B736F" w:rsidRDefault="004B736F" w:rsidP="004B736F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  <w:t>*</w:t>
      </w:r>
      <w:r>
        <w:rPr>
          <w:rFonts w:ascii="Garamond" w:hAnsi="Garamond"/>
          <w:b/>
          <w:sz w:val="24"/>
          <w:szCs w:val="24"/>
        </w:rPr>
        <w:t>taking control of the Mississippi River in the West,</w:t>
      </w:r>
    </w:p>
    <w:p w:rsidR="004B736F" w:rsidRDefault="004B736F" w:rsidP="004B736F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>*</w:t>
      </w:r>
      <w:r>
        <w:rPr>
          <w:rFonts w:ascii="Garamond" w:hAnsi="Garamond"/>
          <w:b/>
          <w:sz w:val="24"/>
          <w:szCs w:val="24"/>
        </w:rPr>
        <w:t>blocking Southern shipping along the coast, and</w:t>
      </w:r>
    </w:p>
    <w:p w:rsidR="004B736F" w:rsidRDefault="004B736F" w:rsidP="004B736F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>*</w:t>
      </w:r>
      <w:r>
        <w:rPr>
          <w:rFonts w:ascii="Garamond" w:hAnsi="Garamond"/>
          <w:b/>
          <w:sz w:val="24"/>
          <w:szCs w:val="24"/>
        </w:rPr>
        <w:t>Invading Virginia to capture the Confederate capital, Richmond.</w:t>
      </w:r>
    </w:p>
    <w:p w:rsidR="004B736F" w:rsidRDefault="004B736F" w:rsidP="004B736F">
      <w:pPr>
        <w:spacing w:line="36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5. The South adopted a largely defensive strategy designed to wear down Northern determination to continue the struggle. The Confederate states also hoped to win British support for their cause.</w:t>
      </w:r>
    </w:p>
    <w:p w:rsidR="004B736F" w:rsidRDefault="004B736F" w:rsidP="004B736F">
      <w:pPr>
        <w:spacing w:line="36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lastRenderedPageBreak/>
        <w:t>6. The war turned to be a long and very costly struggle.</w:t>
      </w:r>
    </w:p>
    <w:p w:rsidR="004B736F" w:rsidRDefault="004B736F" w:rsidP="004B736F">
      <w:pPr>
        <w:spacing w:line="36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>a. In the beginning volunteers from both sides marched off to</w:t>
      </w:r>
      <w:r w:rsidR="00243E2E">
        <w:rPr>
          <w:rFonts w:ascii="Garamond" w:hAnsi="Garamond"/>
          <w:bCs/>
          <w:sz w:val="24"/>
          <w:szCs w:val="24"/>
        </w:rPr>
        <w:t xml:space="preserve"> battle full of confidence </w:t>
      </w:r>
      <w:r w:rsidR="00243E2E">
        <w:rPr>
          <w:rFonts w:ascii="Garamond" w:hAnsi="Garamond"/>
          <w:bCs/>
          <w:sz w:val="24"/>
          <w:szCs w:val="24"/>
        </w:rPr>
        <w:tab/>
        <w:t xml:space="preserve">and </w:t>
      </w:r>
      <w:r>
        <w:rPr>
          <w:rFonts w:ascii="Garamond" w:hAnsi="Garamond"/>
          <w:bCs/>
          <w:sz w:val="24"/>
          <w:szCs w:val="24"/>
        </w:rPr>
        <w:t xml:space="preserve">high spirits. It soon became clear to the North that subduing the Confederate </w:t>
      </w:r>
      <w:r w:rsidR="00243E2E">
        <w:rPr>
          <w:rFonts w:ascii="Garamond" w:hAnsi="Garamond"/>
          <w:bCs/>
          <w:sz w:val="24"/>
          <w:szCs w:val="24"/>
        </w:rPr>
        <w:tab/>
        <w:t xml:space="preserve">states would </w:t>
      </w:r>
      <w:bookmarkStart w:id="0" w:name="_GoBack"/>
      <w:bookmarkEnd w:id="0"/>
      <w:r>
        <w:rPr>
          <w:rFonts w:ascii="Garamond" w:hAnsi="Garamond"/>
          <w:bCs/>
          <w:sz w:val="24"/>
          <w:szCs w:val="24"/>
        </w:rPr>
        <w:t>be no easy matter.</w:t>
      </w:r>
    </w:p>
    <w:p w:rsidR="004B736F" w:rsidRDefault="004B736F" w:rsidP="004B736F">
      <w:pPr>
        <w:spacing w:line="36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 xml:space="preserve">b. The major military actions took place in several large battles, especially in the region </w:t>
      </w:r>
      <w:r>
        <w:rPr>
          <w:rFonts w:ascii="Garamond" w:hAnsi="Garamond"/>
          <w:bCs/>
          <w:sz w:val="24"/>
          <w:szCs w:val="24"/>
        </w:rPr>
        <w:tab/>
        <w:t>around Washington and Richmond, which involved huge losses of lives on both sides.</w:t>
      </w:r>
    </w:p>
    <w:p w:rsidR="004B736F" w:rsidRDefault="004B736F" w:rsidP="004B736F">
      <w:pPr>
        <w:spacing w:line="36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 xml:space="preserve">c. Northern persistence and greater resources finally wore </w:t>
      </w:r>
      <w:r w:rsidR="008C435D">
        <w:rPr>
          <w:rFonts w:ascii="Garamond" w:hAnsi="Garamond"/>
          <w:bCs/>
          <w:sz w:val="24"/>
          <w:szCs w:val="24"/>
        </w:rPr>
        <w:t xml:space="preserve">down the Southern armies until </w:t>
      </w:r>
      <w:r>
        <w:rPr>
          <w:rFonts w:ascii="Garamond" w:hAnsi="Garamond"/>
          <w:b/>
          <w:sz w:val="24"/>
          <w:szCs w:val="24"/>
        </w:rPr>
        <w:t xml:space="preserve">General Robert E. Lee surrendered to Ulysses S. Grant at </w:t>
      </w:r>
      <w:proofErr w:type="spellStart"/>
      <w:r>
        <w:rPr>
          <w:rFonts w:ascii="Garamond" w:hAnsi="Garamond"/>
          <w:b/>
          <w:sz w:val="24"/>
          <w:szCs w:val="24"/>
        </w:rPr>
        <w:t>Appomatox</w:t>
      </w:r>
      <w:proofErr w:type="spellEnd"/>
      <w:r>
        <w:rPr>
          <w:rFonts w:ascii="Garamond" w:hAnsi="Garamond"/>
          <w:b/>
          <w:sz w:val="24"/>
          <w:szCs w:val="24"/>
        </w:rPr>
        <w:t>, April 9, 1865.</w:t>
      </w:r>
    </w:p>
    <w:p w:rsidR="004B736F" w:rsidRDefault="004B736F" w:rsidP="004B736F">
      <w:pPr>
        <w:spacing w:line="36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7. During the course of the war, some important changes took place in Northern attitudes and policies toward slavery.</w:t>
      </w:r>
    </w:p>
    <w:p w:rsidR="004B736F" w:rsidRPr="00EC2208" w:rsidRDefault="004B736F" w:rsidP="004B736F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 xml:space="preserve">a. Among Northern Political leaders opinions regarding slavery </w:t>
      </w:r>
      <w:r w:rsidR="00C53C18">
        <w:rPr>
          <w:rFonts w:ascii="Garamond" w:hAnsi="Garamond"/>
          <w:bCs/>
          <w:sz w:val="24"/>
          <w:szCs w:val="24"/>
        </w:rPr>
        <w:t xml:space="preserve">just as it was, but a group of </w:t>
      </w:r>
      <w:r w:rsidRPr="00EC2208">
        <w:rPr>
          <w:rFonts w:ascii="Garamond" w:hAnsi="Garamond"/>
          <w:b/>
          <w:sz w:val="24"/>
          <w:szCs w:val="24"/>
        </w:rPr>
        <w:t>Radical Republicans</w:t>
      </w:r>
      <w:r>
        <w:rPr>
          <w:rFonts w:ascii="Garamond" w:hAnsi="Garamond"/>
          <w:bCs/>
          <w:sz w:val="24"/>
          <w:szCs w:val="24"/>
        </w:rPr>
        <w:t xml:space="preserve"> pushed for complete abolition of slaver</w:t>
      </w:r>
      <w:r w:rsidR="00EC2208">
        <w:rPr>
          <w:rFonts w:ascii="Garamond" w:hAnsi="Garamond"/>
          <w:bCs/>
          <w:sz w:val="24"/>
          <w:szCs w:val="24"/>
        </w:rPr>
        <w:t xml:space="preserve">y, and even advocated complete </w:t>
      </w:r>
      <w:r w:rsidRPr="00EC2208">
        <w:rPr>
          <w:rFonts w:ascii="Garamond" w:hAnsi="Garamond"/>
          <w:b/>
          <w:sz w:val="24"/>
          <w:szCs w:val="24"/>
        </w:rPr>
        <w:t>political and civil rights.</w:t>
      </w:r>
    </w:p>
    <w:p w:rsidR="004B736F" w:rsidRDefault="004B736F" w:rsidP="004B736F">
      <w:pPr>
        <w:spacing w:line="36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>b. In September 1862, after the tide of battle began to turn i</w:t>
      </w:r>
      <w:r w:rsidR="00EC2208">
        <w:rPr>
          <w:rFonts w:ascii="Garamond" w:hAnsi="Garamond"/>
          <w:bCs/>
          <w:sz w:val="24"/>
          <w:szCs w:val="24"/>
        </w:rPr>
        <w:t xml:space="preserve">n favour of the North, </w:t>
      </w:r>
      <w:r w:rsidR="00EC2208" w:rsidRPr="00EC2208">
        <w:rPr>
          <w:rFonts w:ascii="Garamond" w:hAnsi="Garamond"/>
          <w:b/>
          <w:sz w:val="24"/>
          <w:szCs w:val="24"/>
        </w:rPr>
        <w:t>Lincoln</w:t>
      </w:r>
      <w:r w:rsidR="00EC2208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made an </w:t>
      </w:r>
      <w:r>
        <w:rPr>
          <w:rFonts w:ascii="Garamond" w:hAnsi="Garamond"/>
          <w:b/>
          <w:sz w:val="24"/>
          <w:szCs w:val="24"/>
        </w:rPr>
        <w:t>“Emancipation Proclamation”</w:t>
      </w:r>
      <w:r>
        <w:rPr>
          <w:rFonts w:ascii="Garamond" w:hAnsi="Garamond"/>
          <w:bCs/>
          <w:sz w:val="24"/>
          <w:szCs w:val="24"/>
        </w:rPr>
        <w:t xml:space="preserve"> announcing th</w:t>
      </w:r>
      <w:r w:rsidR="00EC2208">
        <w:rPr>
          <w:rFonts w:ascii="Garamond" w:hAnsi="Garamond"/>
          <w:bCs/>
          <w:sz w:val="24"/>
          <w:szCs w:val="24"/>
        </w:rPr>
        <w:t xml:space="preserve">e freedom of all slaves in the </w:t>
      </w:r>
      <w:r>
        <w:rPr>
          <w:rFonts w:ascii="Garamond" w:hAnsi="Garamond"/>
          <w:bCs/>
          <w:sz w:val="24"/>
          <w:szCs w:val="24"/>
        </w:rPr>
        <w:t>Confederate states.</w:t>
      </w:r>
    </w:p>
    <w:p w:rsidR="004B736F" w:rsidRDefault="004B736F" w:rsidP="004B736F">
      <w:pPr>
        <w:spacing w:line="36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8. Northern victory brought two significant results: The preservation of the Union and the abolition of slavery. But two new problems presented themselves for the future:</w:t>
      </w:r>
    </w:p>
    <w:p w:rsidR="004B736F" w:rsidRDefault="004B736F" w:rsidP="004B736F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  <w:t>*</w:t>
      </w:r>
      <w:r>
        <w:rPr>
          <w:rFonts w:ascii="Garamond" w:hAnsi="Garamond"/>
          <w:b/>
          <w:sz w:val="24"/>
          <w:szCs w:val="24"/>
        </w:rPr>
        <w:t>What would be done with the Conquered Confederate states?</w:t>
      </w:r>
    </w:p>
    <w:p w:rsidR="004B736F" w:rsidRDefault="004B736F" w:rsidP="004B736F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>*</w:t>
      </w:r>
      <w:r>
        <w:rPr>
          <w:rFonts w:ascii="Garamond" w:hAnsi="Garamond"/>
          <w:b/>
          <w:sz w:val="24"/>
          <w:szCs w:val="24"/>
        </w:rPr>
        <w:t xml:space="preserve">What would happen to millions of freed </w:t>
      </w:r>
      <w:r w:rsidR="00243E2E">
        <w:rPr>
          <w:rFonts w:ascii="Garamond" w:hAnsi="Garamond"/>
          <w:b/>
          <w:sz w:val="24"/>
          <w:szCs w:val="24"/>
        </w:rPr>
        <w:t>Negro</w:t>
      </w:r>
      <w:r>
        <w:rPr>
          <w:rFonts w:ascii="Garamond" w:hAnsi="Garamond"/>
          <w:b/>
          <w:sz w:val="24"/>
          <w:szCs w:val="24"/>
        </w:rPr>
        <w:t xml:space="preserve"> slaves?</w:t>
      </w:r>
    </w:p>
    <w:p w:rsidR="00E87338" w:rsidRDefault="00E87338" w:rsidP="004B736F">
      <w:pPr>
        <w:jc w:val="right"/>
      </w:pPr>
    </w:p>
    <w:sectPr w:rsidR="00E87338" w:rsidSect="009942D4">
      <w:pgSz w:w="12240" w:h="15840" w:code="1"/>
      <w:pgMar w:top="2160" w:right="1267" w:bottom="2160" w:left="216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2C"/>
    <w:rsid w:val="00161920"/>
    <w:rsid w:val="00243E2E"/>
    <w:rsid w:val="004B736F"/>
    <w:rsid w:val="008C435D"/>
    <w:rsid w:val="009942D4"/>
    <w:rsid w:val="00C53C18"/>
    <w:rsid w:val="00E87338"/>
    <w:rsid w:val="00EC2208"/>
    <w:rsid w:val="00F3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17017-BE48-4D88-9E67-1B5910B2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36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Hachemi ABOUBOU</dc:creator>
  <cp:keywords/>
  <dc:description/>
  <cp:lastModifiedBy>Hachemi ABOUBOU</cp:lastModifiedBy>
  <cp:revision>6</cp:revision>
  <dcterms:created xsi:type="dcterms:W3CDTF">2023-02-15T10:43:00Z</dcterms:created>
  <dcterms:modified xsi:type="dcterms:W3CDTF">2023-02-15T10:46:00Z</dcterms:modified>
</cp:coreProperties>
</file>