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8B" w:rsidRDefault="00C24551">
      <w:pPr>
        <w:rPr>
          <w:sz w:val="28"/>
          <w:szCs w:val="28"/>
        </w:rPr>
      </w:pPr>
      <w:r w:rsidRPr="00C24551">
        <w:rPr>
          <w:sz w:val="28"/>
          <w:szCs w:val="28"/>
        </w:rPr>
        <w:t>CEE</w:t>
      </w:r>
    </w:p>
    <w:p w:rsidR="00C24551" w:rsidRDefault="00C24551">
      <w:pPr>
        <w:rPr>
          <w:sz w:val="28"/>
          <w:szCs w:val="28"/>
        </w:rPr>
      </w:pPr>
      <w:r>
        <w:rPr>
          <w:sz w:val="28"/>
          <w:szCs w:val="28"/>
        </w:rPr>
        <w:t>NIVEAU 2EME ANNEE</w:t>
      </w:r>
    </w:p>
    <w:p w:rsidR="00C24551" w:rsidRDefault="00C24551">
      <w:pPr>
        <w:rPr>
          <w:sz w:val="28"/>
          <w:szCs w:val="28"/>
        </w:rPr>
      </w:pPr>
      <w:r>
        <w:rPr>
          <w:sz w:val="28"/>
          <w:szCs w:val="28"/>
        </w:rPr>
        <w:t>GROUPES 7/8</w:t>
      </w:r>
    </w:p>
    <w:p w:rsidR="00C24551" w:rsidRDefault="00C24551">
      <w:pPr>
        <w:rPr>
          <w:b/>
          <w:bCs/>
          <w:sz w:val="28"/>
          <w:szCs w:val="28"/>
        </w:rPr>
      </w:pPr>
      <w:r w:rsidRPr="00C24551">
        <w:rPr>
          <w:b/>
          <w:bCs/>
          <w:sz w:val="28"/>
          <w:szCs w:val="28"/>
        </w:rPr>
        <w:t xml:space="preserve">                                                         TYPOLOGIE DE TEXTES</w:t>
      </w:r>
    </w:p>
    <w:p w:rsidR="00C24551" w:rsidRDefault="00C24551">
      <w:pPr>
        <w:rPr>
          <w:b/>
          <w:bCs/>
          <w:sz w:val="28"/>
          <w:szCs w:val="28"/>
        </w:rPr>
      </w:pPr>
      <w:r>
        <w:rPr>
          <w:b/>
          <w:bCs/>
          <w:sz w:val="28"/>
          <w:szCs w:val="28"/>
        </w:rPr>
        <w:t xml:space="preserve">                                              </w:t>
      </w:r>
      <w:proofErr w:type="gramStart"/>
      <w:r>
        <w:rPr>
          <w:b/>
          <w:bCs/>
          <w:sz w:val="28"/>
          <w:szCs w:val="28"/>
        </w:rPr>
        <w:t>( A</w:t>
      </w:r>
      <w:proofErr w:type="gramEnd"/>
      <w:r>
        <w:rPr>
          <w:b/>
          <w:bCs/>
          <w:sz w:val="28"/>
          <w:szCs w:val="28"/>
        </w:rPr>
        <w:t xml:space="preserve"> propos de certains types de textes)</w:t>
      </w:r>
    </w:p>
    <w:p w:rsidR="00C24551" w:rsidRDefault="00BC3309">
      <w:pPr>
        <w:rPr>
          <w:b/>
          <w:bCs/>
          <w:sz w:val="28"/>
          <w:szCs w:val="28"/>
        </w:rPr>
      </w:pPr>
      <w:r>
        <w:rPr>
          <w:b/>
          <w:bCs/>
          <w:sz w:val="28"/>
          <w:szCs w:val="28"/>
        </w:rPr>
        <w:t>A propos du texte narratif</w:t>
      </w:r>
    </w:p>
    <w:p w:rsidR="00BC3309" w:rsidRDefault="001D6558">
      <w:pPr>
        <w:rPr>
          <w:sz w:val="28"/>
          <w:szCs w:val="28"/>
        </w:rPr>
      </w:pPr>
      <w:r>
        <w:rPr>
          <w:sz w:val="28"/>
          <w:szCs w:val="28"/>
        </w:rPr>
        <w:t>I</w:t>
      </w:r>
      <w:r w:rsidR="00731A31">
        <w:rPr>
          <w:sz w:val="28"/>
          <w:szCs w:val="28"/>
        </w:rPr>
        <w:t>l représente une narration (</w:t>
      </w:r>
      <w:r>
        <w:rPr>
          <w:sz w:val="28"/>
          <w:szCs w:val="28"/>
        </w:rPr>
        <w:t>orale ou écrite) d’une histoire (réelle ou fictive).</w:t>
      </w:r>
      <w:r w:rsidR="00731A31">
        <w:rPr>
          <w:sz w:val="28"/>
          <w:szCs w:val="28"/>
        </w:rPr>
        <w:t xml:space="preserve"> C’est le type de texte privilégié du roman, de la nouvelle, des contes, des fables, de la légende, des contes de fées</w:t>
      </w:r>
      <w:proofErr w:type="gramStart"/>
      <w:r w:rsidR="00731A31">
        <w:rPr>
          <w:sz w:val="28"/>
          <w:szCs w:val="28"/>
        </w:rPr>
        <w:t>…(</w:t>
      </w:r>
      <w:proofErr w:type="gramEnd"/>
      <w:r w:rsidR="00731A31">
        <w:rPr>
          <w:sz w:val="28"/>
          <w:szCs w:val="28"/>
        </w:rPr>
        <w:t xml:space="preserve"> bref tout ce qui raconte une histoire).</w:t>
      </w:r>
    </w:p>
    <w:p w:rsidR="00F5121E" w:rsidRPr="00F5121E" w:rsidRDefault="00F5121E">
      <w:pPr>
        <w:rPr>
          <w:i/>
          <w:iCs/>
          <w:sz w:val="28"/>
          <w:szCs w:val="28"/>
          <w:u w:val="single"/>
        </w:rPr>
      </w:pPr>
      <w:r w:rsidRPr="00F5121E">
        <w:rPr>
          <w:i/>
          <w:iCs/>
          <w:sz w:val="28"/>
          <w:szCs w:val="28"/>
          <w:u w:val="single"/>
        </w:rPr>
        <w:t>Définition</w:t>
      </w:r>
    </w:p>
    <w:p w:rsidR="00731A31" w:rsidRPr="0065617B" w:rsidRDefault="00CF4F86">
      <w:pPr>
        <w:rPr>
          <w:b/>
          <w:bCs/>
          <w:sz w:val="28"/>
          <w:szCs w:val="28"/>
        </w:rPr>
      </w:pPr>
      <w:r>
        <w:rPr>
          <w:sz w:val="28"/>
          <w:szCs w:val="28"/>
        </w:rPr>
        <w:t>Dans un texte narratif un narrateur raconte une action qui progresse dans le temps et dans l’espace (</w:t>
      </w:r>
      <w:r w:rsidR="0065617B">
        <w:rPr>
          <w:sz w:val="28"/>
          <w:szCs w:val="28"/>
        </w:rPr>
        <w:t xml:space="preserve">des actions qui se déroulent selon </w:t>
      </w:r>
      <w:r w:rsidR="0065617B" w:rsidRPr="0065617B">
        <w:rPr>
          <w:b/>
          <w:bCs/>
          <w:sz w:val="28"/>
          <w:szCs w:val="28"/>
        </w:rPr>
        <w:t xml:space="preserve">un </w:t>
      </w:r>
      <w:r w:rsidRPr="0065617B">
        <w:rPr>
          <w:b/>
          <w:bCs/>
          <w:sz w:val="28"/>
          <w:szCs w:val="28"/>
        </w:rPr>
        <w:t>schéma narratif</w:t>
      </w:r>
      <w:r w:rsidR="00D747AA">
        <w:rPr>
          <w:sz w:val="28"/>
          <w:szCs w:val="28"/>
        </w:rPr>
        <w:t xml:space="preserve">  adoptant le plus souvent la structure : </w:t>
      </w:r>
      <w:r w:rsidR="00D747AA" w:rsidRPr="0065617B">
        <w:rPr>
          <w:b/>
          <w:bCs/>
          <w:sz w:val="28"/>
          <w:szCs w:val="28"/>
        </w:rPr>
        <w:t>situation initiale+ élément perturbateur+ péripéties+situation finale</w:t>
      </w:r>
      <w:r w:rsidRPr="0065617B">
        <w:rPr>
          <w:b/>
          <w:bCs/>
          <w:sz w:val="28"/>
          <w:szCs w:val="28"/>
        </w:rPr>
        <w:t>)</w:t>
      </w:r>
      <w:r w:rsidR="00D747AA" w:rsidRPr="0065617B">
        <w:rPr>
          <w:b/>
          <w:bCs/>
          <w:sz w:val="28"/>
          <w:szCs w:val="28"/>
        </w:rPr>
        <w:t>.</w:t>
      </w:r>
    </w:p>
    <w:p w:rsidR="00D747AA" w:rsidRDefault="00D747AA">
      <w:pPr>
        <w:rPr>
          <w:sz w:val="28"/>
          <w:szCs w:val="28"/>
        </w:rPr>
      </w:pPr>
      <w:r>
        <w:rPr>
          <w:sz w:val="28"/>
          <w:szCs w:val="28"/>
        </w:rPr>
        <w:t>Il cite des faits, décrit des personnages, rapporte leurs propos et commente leur comportement.</w:t>
      </w:r>
    </w:p>
    <w:p w:rsidR="005E2E1F" w:rsidRDefault="00145E6D">
      <w:pPr>
        <w:rPr>
          <w:sz w:val="28"/>
          <w:szCs w:val="28"/>
        </w:rPr>
      </w:pPr>
      <w:r>
        <w:rPr>
          <w:sz w:val="28"/>
          <w:szCs w:val="28"/>
        </w:rPr>
        <w:t>Parfois le narrateur participe à l’action, (narrateur-personnage) ; le plus souvent il n’en est que le témoin (narrateur effacé), et surtout il ne faut pas le confondre avec l</w:t>
      </w:r>
      <w:r w:rsidRPr="00145E6D">
        <w:rPr>
          <w:b/>
          <w:bCs/>
          <w:sz w:val="28"/>
          <w:szCs w:val="28"/>
        </w:rPr>
        <w:t>’auteur</w:t>
      </w:r>
      <w:r>
        <w:rPr>
          <w:b/>
          <w:bCs/>
          <w:sz w:val="28"/>
          <w:szCs w:val="28"/>
        </w:rPr>
        <w:t xml:space="preserve"> </w:t>
      </w:r>
      <w:r>
        <w:rPr>
          <w:sz w:val="28"/>
          <w:szCs w:val="28"/>
        </w:rPr>
        <w:t xml:space="preserve"> (dans un récit-sauf autobiographique et encore-si le « je » est utilisé, c’est celui d’un narrateur (personnage fictif) et non celui de l’auteur </w:t>
      </w:r>
      <w:proofErr w:type="gramStart"/>
      <w:r>
        <w:rPr>
          <w:sz w:val="28"/>
          <w:szCs w:val="28"/>
        </w:rPr>
        <w:t>( qui</w:t>
      </w:r>
      <w:proofErr w:type="gramEnd"/>
      <w:r>
        <w:rPr>
          <w:sz w:val="28"/>
          <w:szCs w:val="28"/>
        </w:rPr>
        <w:t xml:space="preserve"> lui est réel contrairement aux personnages qui ont été inventés ou au moins déformés)</w:t>
      </w:r>
      <w:r w:rsidR="0065617B">
        <w:rPr>
          <w:sz w:val="28"/>
          <w:szCs w:val="28"/>
        </w:rPr>
        <w:t>.</w:t>
      </w:r>
    </w:p>
    <w:p w:rsidR="00F5121E" w:rsidRDefault="00F5121E">
      <w:pPr>
        <w:rPr>
          <w:i/>
          <w:iCs/>
          <w:sz w:val="28"/>
          <w:szCs w:val="28"/>
          <w:u w:val="single"/>
        </w:rPr>
      </w:pPr>
      <w:r w:rsidRPr="00F5121E">
        <w:rPr>
          <w:i/>
          <w:iCs/>
          <w:sz w:val="28"/>
          <w:szCs w:val="28"/>
          <w:u w:val="single"/>
        </w:rPr>
        <w:t>Critères de reconnaissance</w:t>
      </w:r>
    </w:p>
    <w:p w:rsidR="00F5121E" w:rsidRDefault="00ED7C45" w:rsidP="00E66844">
      <w:pPr>
        <w:pStyle w:val="Paragraphedeliste"/>
        <w:numPr>
          <w:ilvl w:val="0"/>
          <w:numId w:val="1"/>
        </w:numPr>
        <w:rPr>
          <w:sz w:val="28"/>
          <w:szCs w:val="28"/>
        </w:rPr>
      </w:pPr>
      <w:r w:rsidRPr="00E66844">
        <w:rPr>
          <w:sz w:val="28"/>
          <w:szCs w:val="28"/>
        </w:rPr>
        <w:t>Qui dit narration dit actions (</w:t>
      </w:r>
      <w:r w:rsidR="00F5121E" w:rsidRPr="00E66844">
        <w:rPr>
          <w:sz w:val="28"/>
          <w:szCs w:val="28"/>
        </w:rPr>
        <w:t xml:space="preserve">donc des verbes d’action) qui se suivent </w:t>
      </w:r>
      <w:r w:rsidRPr="00E66844">
        <w:rPr>
          <w:sz w:val="28"/>
          <w:szCs w:val="28"/>
        </w:rPr>
        <w:t xml:space="preserve"> d’où l’emploi des indicateurs et de connecteurs spatiotemporels et chronologiques</w:t>
      </w:r>
      <w:r w:rsidR="00C715A4" w:rsidRPr="00E66844">
        <w:rPr>
          <w:sz w:val="28"/>
          <w:szCs w:val="28"/>
        </w:rPr>
        <w:t xml:space="preserve"> </w:t>
      </w:r>
      <w:r w:rsidRPr="00E66844">
        <w:rPr>
          <w:sz w:val="28"/>
          <w:szCs w:val="28"/>
        </w:rPr>
        <w:t xml:space="preserve"> </w:t>
      </w:r>
      <w:r w:rsidR="00850FA6">
        <w:rPr>
          <w:sz w:val="28"/>
          <w:szCs w:val="28"/>
        </w:rPr>
        <w:t xml:space="preserve"> (</w:t>
      </w:r>
      <w:r w:rsidRPr="00E66844">
        <w:rPr>
          <w:sz w:val="28"/>
          <w:szCs w:val="28"/>
        </w:rPr>
        <w:t>auparavant, avant, maintenant, puis, après, ensuite…)</w:t>
      </w:r>
    </w:p>
    <w:p w:rsidR="00E66844" w:rsidRDefault="00E66844" w:rsidP="00E66844">
      <w:pPr>
        <w:pStyle w:val="Paragraphedeliste"/>
        <w:numPr>
          <w:ilvl w:val="0"/>
          <w:numId w:val="1"/>
        </w:numPr>
        <w:rPr>
          <w:sz w:val="28"/>
          <w:szCs w:val="28"/>
        </w:rPr>
      </w:pPr>
      <w:r>
        <w:rPr>
          <w:sz w:val="28"/>
          <w:szCs w:val="28"/>
        </w:rPr>
        <w:t xml:space="preserve">Les temps du passé prédominent le plus souvent, notamment le passé simple : action entreprise et achevée, l’imparfait : action entreprise mais </w:t>
      </w:r>
      <w:r>
        <w:rPr>
          <w:sz w:val="28"/>
          <w:szCs w:val="28"/>
        </w:rPr>
        <w:lastRenderedPageBreak/>
        <w:t>inachevée. D’autres temps du passé interviennent, notamment le plus que parfait qui exprime une action antérieure à une action passée.</w:t>
      </w:r>
      <w:r w:rsidR="000D4BED">
        <w:rPr>
          <w:sz w:val="28"/>
          <w:szCs w:val="28"/>
        </w:rPr>
        <w:t xml:space="preserve"> </w:t>
      </w:r>
    </w:p>
    <w:p w:rsidR="000D4BED" w:rsidRDefault="000D4BED" w:rsidP="000D4BED">
      <w:pPr>
        <w:pStyle w:val="Paragraphedeliste"/>
        <w:rPr>
          <w:sz w:val="28"/>
          <w:szCs w:val="28"/>
        </w:rPr>
      </w:pPr>
      <w:r>
        <w:rPr>
          <w:sz w:val="28"/>
          <w:szCs w:val="28"/>
        </w:rPr>
        <w:t>A noter aussi, qu’il existe de</w:t>
      </w:r>
      <w:r w:rsidR="00C439F3">
        <w:rPr>
          <w:sz w:val="28"/>
          <w:szCs w:val="28"/>
        </w:rPr>
        <w:t>s textes narratifs au présent (</w:t>
      </w:r>
      <w:r>
        <w:rPr>
          <w:sz w:val="28"/>
          <w:szCs w:val="28"/>
        </w:rPr>
        <w:t>dit «  présent de narration » accompagné du passé composé).</w:t>
      </w:r>
    </w:p>
    <w:p w:rsidR="00844E5E" w:rsidRDefault="00836666" w:rsidP="00844E5E">
      <w:pPr>
        <w:pStyle w:val="Paragraphedeliste"/>
        <w:numPr>
          <w:ilvl w:val="0"/>
          <w:numId w:val="1"/>
        </w:numPr>
        <w:rPr>
          <w:sz w:val="28"/>
          <w:szCs w:val="28"/>
        </w:rPr>
      </w:pPr>
      <w:r>
        <w:rPr>
          <w:sz w:val="28"/>
          <w:szCs w:val="28"/>
        </w:rPr>
        <w:t xml:space="preserve">Le récit est souvent écrit </w:t>
      </w:r>
      <w:r w:rsidR="00844E5E">
        <w:rPr>
          <w:sz w:val="28"/>
          <w:szCs w:val="28"/>
        </w:rPr>
        <w:t xml:space="preserve"> à la troisième personne et le narrateur s’efface derrière des thèmes divers </w:t>
      </w:r>
      <w:proofErr w:type="gramStart"/>
      <w:r w:rsidR="00844E5E">
        <w:rPr>
          <w:sz w:val="28"/>
          <w:szCs w:val="28"/>
        </w:rPr>
        <w:t>( faits</w:t>
      </w:r>
      <w:proofErr w:type="gramEnd"/>
      <w:r w:rsidR="00844E5E">
        <w:rPr>
          <w:sz w:val="28"/>
          <w:szCs w:val="28"/>
        </w:rPr>
        <w:t>, lieux, objets, personnage</w:t>
      </w:r>
      <w:r>
        <w:rPr>
          <w:sz w:val="28"/>
          <w:szCs w:val="28"/>
        </w:rPr>
        <w:t>s</w:t>
      </w:r>
      <w:r w:rsidR="00844E5E">
        <w:rPr>
          <w:sz w:val="28"/>
          <w:szCs w:val="28"/>
        </w:rPr>
        <w:t>, émotions…).</w:t>
      </w:r>
    </w:p>
    <w:p w:rsidR="00836666" w:rsidRDefault="00836666" w:rsidP="00844E5E">
      <w:pPr>
        <w:pStyle w:val="Paragraphedeliste"/>
        <w:numPr>
          <w:ilvl w:val="0"/>
          <w:numId w:val="1"/>
        </w:numPr>
        <w:rPr>
          <w:sz w:val="28"/>
          <w:szCs w:val="28"/>
        </w:rPr>
      </w:pPr>
      <w:r>
        <w:rPr>
          <w:sz w:val="28"/>
          <w:szCs w:val="28"/>
        </w:rPr>
        <w:t>Un texte narratif  contient des indications précises concernant les personnages, l’époque et le milieu.</w:t>
      </w:r>
    </w:p>
    <w:p w:rsidR="0074443A" w:rsidRPr="00E66844" w:rsidRDefault="0074443A" w:rsidP="0074443A">
      <w:pPr>
        <w:pStyle w:val="Paragraphedeliste"/>
        <w:rPr>
          <w:sz w:val="28"/>
          <w:szCs w:val="28"/>
        </w:rPr>
      </w:pPr>
    </w:p>
    <w:p w:rsidR="00F5121E" w:rsidRDefault="0074443A">
      <w:pPr>
        <w:rPr>
          <w:b/>
          <w:bCs/>
          <w:sz w:val="28"/>
          <w:szCs w:val="28"/>
        </w:rPr>
      </w:pPr>
      <w:r>
        <w:rPr>
          <w:b/>
          <w:bCs/>
          <w:sz w:val="28"/>
          <w:szCs w:val="28"/>
        </w:rPr>
        <w:t>A propos du texte explicatif</w:t>
      </w:r>
    </w:p>
    <w:p w:rsidR="00FC6ECB" w:rsidRDefault="0074443A">
      <w:pPr>
        <w:rPr>
          <w:sz w:val="28"/>
          <w:szCs w:val="28"/>
        </w:rPr>
      </w:pPr>
      <w:r>
        <w:rPr>
          <w:sz w:val="28"/>
          <w:szCs w:val="28"/>
        </w:rPr>
        <w:t>C’est un texte objectif dans lequel un émetteur (l’auteur) cherche à faire comprendre un fait, une problématique ou un phénomène à un destinateur (lecteur) en y apportant des explications.</w:t>
      </w:r>
      <w:r w:rsidR="005571EB">
        <w:rPr>
          <w:sz w:val="28"/>
          <w:szCs w:val="28"/>
        </w:rPr>
        <w:t xml:space="preserve"> Il est écrit au « il » ou emploi généralement les noms des choses.</w:t>
      </w:r>
      <w:r w:rsidR="00FC6ECB">
        <w:rPr>
          <w:sz w:val="28"/>
          <w:szCs w:val="28"/>
        </w:rPr>
        <w:t xml:space="preserve"> C’est le type employé dans les articles de dictionnaires,  les manuels scolaires, les articles de presse…</w:t>
      </w:r>
    </w:p>
    <w:p w:rsidR="0074443A" w:rsidRDefault="00FC6ECB">
      <w:pPr>
        <w:rPr>
          <w:i/>
          <w:iCs/>
          <w:sz w:val="28"/>
          <w:szCs w:val="28"/>
          <w:u w:val="single"/>
        </w:rPr>
      </w:pPr>
      <w:r w:rsidRPr="00FC6ECB">
        <w:rPr>
          <w:i/>
          <w:iCs/>
          <w:sz w:val="28"/>
          <w:szCs w:val="28"/>
          <w:u w:val="single"/>
        </w:rPr>
        <w:t>Définition</w:t>
      </w:r>
      <w:r w:rsidR="005571EB" w:rsidRPr="00FC6ECB">
        <w:rPr>
          <w:i/>
          <w:iCs/>
          <w:sz w:val="28"/>
          <w:szCs w:val="28"/>
          <w:u w:val="single"/>
        </w:rPr>
        <w:t xml:space="preserve"> </w:t>
      </w:r>
      <w:r w:rsidRPr="00FC6ECB">
        <w:rPr>
          <w:i/>
          <w:iCs/>
          <w:sz w:val="28"/>
          <w:szCs w:val="28"/>
          <w:u w:val="single"/>
        </w:rPr>
        <w:t xml:space="preserve"> </w:t>
      </w:r>
    </w:p>
    <w:p w:rsidR="00560697" w:rsidRDefault="00FC6ECB" w:rsidP="00560697">
      <w:pPr>
        <w:rPr>
          <w:sz w:val="28"/>
          <w:szCs w:val="28"/>
        </w:rPr>
      </w:pPr>
      <w:r>
        <w:rPr>
          <w:sz w:val="28"/>
          <w:szCs w:val="28"/>
        </w:rPr>
        <w:t xml:space="preserve">Le texte explicatif </w:t>
      </w:r>
      <w:r w:rsidR="00935F4A">
        <w:rPr>
          <w:sz w:val="28"/>
          <w:szCs w:val="28"/>
        </w:rPr>
        <w:t xml:space="preserve">(informatif) </w:t>
      </w:r>
      <w:r>
        <w:rPr>
          <w:sz w:val="28"/>
          <w:szCs w:val="28"/>
        </w:rPr>
        <w:t>cherche à donner une explication, à apporter une information. Il modifie les connaissances du destinataire</w:t>
      </w:r>
      <w:r w:rsidR="00560697">
        <w:rPr>
          <w:sz w:val="28"/>
          <w:szCs w:val="28"/>
        </w:rPr>
        <w:t>.</w:t>
      </w:r>
    </w:p>
    <w:p w:rsidR="00FC6ECB" w:rsidRDefault="00FC6ECB" w:rsidP="00560697">
      <w:pPr>
        <w:rPr>
          <w:sz w:val="28"/>
          <w:szCs w:val="28"/>
        </w:rPr>
      </w:pPr>
      <w:r>
        <w:rPr>
          <w:sz w:val="28"/>
          <w:szCs w:val="28"/>
        </w:rPr>
        <w:t xml:space="preserve"> Dans un récit de fiction, le texte explicatif peut instruire le lecteur, retarder l’action, donner des détails qui aident à comprendre l’intrigue,</w:t>
      </w:r>
      <w:r w:rsidR="00172925">
        <w:rPr>
          <w:sz w:val="28"/>
          <w:szCs w:val="28"/>
        </w:rPr>
        <w:t xml:space="preserve"> montrer la cohérence du personnage et de son comportement.</w:t>
      </w:r>
      <w:r>
        <w:rPr>
          <w:sz w:val="28"/>
          <w:szCs w:val="28"/>
        </w:rPr>
        <w:t xml:space="preserve"> </w:t>
      </w:r>
    </w:p>
    <w:p w:rsidR="00395FD5" w:rsidRDefault="00395FD5" w:rsidP="00560697">
      <w:pPr>
        <w:rPr>
          <w:i/>
          <w:iCs/>
          <w:sz w:val="28"/>
          <w:szCs w:val="28"/>
          <w:u w:val="single"/>
        </w:rPr>
      </w:pPr>
      <w:r w:rsidRPr="00395FD5">
        <w:rPr>
          <w:i/>
          <w:iCs/>
          <w:sz w:val="28"/>
          <w:szCs w:val="28"/>
          <w:u w:val="single"/>
        </w:rPr>
        <w:t>Critères de reconnaissance</w:t>
      </w:r>
    </w:p>
    <w:p w:rsidR="00DA5627" w:rsidRDefault="00395FD5" w:rsidP="00395FD5">
      <w:pPr>
        <w:pStyle w:val="Paragraphedeliste"/>
        <w:numPr>
          <w:ilvl w:val="0"/>
          <w:numId w:val="1"/>
        </w:numPr>
        <w:rPr>
          <w:sz w:val="28"/>
          <w:szCs w:val="28"/>
        </w:rPr>
      </w:pPr>
      <w:r>
        <w:rPr>
          <w:sz w:val="28"/>
          <w:szCs w:val="28"/>
        </w:rPr>
        <w:t xml:space="preserve">Le texte explicatif est divisé généralement en trois phases ; </w:t>
      </w:r>
      <w:r w:rsidRPr="00395FD5">
        <w:rPr>
          <w:b/>
          <w:bCs/>
          <w:sz w:val="28"/>
          <w:szCs w:val="28"/>
        </w:rPr>
        <w:t>la phase du questionnement</w:t>
      </w:r>
      <w:r>
        <w:rPr>
          <w:sz w:val="28"/>
          <w:szCs w:val="28"/>
        </w:rPr>
        <w:t xml:space="preserve"> qui correspond à l’introduction, où la problématique est exposé</w:t>
      </w:r>
      <w:r w:rsidR="00DA5627">
        <w:rPr>
          <w:sz w:val="28"/>
          <w:szCs w:val="28"/>
        </w:rPr>
        <w:t>e</w:t>
      </w:r>
      <w:r>
        <w:rPr>
          <w:sz w:val="28"/>
          <w:szCs w:val="28"/>
        </w:rPr>
        <w:t xml:space="preserve">. </w:t>
      </w:r>
    </w:p>
    <w:p w:rsidR="00395FD5" w:rsidRDefault="00395FD5" w:rsidP="00DA5627">
      <w:pPr>
        <w:pStyle w:val="Paragraphedeliste"/>
        <w:rPr>
          <w:sz w:val="28"/>
          <w:szCs w:val="28"/>
        </w:rPr>
      </w:pPr>
      <w:r w:rsidRPr="00DA5627">
        <w:rPr>
          <w:b/>
          <w:bCs/>
          <w:sz w:val="28"/>
          <w:szCs w:val="28"/>
        </w:rPr>
        <w:t>La phase explicative</w:t>
      </w:r>
      <w:r>
        <w:rPr>
          <w:sz w:val="28"/>
          <w:szCs w:val="28"/>
        </w:rPr>
        <w:t>, qui elle correspond au développement,  où les causes et les conséquences sont présentées</w:t>
      </w:r>
      <w:r w:rsidR="00DA5627">
        <w:rPr>
          <w:sz w:val="28"/>
          <w:szCs w:val="28"/>
        </w:rPr>
        <w:t>.</w:t>
      </w:r>
    </w:p>
    <w:p w:rsidR="00DA5627" w:rsidRDefault="00DA5627" w:rsidP="00DA5627">
      <w:pPr>
        <w:pStyle w:val="Paragraphedeliste"/>
        <w:rPr>
          <w:sz w:val="28"/>
          <w:szCs w:val="28"/>
        </w:rPr>
      </w:pPr>
      <w:r>
        <w:rPr>
          <w:b/>
          <w:bCs/>
          <w:sz w:val="28"/>
          <w:szCs w:val="28"/>
        </w:rPr>
        <w:t>La phase conclusive</w:t>
      </w:r>
      <w:r w:rsidRPr="00DA5627">
        <w:rPr>
          <w:sz w:val="28"/>
          <w:szCs w:val="28"/>
        </w:rPr>
        <w:t>, qui correspond à la conclusion,</w:t>
      </w:r>
      <w:r>
        <w:rPr>
          <w:sz w:val="28"/>
          <w:szCs w:val="28"/>
        </w:rPr>
        <w:t xml:space="preserve"> où l’information est résumée et où l’on lance le destinataire vers une nouvelle réflexion (ouverture).</w:t>
      </w:r>
    </w:p>
    <w:p w:rsidR="00A957D4" w:rsidRDefault="007A62CC" w:rsidP="007A62CC">
      <w:pPr>
        <w:pStyle w:val="Paragraphedeliste"/>
        <w:numPr>
          <w:ilvl w:val="0"/>
          <w:numId w:val="1"/>
        </w:numPr>
        <w:rPr>
          <w:sz w:val="28"/>
          <w:szCs w:val="28"/>
        </w:rPr>
      </w:pPr>
      <w:r w:rsidRPr="007A62CC">
        <w:rPr>
          <w:sz w:val="28"/>
          <w:szCs w:val="28"/>
        </w:rPr>
        <w:lastRenderedPageBreak/>
        <w:t xml:space="preserve">Selon </w:t>
      </w:r>
      <w:r>
        <w:rPr>
          <w:sz w:val="28"/>
          <w:szCs w:val="28"/>
        </w:rPr>
        <w:t xml:space="preserve"> la question qui doit être répondue, l’émetteur  </w:t>
      </w:r>
      <w:r w:rsidR="00E75FEB">
        <w:rPr>
          <w:sz w:val="28"/>
          <w:szCs w:val="28"/>
        </w:rPr>
        <w:t>privilégiera un des modes suivants :</w:t>
      </w:r>
    </w:p>
    <w:p w:rsidR="00525546" w:rsidRDefault="00A56890" w:rsidP="00E75FEB">
      <w:pPr>
        <w:pStyle w:val="Paragraphedeliste"/>
        <w:rPr>
          <w:sz w:val="28"/>
          <w:szCs w:val="28"/>
        </w:rPr>
      </w:pPr>
      <w:r>
        <w:rPr>
          <w:i/>
          <w:iCs/>
          <w:sz w:val="28"/>
          <w:szCs w:val="28"/>
        </w:rPr>
        <w:t>*</w:t>
      </w:r>
      <w:r w:rsidR="00E75FEB" w:rsidRPr="00E75FEB">
        <w:rPr>
          <w:i/>
          <w:iCs/>
          <w:sz w:val="28"/>
          <w:szCs w:val="28"/>
        </w:rPr>
        <w:t>Enumération de causes</w:t>
      </w:r>
      <w:r w:rsidR="00E75FEB">
        <w:rPr>
          <w:i/>
          <w:iCs/>
          <w:sz w:val="28"/>
          <w:szCs w:val="28"/>
        </w:rPr>
        <w:t xml:space="preserve"> : </w:t>
      </w:r>
      <w:r w:rsidR="00E75FEB" w:rsidRPr="00E75FEB">
        <w:rPr>
          <w:i/>
          <w:iCs/>
          <w:sz w:val="28"/>
          <w:szCs w:val="28"/>
          <w:u w:val="single"/>
        </w:rPr>
        <w:t>Ex</w:t>
      </w:r>
      <w:r w:rsidR="00E75FEB">
        <w:rPr>
          <w:i/>
          <w:iCs/>
          <w:sz w:val="28"/>
          <w:szCs w:val="28"/>
          <w:u w:val="single"/>
        </w:rPr>
        <w:t xml:space="preserve"> </w:t>
      </w:r>
      <w:r w:rsidR="00E75FEB">
        <w:rPr>
          <w:sz w:val="28"/>
          <w:szCs w:val="28"/>
        </w:rPr>
        <w:t xml:space="preserve">  Pourquoi les téléréalités sont elles si populaires ?</w:t>
      </w:r>
      <w:r w:rsidR="00642816">
        <w:rPr>
          <w:sz w:val="28"/>
          <w:szCs w:val="28"/>
        </w:rPr>
        <w:t xml:space="preserve"> </w:t>
      </w:r>
    </w:p>
    <w:p w:rsidR="00E75FEB" w:rsidRDefault="00525546" w:rsidP="00E75FEB">
      <w:pPr>
        <w:pStyle w:val="Paragraphedeliste"/>
        <w:rPr>
          <w:sz w:val="28"/>
          <w:szCs w:val="28"/>
        </w:rPr>
      </w:pPr>
      <w:r>
        <w:rPr>
          <w:i/>
          <w:iCs/>
          <w:sz w:val="28"/>
          <w:szCs w:val="28"/>
        </w:rPr>
        <w:t>-</w:t>
      </w:r>
      <w:r>
        <w:rPr>
          <w:sz w:val="28"/>
          <w:szCs w:val="28"/>
        </w:rPr>
        <w:t>R</w:t>
      </w:r>
      <w:r w:rsidR="00642816">
        <w:rPr>
          <w:sz w:val="28"/>
          <w:szCs w:val="28"/>
        </w:rPr>
        <w:t>eflets de notre société, présentation d’un monde idéalisé…</w:t>
      </w:r>
    </w:p>
    <w:p w:rsidR="00E75FEB" w:rsidRDefault="00A56890" w:rsidP="00E75FEB">
      <w:pPr>
        <w:pStyle w:val="Paragraphedeliste"/>
        <w:rPr>
          <w:i/>
          <w:iCs/>
          <w:sz w:val="28"/>
          <w:szCs w:val="28"/>
          <w:u w:val="single"/>
        </w:rPr>
      </w:pPr>
      <w:r>
        <w:rPr>
          <w:i/>
          <w:iCs/>
          <w:sz w:val="28"/>
          <w:szCs w:val="28"/>
        </w:rPr>
        <w:t>*</w:t>
      </w:r>
      <w:r w:rsidR="00E75FEB">
        <w:rPr>
          <w:i/>
          <w:iCs/>
          <w:sz w:val="28"/>
          <w:szCs w:val="28"/>
        </w:rPr>
        <w:t xml:space="preserve">Cause-conséquence : </w:t>
      </w:r>
      <w:r w:rsidR="00E75FEB" w:rsidRPr="00E75FEB">
        <w:rPr>
          <w:i/>
          <w:iCs/>
          <w:sz w:val="28"/>
          <w:szCs w:val="28"/>
          <w:u w:val="single"/>
        </w:rPr>
        <w:t>E</w:t>
      </w:r>
      <w:r w:rsidR="00E75FEB">
        <w:rPr>
          <w:i/>
          <w:iCs/>
          <w:sz w:val="28"/>
          <w:szCs w:val="28"/>
          <w:u w:val="single"/>
        </w:rPr>
        <w:t xml:space="preserve"> </w:t>
      </w:r>
      <w:r w:rsidR="00E75FEB" w:rsidRPr="00E75FEB">
        <w:rPr>
          <w:i/>
          <w:iCs/>
          <w:sz w:val="28"/>
          <w:szCs w:val="28"/>
          <w:u w:val="single"/>
        </w:rPr>
        <w:t>x</w:t>
      </w:r>
      <w:r w:rsidR="00E75FEB" w:rsidRPr="00E75FEB">
        <w:rPr>
          <w:i/>
          <w:iCs/>
          <w:sz w:val="28"/>
          <w:szCs w:val="28"/>
        </w:rPr>
        <w:t xml:space="preserve">     </w:t>
      </w:r>
      <w:r w:rsidR="00E75FEB">
        <w:rPr>
          <w:sz w:val="28"/>
          <w:szCs w:val="28"/>
        </w:rPr>
        <w:t>Pourquoi nos étés durent-ils plus longtemps qu’il y a cent ans ?</w:t>
      </w:r>
      <w:r w:rsidR="00E75FEB">
        <w:rPr>
          <w:i/>
          <w:iCs/>
          <w:sz w:val="28"/>
          <w:szCs w:val="28"/>
          <w:u w:val="single"/>
        </w:rPr>
        <w:t xml:space="preserve"> </w:t>
      </w:r>
    </w:p>
    <w:p w:rsidR="00525546" w:rsidRDefault="00525546" w:rsidP="00E75FEB">
      <w:pPr>
        <w:pStyle w:val="Paragraphedeliste"/>
        <w:rPr>
          <w:sz w:val="28"/>
          <w:szCs w:val="28"/>
        </w:rPr>
      </w:pPr>
      <w:r>
        <w:rPr>
          <w:i/>
          <w:iCs/>
          <w:sz w:val="28"/>
          <w:szCs w:val="28"/>
        </w:rPr>
        <w:t>-</w:t>
      </w:r>
      <w:r>
        <w:rPr>
          <w:sz w:val="28"/>
          <w:szCs w:val="28"/>
        </w:rPr>
        <w:t>Les êtres humains polluent l’atmosphère - fragilité de la couche d’ozone</w:t>
      </w:r>
    </w:p>
    <w:p w:rsidR="00525546" w:rsidRDefault="00525546" w:rsidP="00E75FEB">
      <w:pPr>
        <w:pStyle w:val="Paragraphedeliste"/>
        <w:rPr>
          <w:sz w:val="28"/>
          <w:szCs w:val="28"/>
        </w:rPr>
      </w:pPr>
      <w:r>
        <w:rPr>
          <w:i/>
          <w:iCs/>
          <w:sz w:val="28"/>
          <w:szCs w:val="28"/>
        </w:rPr>
        <w:t>-</w:t>
      </w:r>
      <w:r w:rsidRPr="00525546">
        <w:rPr>
          <w:sz w:val="28"/>
          <w:szCs w:val="28"/>
        </w:rPr>
        <w:t xml:space="preserve"> </w:t>
      </w:r>
      <w:r>
        <w:rPr>
          <w:sz w:val="28"/>
          <w:szCs w:val="28"/>
        </w:rPr>
        <w:t>fragilité de la couche d’ozone-réchauffement planétaire</w:t>
      </w:r>
    </w:p>
    <w:p w:rsidR="00F65E65" w:rsidRDefault="00F65E65" w:rsidP="00E75FEB">
      <w:pPr>
        <w:pStyle w:val="Paragraphedeliste"/>
        <w:rPr>
          <w:sz w:val="28"/>
          <w:szCs w:val="28"/>
        </w:rPr>
      </w:pPr>
      <w:r>
        <w:rPr>
          <w:i/>
          <w:iCs/>
          <w:sz w:val="28"/>
          <w:szCs w:val="28"/>
        </w:rPr>
        <w:t>-</w:t>
      </w:r>
      <w:r w:rsidRPr="00F65E65">
        <w:rPr>
          <w:sz w:val="28"/>
          <w:szCs w:val="28"/>
        </w:rPr>
        <w:t xml:space="preserve"> </w:t>
      </w:r>
      <w:r>
        <w:rPr>
          <w:sz w:val="28"/>
          <w:szCs w:val="28"/>
        </w:rPr>
        <w:t>réchauffement planétaire-débalancement des saisons</w:t>
      </w:r>
    </w:p>
    <w:p w:rsidR="008B7852" w:rsidRDefault="00A56890" w:rsidP="00E75FEB">
      <w:pPr>
        <w:pStyle w:val="Paragraphedeliste"/>
        <w:rPr>
          <w:sz w:val="28"/>
          <w:szCs w:val="28"/>
        </w:rPr>
      </w:pPr>
      <w:r>
        <w:rPr>
          <w:i/>
          <w:iCs/>
          <w:sz w:val="28"/>
          <w:szCs w:val="28"/>
        </w:rPr>
        <w:t>*</w:t>
      </w:r>
      <w:r w:rsidR="008B7852" w:rsidRPr="008B7852">
        <w:rPr>
          <w:i/>
          <w:iCs/>
          <w:sz w:val="28"/>
          <w:szCs w:val="28"/>
        </w:rPr>
        <w:t>Comparaison</w:t>
      </w:r>
      <w:r w:rsidR="008B7852">
        <w:rPr>
          <w:i/>
          <w:iCs/>
          <w:sz w:val="28"/>
          <w:szCs w:val="28"/>
        </w:rPr>
        <w:t xml:space="preserve"> : </w:t>
      </w:r>
      <w:r w:rsidR="008B7852" w:rsidRPr="008B7852">
        <w:rPr>
          <w:i/>
          <w:iCs/>
          <w:sz w:val="28"/>
          <w:szCs w:val="28"/>
          <w:u w:val="single"/>
        </w:rPr>
        <w:t>Ex</w:t>
      </w:r>
      <w:r w:rsidR="008B7852">
        <w:rPr>
          <w:sz w:val="28"/>
          <w:szCs w:val="28"/>
        </w:rPr>
        <w:t xml:space="preserve">  Comment  se fait-</w:t>
      </w:r>
      <w:r w:rsidR="002853DE">
        <w:rPr>
          <w:sz w:val="28"/>
          <w:szCs w:val="28"/>
        </w:rPr>
        <w:t xml:space="preserve"> il</w:t>
      </w:r>
      <w:r w:rsidR="008B7852">
        <w:rPr>
          <w:sz w:val="28"/>
          <w:szCs w:val="28"/>
        </w:rPr>
        <w:t xml:space="preserve"> que les femmes vivent plus longtemps que les hommes ?</w:t>
      </w:r>
    </w:p>
    <w:p w:rsidR="00976F1A" w:rsidRDefault="008B7852" w:rsidP="00976F1A">
      <w:pPr>
        <w:pStyle w:val="Paragraphedeliste"/>
        <w:rPr>
          <w:sz w:val="28"/>
          <w:szCs w:val="28"/>
        </w:rPr>
      </w:pPr>
      <w:r>
        <w:rPr>
          <w:i/>
          <w:iCs/>
          <w:sz w:val="28"/>
          <w:szCs w:val="28"/>
        </w:rPr>
        <w:t>-</w:t>
      </w:r>
      <w:r>
        <w:rPr>
          <w:sz w:val="28"/>
          <w:szCs w:val="28"/>
        </w:rPr>
        <w:t>Comparer les habitudes de vie des hommes  et les habitudes de vie des femmes ?</w:t>
      </w:r>
    </w:p>
    <w:p w:rsidR="00903CCB" w:rsidRDefault="00903CCB" w:rsidP="00976F1A">
      <w:pPr>
        <w:pStyle w:val="Paragraphedeliste"/>
        <w:rPr>
          <w:sz w:val="28"/>
          <w:szCs w:val="28"/>
        </w:rPr>
      </w:pPr>
    </w:p>
    <w:p w:rsidR="00903CCB" w:rsidRDefault="00903CCB" w:rsidP="00903CCB">
      <w:pPr>
        <w:pStyle w:val="Paragraphedeliste"/>
        <w:numPr>
          <w:ilvl w:val="0"/>
          <w:numId w:val="1"/>
        </w:numPr>
        <w:rPr>
          <w:sz w:val="28"/>
          <w:szCs w:val="28"/>
        </w:rPr>
      </w:pPr>
      <w:r>
        <w:rPr>
          <w:sz w:val="28"/>
          <w:szCs w:val="28"/>
        </w:rPr>
        <w:t>Pour rendre les explications plus claires, des procédés explicatifs doivent être employés : la définition, la reformulation, l’exemple, la comparaison</w:t>
      </w:r>
    </w:p>
    <w:p w:rsidR="00826427" w:rsidRDefault="00903CCB" w:rsidP="00903CCB">
      <w:pPr>
        <w:pStyle w:val="Paragraphedeliste"/>
        <w:rPr>
          <w:sz w:val="28"/>
          <w:szCs w:val="28"/>
        </w:rPr>
      </w:pPr>
      <w:r>
        <w:rPr>
          <w:sz w:val="28"/>
          <w:szCs w:val="28"/>
        </w:rPr>
        <w:t>Le recours à des faits, des statistiques</w:t>
      </w:r>
      <w:r w:rsidR="00287194">
        <w:rPr>
          <w:sz w:val="28"/>
          <w:szCs w:val="28"/>
        </w:rPr>
        <w:t>,</w:t>
      </w:r>
      <w:r>
        <w:rPr>
          <w:sz w:val="28"/>
          <w:szCs w:val="28"/>
        </w:rPr>
        <w:t xml:space="preserve"> des citations…</w:t>
      </w:r>
    </w:p>
    <w:p w:rsidR="00903CCB" w:rsidRPr="00DE60DB" w:rsidRDefault="00DE60DB" w:rsidP="00DE60DB">
      <w:pPr>
        <w:rPr>
          <w:sz w:val="28"/>
          <w:szCs w:val="28"/>
        </w:rPr>
      </w:pPr>
      <w:r>
        <w:rPr>
          <w:b/>
          <w:bCs/>
          <w:sz w:val="28"/>
          <w:szCs w:val="28"/>
        </w:rPr>
        <w:t xml:space="preserve">            </w:t>
      </w:r>
      <w:r w:rsidR="00826427" w:rsidRPr="00DE60DB">
        <w:rPr>
          <w:b/>
          <w:bCs/>
          <w:sz w:val="28"/>
          <w:szCs w:val="28"/>
        </w:rPr>
        <w:t>A propos du texte injonctif</w:t>
      </w:r>
      <w:r w:rsidR="00903CCB" w:rsidRPr="00DE60DB">
        <w:rPr>
          <w:sz w:val="28"/>
          <w:szCs w:val="28"/>
        </w:rPr>
        <w:t xml:space="preserve"> </w:t>
      </w:r>
    </w:p>
    <w:p w:rsidR="00F70849" w:rsidRDefault="00690ADF" w:rsidP="00903CCB">
      <w:pPr>
        <w:pStyle w:val="Paragraphedeliste"/>
        <w:rPr>
          <w:sz w:val="28"/>
          <w:szCs w:val="28"/>
        </w:rPr>
      </w:pPr>
      <w:r>
        <w:rPr>
          <w:sz w:val="28"/>
          <w:szCs w:val="28"/>
        </w:rPr>
        <w:t>Ce type veut conseiller ou ordonner  un comportement à un destinataire</w:t>
      </w:r>
      <w:r w:rsidR="00EE406D">
        <w:rPr>
          <w:sz w:val="28"/>
          <w:szCs w:val="28"/>
        </w:rPr>
        <w:t>. Il existe la recette de cuisine, la notice de fabrication</w:t>
      </w:r>
      <w:r w:rsidR="00BD0B53">
        <w:rPr>
          <w:sz w:val="28"/>
          <w:szCs w:val="28"/>
        </w:rPr>
        <w:t xml:space="preserve"> </w:t>
      </w:r>
      <w:r w:rsidR="00837003">
        <w:rPr>
          <w:sz w:val="28"/>
          <w:szCs w:val="28"/>
        </w:rPr>
        <w:t>(</w:t>
      </w:r>
      <w:r w:rsidR="00BD0B53">
        <w:rPr>
          <w:sz w:val="28"/>
          <w:szCs w:val="28"/>
        </w:rPr>
        <w:t>de montage)</w:t>
      </w:r>
      <w:r w:rsidR="00EE406D">
        <w:rPr>
          <w:sz w:val="28"/>
          <w:szCs w:val="28"/>
        </w:rPr>
        <w:t>, les plans de route</w:t>
      </w:r>
      <w:r w:rsidR="00BD0B53">
        <w:rPr>
          <w:sz w:val="28"/>
          <w:szCs w:val="28"/>
        </w:rPr>
        <w:t>, mode d’emploi, publicité, lois et règlements</w:t>
      </w:r>
      <w:r w:rsidR="00EE406D">
        <w:rPr>
          <w:sz w:val="28"/>
          <w:szCs w:val="28"/>
        </w:rPr>
        <w:t>…</w:t>
      </w:r>
    </w:p>
    <w:p w:rsidR="00F70849" w:rsidRDefault="00F70849" w:rsidP="00903CCB">
      <w:pPr>
        <w:pStyle w:val="Paragraphedeliste"/>
        <w:rPr>
          <w:sz w:val="28"/>
          <w:szCs w:val="28"/>
        </w:rPr>
      </w:pPr>
    </w:p>
    <w:p w:rsidR="00690ADF" w:rsidRPr="00F70849" w:rsidRDefault="00F70849" w:rsidP="00903CCB">
      <w:pPr>
        <w:pStyle w:val="Paragraphedeliste"/>
        <w:rPr>
          <w:i/>
          <w:iCs/>
          <w:sz w:val="28"/>
          <w:szCs w:val="28"/>
          <w:u w:val="single"/>
        </w:rPr>
      </w:pPr>
      <w:r w:rsidRPr="00F70849">
        <w:rPr>
          <w:i/>
          <w:iCs/>
          <w:sz w:val="28"/>
          <w:szCs w:val="28"/>
          <w:u w:val="single"/>
        </w:rPr>
        <w:t>Définition </w:t>
      </w:r>
      <w:r w:rsidR="00690ADF" w:rsidRPr="00F70849">
        <w:rPr>
          <w:i/>
          <w:iCs/>
          <w:sz w:val="28"/>
          <w:szCs w:val="28"/>
          <w:u w:val="single"/>
        </w:rPr>
        <w:t xml:space="preserve"> </w:t>
      </w:r>
    </w:p>
    <w:p w:rsidR="00580A6E" w:rsidRDefault="0036264E" w:rsidP="0036264E">
      <w:pPr>
        <w:rPr>
          <w:sz w:val="28"/>
          <w:szCs w:val="28"/>
        </w:rPr>
      </w:pPr>
      <w:r>
        <w:rPr>
          <w:sz w:val="28"/>
          <w:szCs w:val="28"/>
        </w:rPr>
        <w:t>Le texte injonctif sert à donner des ordres ou des conseils.</w:t>
      </w:r>
      <w:r w:rsidR="00837003">
        <w:rPr>
          <w:sz w:val="28"/>
          <w:szCs w:val="28"/>
        </w:rPr>
        <w:t xml:space="preserve"> Il est repré</w:t>
      </w:r>
      <w:r w:rsidR="00312C98">
        <w:rPr>
          <w:sz w:val="28"/>
          <w:szCs w:val="28"/>
        </w:rPr>
        <w:t xml:space="preserve">senté par </w:t>
      </w:r>
      <w:r w:rsidR="00837003">
        <w:rPr>
          <w:sz w:val="28"/>
          <w:szCs w:val="28"/>
        </w:rPr>
        <w:t xml:space="preserve"> </w:t>
      </w:r>
      <w:r w:rsidR="00312C98">
        <w:rPr>
          <w:sz w:val="28"/>
          <w:szCs w:val="28"/>
        </w:rPr>
        <w:t>l’</w:t>
      </w:r>
      <w:r w:rsidR="00837003">
        <w:rPr>
          <w:sz w:val="28"/>
          <w:szCs w:val="28"/>
        </w:rPr>
        <w:t>action sur le destinataire où il s’agit de passer</w:t>
      </w:r>
      <w:r w:rsidR="00580A6E">
        <w:rPr>
          <w:sz w:val="28"/>
          <w:szCs w:val="28"/>
        </w:rPr>
        <w:t xml:space="preserve"> : </w:t>
      </w:r>
    </w:p>
    <w:p w:rsidR="006519B8" w:rsidRDefault="00837003" w:rsidP="0036264E">
      <w:pPr>
        <w:rPr>
          <w:sz w:val="28"/>
          <w:szCs w:val="28"/>
        </w:rPr>
      </w:pPr>
      <w:r>
        <w:rPr>
          <w:sz w:val="28"/>
          <w:szCs w:val="28"/>
        </w:rPr>
        <w:t xml:space="preserve"> </w:t>
      </w:r>
      <w:r w:rsidR="00580A6E">
        <w:rPr>
          <w:sz w:val="28"/>
          <w:szCs w:val="28"/>
        </w:rPr>
        <w:t>D’</w:t>
      </w:r>
      <w:r>
        <w:rPr>
          <w:sz w:val="28"/>
          <w:szCs w:val="28"/>
        </w:rPr>
        <w:t>une situation 1 … Transformations… à une situation2</w:t>
      </w:r>
      <w:r w:rsidR="00580A6E">
        <w:rPr>
          <w:sz w:val="28"/>
          <w:szCs w:val="28"/>
        </w:rPr>
        <w:t xml:space="preserve">. </w:t>
      </w:r>
      <w:r w:rsidR="00DA1FAF">
        <w:rPr>
          <w:sz w:val="28"/>
          <w:szCs w:val="28"/>
        </w:rPr>
        <w:t>Bref il a comme intention de faire agir le destinataire</w:t>
      </w:r>
      <w:r w:rsidR="002120B4">
        <w:rPr>
          <w:sz w:val="28"/>
          <w:szCs w:val="28"/>
        </w:rPr>
        <w:t>.</w:t>
      </w:r>
    </w:p>
    <w:p w:rsidR="00FC5F04" w:rsidRDefault="00580A6E" w:rsidP="0036264E">
      <w:pPr>
        <w:rPr>
          <w:sz w:val="28"/>
          <w:szCs w:val="28"/>
        </w:rPr>
      </w:pPr>
      <w:r>
        <w:rPr>
          <w:sz w:val="28"/>
          <w:szCs w:val="28"/>
        </w:rPr>
        <w:t xml:space="preserve">Cette action sur le destinataire dépend de la situation d’énonciation ; on parle de </w:t>
      </w:r>
      <w:r w:rsidRPr="00FC5F04">
        <w:rPr>
          <w:b/>
          <w:bCs/>
          <w:sz w:val="28"/>
          <w:szCs w:val="28"/>
        </w:rPr>
        <w:t>fonction impressive</w:t>
      </w:r>
      <w:r w:rsidR="00FC5F04">
        <w:rPr>
          <w:b/>
          <w:bCs/>
          <w:sz w:val="28"/>
          <w:szCs w:val="28"/>
        </w:rPr>
        <w:t xml:space="preserve"> </w:t>
      </w:r>
      <w:r w:rsidR="00FC5F04" w:rsidRPr="00FC5F04">
        <w:rPr>
          <w:sz w:val="28"/>
          <w:szCs w:val="28"/>
        </w:rPr>
        <w:t>en cas</w:t>
      </w:r>
      <w:r w:rsidR="00FC5F04">
        <w:rPr>
          <w:sz w:val="28"/>
          <w:szCs w:val="28"/>
        </w:rPr>
        <w:t> :</w:t>
      </w:r>
    </w:p>
    <w:p w:rsidR="00FC5F04" w:rsidRDefault="00FC5F04" w:rsidP="0036264E">
      <w:pPr>
        <w:rPr>
          <w:sz w:val="28"/>
          <w:szCs w:val="28"/>
        </w:rPr>
      </w:pPr>
      <w:r w:rsidRPr="00FC5F04">
        <w:rPr>
          <w:sz w:val="28"/>
          <w:szCs w:val="28"/>
        </w:rPr>
        <w:t xml:space="preserve"> </w:t>
      </w:r>
      <w:proofErr w:type="gramStart"/>
      <w:r w:rsidRPr="00FC5F04">
        <w:rPr>
          <w:sz w:val="28"/>
          <w:szCs w:val="28"/>
        </w:rPr>
        <w:t>d’ordre</w:t>
      </w:r>
      <w:proofErr w:type="gramEnd"/>
      <w:r w:rsidRPr="00FC5F04">
        <w:rPr>
          <w:sz w:val="28"/>
          <w:szCs w:val="28"/>
        </w:rPr>
        <w:t xml:space="preserve"> ou de commandement</w:t>
      </w:r>
      <w:r w:rsidR="00580A6E" w:rsidRPr="00FC5F04">
        <w:rPr>
          <w:sz w:val="28"/>
          <w:szCs w:val="28"/>
        </w:rPr>
        <w:t xml:space="preserve"> </w:t>
      </w:r>
      <w:r>
        <w:rPr>
          <w:sz w:val="28"/>
          <w:szCs w:val="28"/>
        </w:rPr>
        <w:t>(pouvoir sur le destinataire)</w:t>
      </w:r>
    </w:p>
    <w:p w:rsidR="00D03781" w:rsidRDefault="00FC5F04" w:rsidP="0036264E">
      <w:pPr>
        <w:rPr>
          <w:sz w:val="28"/>
          <w:szCs w:val="28"/>
        </w:rPr>
      </w:pPr>
      <w:r>
        <w:rPr>
          <w:sz w:val="28"/>
          <w:szCs w:val="28"/>
        </w:rPr>
        <w:t xml:space="preserve"> </w:t>
      </w:r>
      <w:proofErr w:type="gramStart"/>
      <w:r>
        <w:rPr>
          <w:sz w:val="28"/>
          <w:szCs w:val="28"/>
        </w:rPr>
        <w:t>de</w:t>
      </w:r>
      <w:proofErr w:type="gramEnd"/>
      <w:r>
        <w:rPr>
          <w:sz w:val="28"/>
          <w:szCs w:val="28"/>
        </w:rPr>
        <w:t xml:space="preserve"> conseil</w:t>
      </w:r>
      <w:r w:rsidR="00EF4B1D">
        <w:rPr>
          <w:sz w:val="28"/>
          <w:szCs w:val="28"/>
        </w:rPr>
        <w:t>s (</w:t>
      </w:r>
      <w:r>
        <w:rPr>
          <w:sz w:val="28"/>
          <w:szCs w:val="28"/>
        </w:rPr>
        <w:t>compétence dont on veut faire profiter le destinataire)</w:t>
      </w:r>
    </w:p>
    <w:p w:rsidR="00903CCB" w:rsidRDefault="00D03781" w:rsidP="0036264E">
      <w:pPr>
        <w:rPr>
          <w:sz w:val="28"/>
          <w:szCs w:val="28"/>
        </w:rPr>
      </w:pPr>
      <w:r>
        <w:rPr>
          <w:sz w:val="28"/>
          <w:szCs w:val="28"/>
        </w:rPr>
        <w:lastRenderedPageBreak/>
        <w:t xml:space="preserve">Et de </w:t>
      </w:r>
      <w:r w:rsidRPr="00D03781">
        <w:rPr>
          <w:b/>
          <w:bCs/>
          <w:sz w:val="28"/>
          <w:szCs w:val="28"/>
        </w:rPr>
        <w:t>fonction instructive</w:t>
      </w:r>
      <w:r>
        <w:rPr>
          <w:sz w:val="28"/>
          <w:szCs w:val="28"/>
        </w:rPr>
        <w:t xml:space="preserve"> lorsque l’injonction porte sur un objet à faire.</w:t>
      </w:r>
      <w:r w:rsidR="00FC5F04">
        <w:rPr>
          <w:sz w:val="28"/>
          <w:szCs w:val="28"/>
        </w:rPr>
        <w:t xml:space="preserve"> </w:t>
      </w:r>
      <w:r w:rsidR="00FC5F04" w:rsidRPr="00FC5F04">
        <w:rPr>
          <w:sz w:val="28"/>
          <w:szCs w:val="28"/>
        </w:rPr>
        <w:t xml:space="preserve"> </w:t>
      </w:r>
    </w:p>
    <w:p w:rsidR="006519B8" w:rsidRDefault="006519B8" w:rsidP="0036264E">
      <w:pPr>
        <w:rPr>
          <w:i/>
          <w:iCs/>
          <w:sz w:val="28"/>
          <w:szCs w:val="28"/>
          <w:u w:val="single"/>
        </w:rPr>
      </w:pPr>
      <w:r w:rsidRPr="006519B8">
        <w:rPr>
          <w:i/>
          <w:iCs/>
          <w:sz w:val="28"/>
          <w:szCs w:val="28"/>
          <w:u w:val="single"/>
        </w:rPr>
        <w:t>Critères de reconnaissance </w:t>
      </w:r>
    </w:p>
    <w:p w:rsidR="006519B8" w:rsidRDefault="006519B8" w:rsidP="006519B8">
      <w:pPr>
        <w:pStyle w:val="Paragraphedeliste"/>
        <w:numPr>
          <w:ilvl w:val="0"/>
          <w:numId w:val="1"/>
        </w:numPr>
        <w:rPr>
          <w:sz w:val="28"/>
          <w:szCs w:val="28"/>
        </w:rPr>
      </w:pPr>
      <w:r>
        <w:rPr>
          <w:sz w:val="28"/>
          <w:szCs w:val="28"/>
        </w:rPr>
        <w:t>Emploi de l’impératif, du futur, de l’indicatif, parfois de l’infinitif</w:t>
      </w:r>
    </w:p>
    <w:p w:rsidR="006519B8" w:rsidRDefault="006519B8" w:rsidP="006519B8">
      <w:pPr>
        <w:pStyle w:val="Paragraphedeliste"/>
        <w:numPr>
          <w:ilvl w:val="0"/>
          <w:numId w:val="1"/>
        </w:numPr>
        <w:rPr>
          <w:sz w:val="28"/>
          <w:szCs w:val="28"/>
        </w:rPr>
      </w:pPr>
      <w:r>
        <w:rPr>
          <w:sz w:val="28"/>
          <w:szCs w:val="28"/>
        </w:rPr>
        <w:t>Emploi des expressions d’obligation « il faut que… », « on doit… »</w:t>
      </w:r>
    </w:p>
    <w:p w:rsidR="006519B8" w:rsidRDefault="006519B8" w:rsidP="006519B8">
      <w:pPr>
        <w:pStyle w:val="Paragraphedeliste"/>
        <w:numPr>
          <w:ilvl w:val="0"/>
          <w:numId w:val="1"/>
        </w:numPr>
        <w:rPr>
          <w:sz w:val="28"/>
          <w:szCs w:val="28"/>
        </w:rPr>
      </w:pPr>
      <w:r>
        <w:rPr>
          <w:sz w:val="28"/>
          <w:szCs w:val="28"/>
        </w:rPr>
        <w:t>Emploi de phrases courtes</w:t>
      </w:r>
    </w:p>
    <w:p w:rsidR="006519B8" w:rsidRDefault="006519B8" w:rsidP="006519B8">
      <w:pPr>
        <w:pStyle w:val="Paragraphedeliste"/>
        <w:numPr>
          <w:ilvl w:val="0"/>
          <w:numId w:val="1"/>
        </w:numPr>
        <w:rPr>
          <w:sz w:val="28"/>
          <w:szCs w:val="28"/>
        </w:rPr>
      </w:pPr>
      <w:r>
        <w:rPr>
          <w:sz w:val="28"/>
          <w:szCs w:val="28"/>
        </w:rPr>
        <w:t>Emploi des verbes d’action et de mouvements</w:t>
      </w:r>
    </w:p>
    <w:p w:rsidR="006519B8" w:rsidRDefault="006519B8" w:rsidP="006519B8">
      <w:pPr>
        <w:pStyle w:val="Paragraphedeliste"/>
        <w:numPr>
          <w:ilvl w:val="0"/>
          <w:numId w:val="1"/>
        </w:numPr>
        <w:rPr>
          <w:sz w:val="28"/>
          <w:szCs w:val="28"/>
        </w:rPr>
      </w:pPr>
      <w:r>
        <w:rPr>
          <w:sz w:val="28"/>
          <w:szCs w:val="28"/>
        </w:rPr>
        <w:t>Emploi de connecteurs chronologiques</w:t>
      </w:r>
    </w:p>
    <w:p w:rsidR="00B53C31" w:rsidRDefault="00F45348" w:rsidP="006519B8">
      <w:pPr>
        <w:pStyle w:val="Paragraphedeliste"/>
        <w:numPr>
          <w:ilvl w:val="0"/>
          <w:numId w:val="1"/>
        </w:numPr>
        <w:rPr>
          <w:sz w:val="28"/>
          <w:szCs w:val="28"/>
        </w:rPr>
      </w:pPr>
      <w:r>
        <w:rPr>
          <w:sz w:val="28"/>
          <w:szCs w:val="28"/>
        </w:rPr>
        <w:t>Recours à l’image ou au dessin</w:t>
      </w:r>
    </w:p>
    <w:p w:rsidR="00DA1FAF" w:rsidRDefault="000C00A3" w:rsidP="00DA1FAF">
      <w:pPr>
        <w:pStyle w:val="Paragraphedeliste"/>
        <w:numPr>
          <w:ilvl w:val="0"/>
          <w:numId w:val="1"/>
        </w:numPr>
        <w:rPr>
          <w:sz w:val="28"/>
          <w:szCs w:val="28"/>
        </w:rPr>
      </w:pPr>
      <w:r>
        <w:rPr>
          <w:sz w:val="28"/>
          <w:szCs w:val="28"/>
        </w:rPr>
        <w:t>C</w:t>
      </w:r>
      <w:r w:rsidR="00F45348">
        <w:rPr>
          <w:sz w:val="28"/>
          <w:szCs w:val="28"/>
        </w:rPr>
        <w:t>hamps lexicaux en rapport avec le domaine d’</w:t>
      </w:r>
      <w:r w:rsidR="00DA1FAF">
        <w:rPr>
          <w:sz w:val="28"/>
          <w:szCs w:val="28"/>
        </w:rPr>
        <w:t>action envisa</w:t>
      </w:r>
      <w:r w:rsidR="002120B4">
        <w:rPr>
          <w:sz w:val="28"/>
          <w:szCs w:val="28"/>
        </w:rPr>
        <w:t>gé</w:t>
      </w:r>
    </w:p>
    <w:p w:rsidR="00DA1FAF" w:rsidRDefault="00DA1FAF" w:rsidP="00DA1FAF">
      <w:pPr>
        <w:rPr>
          <w:b/>
          <w:bCs/>
          <w:sz w:val="28"/>
          <w:szCs w:val="28"/>
        </w:rPr>
      </w:pPr>
      <w:r w:rsidRPr="00A45A00">
        <w:rPr>
          <w:b/>
          <w:bCs/>
          <w:sz w:val="28"/>
          <w:szCs w:val="28"/>
        </w:rPr>
        <w:t>A propos du texte argum</w:t>
      </w:r>
      <w:r w:rsidR="002120B4" w:rsidRPr="00A45A00">
        <w:rPr>
          <w:b/>
          <w:bCs/>
          <w:sz w:val="28"/>
          <w:szCs w:val="28"/>
        </w:rPr>
        <w:t>entatif</w:t>
      </w:r>
    </w:p>
    <w:p w:rsidR="00A45A00" w:rsidRDefault="00A45A00" w:rsidP="00DA1FAF">
      <w:pPr>
        <w:rPr>
          <w:sz w:val="28"/>
          <w:szCs w:val="28"/>
        </w:rPr>
      </w:pPr>
      <w:r>
        <w:rPr>
          <w:sz w:val="28"/>
          <w:szCs w:val="28"/>
        </w:rPr>
        <w:t>L’Argumentation est un phénomène linguistique, fruit d’une compétence intellectuelle qui alimente son auteur en lui fournissant les arguments nécessaires pour convaincre son adversaire du bien-fondé de ses propos.</w:t>
      </w:r>
    </w:p>
    <w:p w:rsidR="00B414CA" w:rsidRDefault="00B414CA" w:rsidP="00DA1FAF">
      <w:pPr>
        <w:rPr>
          <w:sz w:val="28"/>
          <w:szCs w:val="28"/>
        </w:rPr>
      </w:pPr>
      <w:r>
        <w:rPr>
          <w:sz w:val="28"/>
          <w:szCs w:val="28"/>
        </w:rPr>
        <w:t>Elle est employée dans l’essai, le pamphlet, l’article…</w:t>
      </w:r>
    </w:p>
    <w:p w:rsidR="00A45A00" w:rsidRDefault="00B414CA" w:rsidP="00DA1FAF">
      <w:pPr>
        <w:rPr>
          <w:i/>
          <w:iCs/>
          <w:sz w:val="28"/>
          <w:szCs w:val="28"/>
          <w:u w:val="single"/>
        </w:rPr>
      </w:pPr>
      <w:r w:rsidRPr="00B414CA">
        <w:rPr>
          <w:i/>
          <w:iCs/>
          <w:sz w:val="28"/>
          <w:szCs w:val="28"/>
          <w:u w:val="single"/>
        </w:rPr>
        <w:t xml:space="preserve">Définition  </w:t>
      </w:r>
    </w:p>
    <w:p w:rsidR="000C1F84" w:rsidRDefault="00B414CA" w:rsidP="00DA1FAF">
      <w:pPr>
        <w:rPr>
          <w:sz w:val="28"/>
          <w:szCs w:val="28"/>
        </w:rPr>
      </w:pPr>
      <w:r>
        <w:rPr>
          <w:sz w:val="28"/>
          <w:szCs w:val="28"/>
        </w:rPr>
        <w:t xml:space="preserve">Le texte argumentatif </w:t>
      </w:r>
      <w:r w:rsidRPr="00523124">
        <w:rPr>
          <w:b/>
          <w:bCs/>
          <w:sz w:val="28"/>
          <w:szCs w:val="28"/>
        </w:rPr>
        <w:t>défend une position</w:t>
      </w:r>
      <w:r>
        <w:rPr>
          <w:sz w:val="28"/>
          <w:szCs w:val="28"/>
        </w:rPr>
        <w:t xml:space="preserve"> en développant un raisonnement structuré</w:t>
      </w:r>
      <w:r w:rsidR="005A2640">
        <w:rPr>
          <w:sz w:val="28"/>
          <w:szCs w:val="28"/>
        </w:rPr>
        <w:t xml:space="preserve"> et logique. Ce type de texte exprime l’opinion</w:t>
      </w:r>
      <w:r w:rsidR="00374F5F">
        <w:rPr>
          <w:sz w:val="28"/>
          <w:szCs w:val="28"/>
        </w:rPr>
        <w:t xml:space="preserve"> et le jugement, il a pour objectif de </w:t>
      </w:r>
      <w:r w:rsidR="00374F5F" w:rsidRPr="00523124">
        <w:rPr>
          <w:b/>
          <w:bCs/>
          <w:sz w:val="28"/>
          <w:szCs w:val="28"/>
        </w:rPr>
        <w:t xml:space="preserve">persuader, convaincre </w:t>
      </w:r>
      <w:r w:rsidR="00374F5F">
        <w:rPr>
          <w:sz w:val="28"/>
          <w:szCs w:val="28"/>
        </w:rPr>
        <w:t>le destinataire</w:t>
      </w:r>
      <w:r w:rsidR="00954497">
        <w:rPr>
          <w:sz w:val="28"/>
          <w:szCs w:val="28"/>
        </w:rPr>
        <w:t xml:space="preserve"> (</w:t>
      </w:r>
      <w:r w:rsidR="00594387">
        <w:rPr>
          <w:sz w:val="28"/>
          <w:szCs w:val="28"/>
        </w:rPr>
        <w:t>il a co</w:t>
      </w:r>
      <w:r w:rsidR="00954497">
        <w:rPr>
          <w:sz w:val="28"/>
          <w:szCs w:val="28"/>
        </w:rPr>
        <w:t>mme intention de faire changer l</w:t>
      </w:r>
      <w:r w:rsidR="00594387">
        <w:rPr>
          <w:sz w:val="28"/>
          <w:szCs w:val="28"/>
        </w:rPr>
        <w:t xml:space="preserve">’avis  de </w:t>
      </w:r>
      <w:r w:rsidR="00374F5F">
        <w:rPr>
          <w:sz w:val="28"/>
          <w:szCs w:val="28"/>
        </w:rPr>
        <w:t>celui à qui le texte s’adresse)</w:t>
      </w:r>
      <w:r w:rsidR="00594387">
        <w:rPr>
          <w:sz w:val="28"/>
          <w:szCs w:val="28"/>
        </w:rPr>
        <w:t>.</w:t>
      </w:r>
      <w:r w:rsidR="00BB3B5D">
        <w:rPr>
          <w:sz w:val="28"/>
          <w:szCs w:val="28"/>
        </w:rPr>
        <w:t xml:space="preserve"> </w:t>
      </w:r>
    </w:p>
    <w:p w:rsidR="000C1F84" w:rsidRDefault="00BB3B5D" w:rsidP="00DA1FAF">
      <w:pPr>
        <w:rPr>
          <w:sz w:val="28"/>
          <w:szCs w:val="28"/>
        </w:rPr>
      </w:pPr>
      <w:r>
        <w:rPr>
          <w:sz w:val="28"/>
          <w:szCs w:val="28"/>
        </w:rPr>
        <w:t>Argumenter, c’est plus que parler ou qu’écrire. C’est parler ou écrire en vue de provoquer un changement chez l’autre, ce changement pouvant être de plusieurs ordres.</w:t>
      </w:r>
    </w:p>
    <w:p w:rsidR="000C1F84" w:rsidRDefault="000C1F84" w:rsidP="00DA1FAF">
      <w:pPr>
        <w:rPr>
          <w:sz w:val="28"/>
          <w:szCs w:val="28"/>
        </w:rPr>
      </w:pPr>
      <w:r>
        <w:rPr>
          <w:sz w:val="28"/>
          <w:szCs w:val="28"/>
        </w:rPr>
        <w:t>Il s’agit de présenter et défendre une position sur un sujet dans le but d</w:t>
      </w:r>
      <w:r w:rsidRPr="003D5564">
        <w:rPr>
          <w:b/>
          <w:bCs/>
          <w:sz w:val="28"/>
          <w:szCs w:val="28"/>
        </w:rPr>
        <w:t>’</w:t>
      </w:r>
      <w:r w:rsidR="001F0ECD" w:rsidRPr="003D5564">
        <w:rPr>
          <w:b/>
          <w:bCs/>
          <w:sz w:val="28"/>
          <w:szCs w:val="28"/>
        </w:rPr>
        <w:t>influencer le destinataire </w:t>
      </w:r>
      <w:r w:rsidR="001F0ECD">
        <w:rPr>
          <w:sz w:val="28"/>
          <w:szCs w:val="28"/>
        </w:rPr>
        <w:t>;</w:t>
      </w:r>
    </w:p>
    <w:p w:rsidR="00A85B29" w:rsidRDefault="008C4BC0" w:rsidP="00DA1FAF">
      <w:pPr>
        <w:rPr>
          <w:sz w:val="28"/>
          <w:szCs w:val="28"/>
        </w:rPr>
      </w:pPr>
      <w:r>
        <w:rPr>
          <w:sz w:val="28"/>
          <w:szCs w:val="28"/>
        </w:rPr>
        <w:t>*</w:t>
      </w:r>
      <w:r w:rsidR="001F0ECD" w:rsidRPr="008C4BC0">
        <w:rPr>
          <w:i/>
          <w:iCs/>
          <w:sz w:val="28"/>
          <w:szCs w:val="28"/>
        </w:rPr>
        <w:t>Agir sur les connaissances</w:t>
      </w:r>
      <w:r>
        <w:rPr>
          <w:sz w:val="28"/>
          <w:szCs w:val="28"/>
        </w:rPr>
        <w:t xml:space="preserve">  du destinataire (changer sa manière de voir les choses) ; </w:t>
      </w:r>
      <w:r>
        <w:rPr>
          <w:i/>
          <w:iCs/>
          <w:sz w:val="28"/>
          <w:szCs w:val="28"/>
          <w:u w:val="single"/>
        </w:rPr>
        <w:t>EX</w:t>
      </w:r>
      <w:r>
        <w:rPr>
          <w:sz w:val="28"/>
          <w:szCs w:val="28"/>
        </w:rPr>
        <w:t xml:space="preserve">  un journaliste pourrait produire un documentaire pour dénoncer la discrimination dont sont  victimes plusieurs personnes âgées</w:t>
      </w:r>
      <w:r w:rsidR="00A85B29">
        <w:rPr>
          <w:sz w:val="28"/>
          <w:szCs w:val="28"/>
        </w:rPr>
        <w:t>.</w:t>
      </w:r>
    </w:p>
    <w:p w:rsidR="008C4BC0" w:rsidRDefault="00A85B29" w:rsidP="00B91ED9">
      <w:pPr>
        <w:rPr>
          <w:sz w:val="28"/>
          <w:szCs w:val="28"/>
        </w:rPr>
      </w:pPr>
      <w:r w:rsidRPr="00A85B29">
        <w:rPr>
          <w:i/>
          <w:iCs/>
          <w:sz w:val="28"/>
          <w:szCs w:val="28"/>
        </w:rPr>
        <w:t>*Agir sur  les comportements</w:t>
      </w:r>
      <w:r w:rsidR="008C4BC0" w:rsidRPr="00A85B29">
        <w:rPr>
          <w:i/>
          <w:iCs/>
          <w:sz w:val="28"/>
          <w:szCs w:val="28"/>
        </w:rPr>
        <w:t xml:space="preserve">   </w:t>
      </w:r>
      <w:r w:rsidR="00441414">
        <w:rPr>
          <w:sz w:val="28"/>
          <w:szCs w:val="28"/>
        </w:rPr>
        <w:t>du destinataire (</w:t>
      </w:r>
      <w:r>
        <w:rPr>
          <w:sz w:val="28"/>
          <w:szCs w:val="28"/>
        </w:rPr>
        <w:t xml:space="preserve">changer sa manière d’agir) ; </w:t>
      </w:r>
      <w:r w:rsidRPr="00A85B29">
        <w:rPr>
          <w:i/>
          <w:iCs/>
          <w:sz w:val="28"/>
          <w:szCs w:val="28"/>
          <w:u w:val="single"/>
        </w:rPr>
        <w:t>EX</w:t>
      </w:r>
      <w:r>
        <w:rPr>
          <w:sz w:val="28"/>
          <w:szCs w:val="28"/>
        </w:rPr>
        <w:t xml:space="preserve"> un groupe d’individus pourrait écrire une lettre d’opinion dans un journal local </w:t>
      </w:r>
      <w:r w:rsidR="00165B71">
        <w:rPr>
          <w:sz w:val="28"/>
          <w:szCs w:val="28"/>
        </w:rPr>
        <w:lastRenderedPageBreak/>
        <w:t>pour convaincre les lecteurs de participer à une marche contre l’augmentation des taxes municipales</w:t>
      </w:r>
      <w:r w:rsidR="00B91ED9">
        <w:rPr>
          <w:sz w:val="28"/>
          <w:szCs w:val="28"/>
        </w:rPr>
        <w:t>.</w:t>
      </w:r>
    </w:p>
    <w:p w:rsidR="00251FBA" w:rsidRDefault="006A282F" w:rsidP="00B91ED9">
      <w:pPr>
        <w:rPr>
          <w:sz w:val="28"/>
          <w:szCs w:val="28"/>
        </w:rPr>
      </w:pPr>
      <w:r w:rsidRPr="006A282F">
        <w:rPr>
          <w:i/>
          <w:iCs/>
          <w:sz w:val="28"/>
          <w:szCs w:val="28"/>
          <w:u w:val="single"/>
        </w:rPr>
        <w:t>Critères de reconnaissance</w:t>
      </w:r>
    </w:p>
    <w:p w:rsidR="006A282F" w:rsidRDefault="006A282F" w:rsidP="006A282F">
      <w:pPr>
        <w:pStyle w:val="Paragraphedeliste"/>
        <w:numPr>
          <w:ilvl w:val="0"/>
          <w:numId w:val="1"/>
        </w:numPr>
        <w:rPr>
          <w:sz w:val="28"/>
          <w:szCs w:val="28"/>
        </w:rPr>
      </w:pPr>
      <w:r>
        <w:rPr>
          <w:sz w:val="28"/>
          <w:szCs w:val="28"/>
        </w:rPr>
        <w:t xml:space="preserve"> L’organisation du texte argumentatif adopte un modèle générale</w:t>
      </w:r>
    </w:p>
    <w:p w:rsidR="001A0572" w:rsidRDefault="006A282F" w:rsidP="006A282F">
      <w:pPr>
        <w:pStyle w:val="Paragraphedeliste"/>
        <w:rPr>
          <w:sz w:val="28"/>
          <w:szCs w:val="28"/>
        </w:rPr>
      </w:pPr>
      <w:r>
        <w:rPr>
          <w:sz w:val="28"/>
          <w:szCs w:val="28"/>
        </w:rPr>
        <w:t>---</w:t>
      </w:r>
      <w:r w:rsidRPr="00004F33">
        <w:rPr>
          <w:b/>
          <w:bCs/>
          <w:sz w:val="28"/>
          <w:szCs w:val="28"/>
        </w:rPr>
        <w:t>Thèse+Antithèse+Synthèse</w:t>
      </w:r>
      <w:r>
        <w:rPr>
          <w:sz w:val="28"/>
          <w:szCs w:val="28"/>
        </w:rPr>
        <w:t>---</w:t>
      </w:r>
    </w:p>
    <w:p w:rsidR="00E90FDD" w:rsidRDefault="00E90FDD" w:rsidP="00E90FDD">
      <w:pPr>
        <w:pStyle w:val="Paragraphedeliste"/>
        <w:numPr>
          <w:ilvl w:val="0"/>
          <w:numId w:val="1"/>
        </w:numPr>
        <w:rPr>
          <w:sz w:val="28"/>
          <w:szCs w:val="28"/>
        </w:rPr>
      </w:pPr>
      <w:r>
        <w:rPr>
          <w:sz w:val="28"/>
          <w:szCs w:val="28"/>
        </w:rPr>
        <w:t>L’emploi des verbes d’opinion, de prise de position</w:t>
      </w:r>
    </w:p>
    <w:p w:rsidR="003D1594" w:rsidRDefault="003D1594" w:rsidP="00E90FDD">
      <w:pPr>
        <w:pStyle w:val="Paragraphedeliste"/>
        <w:numPr>
          <w:ilvl w:val="0"/>
          <w:numId w:val="1"/>
        </w:numPr>
        <w:rPr>
          <w:sz w:val="28"/>
          <w:szCs w:val="28"/>
        </w:rPr>
      </w:pPr>
      <w:r>
        <w:rPr>
          <w:sz w:val="28"/>
          <w:szCs w:val="28"/>
        </w:rPr>
        <w:t>L’emploi du pronom personnel « je » (prise de position)</w:t>
      </w:r>
    </w:p>
    <w:p w:rsidR="007E6AB7" w:rsidRPr="00E90FDD" w:rsidRDefault="007E6AB7" w:rsidP="00E90FDD">
      <w:pPr>
        <w:pStyle w:val="Paragraphedeliste"/>
        <w:numPr>
          <w:ilvl w:val="0"/>
          <w:numId w:val="1"/>
        </w:numPr>
        <w:rPr>
          <w:sz w:val="28"/>
          <w:szCs w:val="28"/>
        </w:rPr>
      </w:pPr>
      <w:r>
        <w:rPr>
          <w:sz w:val="28"/>
          <w:szCs w:val="28"/>
        </w:rPr>
        <w:t>Prédominance de l’emploi du présent</w:t>
      </w:r>
    </w:p>
    <w:p w:rsidR="007D7BE4" w:rsidRDefault="001A0572" w:rsidP="001A0572">
      <w:pPr>
        <w:pStyle w:val="Paragraphedeliste"/>
        <w:numPr>
          <w:ilvl w:val="0"/>
          <w:numId w:val="1"/>
        </w:numPr>
        <w:rPr>
          <w:sz w:val="28"/>
          <w:szCs w:val="28"/>
        </w:rPr>
      </w:pPr>
      <w:r>
        <w:rPr>
          <w:sz w:val="28"/>
          <w:szCs w:val="28"/>
        </w:rPr>
        <w:t>Puisque argumenter ne se limite pas au simple fait d’affirmer une idée, mais aussi  prouver, ou au moins  soutenir ce qu’on affirme. C’est présenter une thèse, un point de vue avec des raisons et des justifications</w:t>
      </w:r>
      <w:r w:rsidR="007D7BE4">
        <w:rPr>
          <w:sz w:val="28"/>
          <w:szCs w:val="28"/>
        </w:rPr>
        <w:t>, cela se fait généralement selon le modèle suivant :</w:t>
      </w:r>
    </w:p>
    <w:p w:rsidR="006A282F" w:rsidRDefault="00CC6C82" w:rsidP="007D7BE4">
      <w:pPr>
        <w:pStyle w:val="Paragraphedeliste"/>
        <w:rPr>
          <w:sz w:val="28"/>
          <w:szCs w:val="28"/>
        </w:rPr>
      </w:pPr>
      <w:r w:rsidRPr="00CC6C82">
        <w:rPr>
          <w:i/>
          <w:iCs/>
          <w:sz w:val="28"/>
          <w:szCs w:val="28"/>
        </w:rPr>
        <w:t>*INTRODUCTION</w:t>
      </w:r>
      <w:r w:rsidR="001A0572" w:rsidRPr="00CC6C82">
        <w:rPr>
          <w:i/>
          <w:iCs/>
          <w:sz w:val="28"/>
          <w:szCs w:val="28"/>
        </w:rPr>
        <w:t xml:space="preserve">  </w:t>
      </w:r>
    </w:p>
    <w:p w:rsidR="00CC6C82" w:rsidRDefault="00CC6C82" w:rsidP="007D7BE4">
      <w:pPr>
        <w:pStyle w:val="Paragraphedeliste"/>
        <w:rPr>
          <w:sz w:val="28"/>
          <w:szCs w:val="28"/>
        </w:rPr>
      </w:pPr>
      <w:r>
        <w:rPr>
          <w:sz w:val="28"/>
          <w:szCs w:val="28"/>
        </w:rPr>
        <w:t xml:space="preserve">                              -Amener le sujet dans un context</w:t>
      </w:r>
      <w:r w:rsidR="003C778B">
        <w:rPr>
          <w:sz w:val="28"/>
          <w:szCs w:val="28"/>
        </w:rPr>
        <w:t>e, histoir</w:t>
      </w:r>
      <w:r>
        <w:rPr>
          <w:sz w:val="28"/>
          <w:szCs w:val="28"/>
        </w:rPr>
        <w:t>e (approche du sujet, mise en contexte : de nos jours…, récemment…)</w:t>
      </w:r>
    </w:p>
    <w:p w:rsidR="00901257" w:rsidRDefault="00901257" w:rsidP="007D7BE4">
      <w:pPr>
        <w:pStyle w:val="Paragraphedeliste"/>
        <w:rPr>
          <w:sz w:val="28"/>
          <w:szCs w:val="28"/>
        </w:rPr>
      </w:pPr>
      <w:r>
        <w:rPr>
          <w:sz w:val="28"/>
          <w:szCs w:val="28"/>
        </w:rPr>
        <w:t xml:space="preserve">                              -Annoncer le sujet et présenter la question à débattre.</w:t>
      </w:r>
    </w:p>
    <w:p w:rsidR="00957BD2" w:rsidRDefault="00957BD2" w:rsidP="007D7BE4">
      <w:pPr>
        <w:pStyle w:val="Paragraphedeliste"/>
        <w:rPr>
          <w:sz w:val="28"/>
          <w:szCs w:val="28"/>
        </w:rPr>
      </w:pPr>
      <w:r>
        <w:rPr>
          <w:sz w:val="28"/>
          <w:szCs w:val="28"/>
        </w:rPr>
        <w:t xml:space="preserve">                              -Poser le sujet ; l’auteur prend position au regard du sujet</w:t>
      </w:r>
      <w:r w:rsidR="00D86B52">
        <w:rPr>
          <w:sz w:val="28"/>
          <w:szCs w:val="28"/>
        </w:rPr>
        <w:t xml:space="preserve"> </w:t>
      </w:r>
      <w:r>
        <w:rPr>
          <w:sz w:val="28"/>
          <w:szCs w:val="28"/>
        </w:rPr>
        <w:t>(formulation de la thèse)</w:t>
      </w:r>
      <w:r w:rsidR="00D86B52">
        <w:rPr>
          <w:sz w:val="28"/>
          <w:szCs w:val="28"/>
        </w:rPr>
        <w:t>.</w:t>
      </w:r>
    </w:p>
    <w:p w:rsidR="00D86B52" w:rsidRDefault="00D86B52" w:rsidP="007D7BE4">
      <w:pPr>
        <w:pStyle w:val="Paragraphedeliste"/>
        <w:rPr>
          <w:sz w:val="28"/>
          <w:szCs w:val="28"/>
        </w:rPr>
      </w:pPr>
      <w:r>
        <w:rPr>
          <w:sz w:val="28"/>
          <w:szCs w:val="28"/>
        </w:rPr>
        <w:t xml:space="preserve">                               -Diviser le sujet ; l’auteur présente les parties de son développement (les aspects qui seront abordés)</w:t>
      </w:r>
    </w:p>
    <w:p w:rsidR="00680EE3" w:rsidRDefault="00680EE3" w:rsidP="007D7BE4">
      <w:pPr>
        <w:pStyle w:val="Paragraphedeliste"/>
        <w:rPr>
          <w:i/>
          <w:iCs/>
          <w:sz w:val="28"/>
          <w:szCs w:val="28"/>
        </w:rPr>
      </w:pPr>
      <w:r>
        <w:rPr>
          <w:sz w:val="28"/>
          <w:szCs w:val="28"/>
        </w:rPr>
        <w:t>*</w:t>
      </w:r>
      <w:r>
        <w:rPr>
          <w:i/>
          <w:iCs/>
          <w:sz w:val="28"/>
          <w:szCs w:val="28"/>
        </w:rPr>
        <w:t>DEVELOPPEMENT</w:t>
      </w:r>
    </w:p>
    <w:p w:rsidR="00967B50" w:rsidRDefault="00967B50" w:rsidP="007D7BE4">
      <w:pPr>
        <w:pStyle w:val="Paragraphedeliste"/>
        <w:rPr>
          <w:sz w:val="28"/>
          <w:szCs w:val="28"/>
        </w:rPr>
      </w:pPr>
      <w:r>
        <w:rPr>
          <w:sz w:val="28"/>
          <w:szCs w:val="28"/>
        </w:rPr>
        <w:t xml:space="preserve">                              - a/ Organisation textuel</w:t>
      </w:r>
      <w:r w:rsidR="00E30D06">
        <w:rPr>
          <w:sz w:val="28"/>
          <w:szCs w:val="28"/>
        </w:rPr>
        <w:t xml:space="preserve"> (</w:t>
      </w:r>
      <w:r w:rsidR="005A48E3">
        <w:rPr>
          <w:sz w:val="28"/>
          <w:szCs w:val="28"/>
        </w:rPr>
        <w:t>en premier lieu,</w:t>
      </w:r>
      <w:r w:rsidR="00F07F7C">
        <w:rPr>
          <w:sz w:val="28"/>
          <w:szCs w:val="28"/>
        </w:rPr>
        <w:t xml:space="preserve"> </w:t>
      </w:r>
      <w:r w:rsidR="005A48E3">
        <w:rPr>
          <w:sz w:val="28"/>
          <w:szCs w:val="28"/>
        </w:rPr>
        <w:t xml:space="preserve">en dernier </w:t>
      </w:r>
      <w:proofErr w:type="spellStart"/>
      <w:r w:rsidR="005A48E3">
        <w:rPr>
          <w:sz w:val="28"/>
          <w:szCs w:val="28"/>
        </w:rPr>
        <w:t>lieu</w:t>
      </w:r>
      <w:proofErr w:type="gramStart"/>
      <w:r w:rsidR="005A48E3">
        <w:rPr>
          <w:sz w:val="28"/>
          <w:szCs w:val="28"/>
        </w:rPr>
        <w:t>,alors</w:t>
      </w:r>
      <w:proofErr w:type="spellEnd"/>
      <w:proofErr w:type="gramEnd"/>
      <w:r w:rsidR="005A48E3">
        <w:rPr>
          <w:sz w:val="28"/>
          <w:szCs w:val="28"/>
        </w:rPr>
        <w:t>,</w:t>
      </w:r>
      <w:r w:rsidR="00F07F7C">
        <w:rPr>
          <w:sz w:val="28"/>
          <w:szCs w:val="28"/>
        </w:rPr>
        <w:t xml:space="preserve"> tout d’abord,</w:t>
      </w:r>
      <w:r>
        <w:rPr>
          <w:sz w:val="28"/>
          <w:szCs w:val="28"/>
        </w:rPr>
        <w:t xml:space="preserve"> ensuite, enfin-abordons…)+Présentation du 1</w:t>
      </w:r>
      <w:r w:rsidRPr="00967B50">
        <w:rPr>
          <w:sz w:val="28"/>
          <w:szCs w:val="28"/>
          <w:vertAlign w:val="superscript"/>
        </w:rPr>
        <w:t>er</w:t>
      </w:r>
      <w:r>
        <w:rPr>
          <w:sz w:val="28"/>
          <w:szCs w:val="28"/>
        </w:rPr>
        <w:t xml:space="preserve"> aspect( En effet, effectivement, en fait</w:t>
      </w:r>
      <w:r w:rsidR="00405CCE">
        <w:rPr>
          <w:sz w:val="28"/>
          <w:szCs w:val="28"/>
        </w:rPr>
        <w:t>…)</w:t>
      </w:r>
    </w:p>
    <w:p w:rsidR="00967B50" w:rsidRDefault="00967B50" w:rsidP="007D7BE4">
      <w:pPr>
        <w:pStyle w:val="Paragraphedeliste"/>
        <w:rPr>
          <w:sz w:val="28"/>
          <w:szCs w:val="28"/>
        </w:rPr>
      </w:pPr>
      <w:r>
        <w:rPr>
          <w:sz w:val="28"/>
          <w:szCs w:val="28"/>
        </w:rPr>
        <w:t xml:space="preserve">                              -b/Démarche </w:t>
      </w:r>
      <w:proofErr w:type="spellStart"/>
      <w:r>
        <w:rPr>
          <w:sz w:val="28"/>
          <w:szCs w:val="28"/>
        </w:rPr>
        <w:t>réfutative</w:t>
      </w:r>
      <w:proofErr w:type="spellEnd"/>
      <w:r>
        <w:rPr>
          <w:sz w:val="28"/>
          <w:szCs w:val="28"/>
        </w:rPr>
        <w:t> :</w:t>
      </w:r>
      <w:r w:rsidR="00704C36">
        <w:rPr>
          <w:sz w:val="28"/>
          <w:szCs w:val="28"/>
        </w:rPr>
        <w:t xml:space="preserve"> -reformuler le contre argument- s’y opposer- dévaloriser le contre argument à l’aide d’une technique </w:t>
      </w:r>
      <w:proofErr w:type="spellStart"/>
      <w:r w:rsidR="00704C36">
        <w:rPr>
          <w:sz w:val="28"/>
          <w:szCs w:val="28"/>
        </w:rPr>
        <w:t>réfutative</w:t>
      </w:r>
      <w:proofErr w:type="spellEnd"/>
      <w:r w:rsidR="00704C36">
        <w:rPr>
          <w:sz w:val="28"/>
          <w:szCs w:val="28"/>
        </w:rPr>
        <w:t>- formuler votre argument bien fondé et étayé (corpus).</w:t>
      </w:r>
    </w:p>
    <w:p w:rsidR="00F42DE8" w:rsidRDefault="00F42DE8" w:rsidP="007D7BE4">
      <w:pPr>
        <w:pStyle w:val="Paragraphedeliste"/>
        <w:rPr>
          <w:sz w:val="28"/>
          <w:szCs w:val="28"/>
        </w:rPr>
      </w:pPr>
      <w:r>
        <w:rPr>
          <w:sz w:val="28"/>
          <w:szCs w:val="28"/>
        </w:rPr>
        <w:t xml:space="preserve">                               -c/conclusion partielle (ou commentaire) : conséquence logique qui suit la présentation de l’argument et qui établit un lien avec la thèse présentée.</w:t>
      </w:r>
    </w:p>
    <w:p w:rsidR="00A45976" w:rsidRDefault="00807B3E" w:rsidP="00FB373B">
      <w:pPr>
        <w:pStyle w:val="Paragraphedeliste"/>
        <w:rPr>
          <w:sz w:val="28"/>
          <w:szCs w:val="28"/>
        </w:rPr>
      </w:pPr>
      <w:r>
        <w:rPr>
          <w:sz w:val="28"/>
          <w:szCs w:val="28"/>
        </w:rPr>
        <w:t>*</w:t>
      </w:r>
      <w:r>
        <w:rPr>
          <w:i/>
          <w:iCs/>
          <w:sz w:val="28"/>
          <w:szCs w:val="28"/>
        </w:rPr>
        <w:t>CONCLUSION</w:t>
      </w:r>
      <w:r>
        <w:rPr>
          <w:sz w:val="28"/>
          <w:szCs w:val="28"/>
        </w:rPr>
        <w:t xml:space="preserve">   </w:t>
      </w:r>
    </w:p>
    <w:p w:rsidR="0003611F" w:rsidRDefault="00D77CE1" w:rsidP="007D7BE4">
      <w:pPr>
        <w:pStyle w:val="Paragraphedeliste"/>
        <w:rPr>
          <w:sz w:val="28"/>
          <w:szCs w:val="28"/>
        </w:rPr>
      </w:pPr>
      <w:r>
        <w:rPr>
          <w:sz w:val="28"/>
          <w:szCs w:val="28"/>
        </w:rPr>
        <w:t xml:space="preserve">                              </w:t>
      </w:r>
    </w:p>
    <w:p w:rsidR="0003611F" w:rsidRDefault="0003611F" w:rsidP="007D7BE4">
      <w:pPr>
        <w:pStyle w:val="Paragraphedeliste"/>
        <w:rPr>
          <w:sz w:val="28"/>
          <w:szCs w:val="28"/>
        </w:rPr>
      </w:pPr>
    </w:p>
    <w:p w:rsidR="00FB373B" w:rsidRDefault="0003611F" w:rsidP="007D7BE4">
      <w:pPr>
        <w:pStyle w:val="Paragraphedeliste"/>
        <w:rPr>
          <w:sz w:val="28"/>
          <w:szCs w:val="28"/>
        </w:rPr>
      </w:pPr>
      <w:r>
        <w:rPr>
          <w:sz w:val="28"/>
          <w:szCs w:val="28"/>
        </w:rPr>
        <w:lastRenderedPageBreak/>
        <w:t xml:space="preserve">                              </w:t>
      </w:r>
      <w:r w:rsidR="00807B3E">
        <w:rPr>
          <w:sz w:val="28"/>
          <w:szCs w:val="28"/>
        </w:rPr>
        <w:t xml:space="preserve"> </w:t>
      </w:r>
      <w:r w:rsidR="00D77CE1">
        <w:rPr>
          <w:sz w:val="28"/>
          <w:szCs w:val="28"/>
        </w:rPr>
        <w:t>-Rappel des aspects traités</w:t>
      </w:r>
    </w:p>
    <w:p w:rsidR="00807B3E" w:rsidRDefault="00FB373B" w:rsidP="007D7BE4">
      <w:pPr>
        <w:pStyle w:val="Paragraphedeliste"/>
        <w:rPr>
          <w:sz w:val="28"/>
          <w:szCs w:val="28"/>
        </w:rPr>
      </w:pPr>
      <w:r>
        <w:rPr>
          <w:sz w:val="28"/>
          <w:szCs w:val="28"/>
        </w:rPr>
        <w:t xml:space="preserve">                               </w:t>
      </w:r>
      <w:r>
        <w:rPr>
          <w:i/>
          <w:iCs/>
          <w:sz w:val="28"/>
          <w:szCs w:val="28"/>
        </w:rPr>
        <w:t>-</w:t>
      </w:r>
      <w:r>
        <w:rPr>
          <w:sz w:val="28"/>
          <w:szCs w:val="28"/>
        </w:rPr>
        <w:t>Rappel de la thèse et réaffirmation de la thèse soutenue (je continue de croire que…, je persiste à croire que…</w:t>
      </w:r>
      <w:r w:rsidR="008C3CEE">
        <w:rPr>
          <w:sz w:val="28"/>
          <w:szCs w:val="28"/>
        </w:rPr>
        <w:t>)</w:t>
      </w:r>
    </w:p>
    <w:p w:rsidR="008C3CEE" w:rsidRPr="008C3CEE" w:rsidRDefault="008C3CEE" w:rsidP="007D7BE4">
      <w:pPr>
        <w:pStyle w:val="Paragraphedeliste"/>
        <w:rPr>
          <w:sz w:val="28"/>
          <w:szCs w:val="28"/>
        </w:rPr>
      </w:pPr>
      <w:r>
        <w:rPr>
          <w:sz w:val="28"/>
          <w:szCs w:val="28"/>
        </w:rPr>
        <w:t xml:space="preserve">                               -Elargissement du sujet</w:t>
      </w:r>
      <w:r w:rsidR="004102DD">
        <w:rPr>
          <w:sz w:val="28"/>
          <w:szCs w:val="28"/>
        </w:rPr>
        <w:t xml:space="preserve"> </w:t>
      </w:r>
      <w:r>
        <w:rPr>
          <w:sz w:val="28"/>
          <w:szCs w:val="28"/>
        </w:rPr>
        <w:t>(ouverture et élargissement du débat)</w:t>
      </w:r>
      <w:r w:rsidR="006C59C3">
        <w:rPr>
          <w:sz w:val="28"/>
          <w:szCs w:val="28"/>
        </w:rPr>
        <w:t>.</w:t>
      </w:r>
    </w:p>
    <w:sectPr w:rsidR="008C3CEE" w:rsidRPr="008C3CEE" w:rsidSect="00675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110D"/>
    <w:multiLevelType w:val="hybridMultilevel"/>
    <w:tmpl w:val="D9A2A85C"/>
    <w:lvl w:ilvl="0" w:tplc="5B3A4F0C">
      <w:numFmt w:val="bullet"/>
      <w:lvlText w:val="-"/>
      <w:lvlJc w:val="left"/>
      <w:pPr>
        <w:ind w:left="1080" w:hanging="360"/>
      </w:pPr>
      <w:rPr>
        <w:rFonts w:ascii="Calibri" w:eastAsiaTheme="minorHAnsi" w:hAnsi="Calibri" w:cstheme="minorBid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30C5964"/>
    <w:multiLevelType w:val="hybridMultilevel"/>
    <w:tmpl w:val="961C1C7E"/>
    <w:lvl w:ilvl="0" w:tplc="1C1E26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551"/>
    <w:rsid w:val="00004F33"/>
    <w:rsid w:val="0003611F"/>
    <w:rsid w:val="000C00A3"/>
    <w:rsid w:val="000C1F84"/>
    <w:rsid w:val="000D4BED"/>
    <w:rsid w:val="00145E6D"/>
    <w:rsid w:val="00165B71"/>
    <w:rsid w:val="00170A3C"/>
    <w:rsid w:val="00172925"/>
    <w:rsid w:val="001A0572"/>
    <w:rsid w:val="001D11D9"/>
    <w:rsid w:val="001D6558"/>
    <w:rsid w:val="001F0ECD"/>
    <w:rsid w:val="002120B4"/>
    <w:rsid w:val="00251FBA"/>
    <w:rsid w:val="002853DE"/>
    <w:rsid w:val="00287194"/>
    <w:rsid w:val="00312C98"/>
    <w:rsid w:val="0036264E"/>
    <w:rsid w:val="00374F5F"/>
    <w:rsid w:val="00395FD5"/>
    <w:rsid w:val="003C778B"/>
    <w:rsid w:val="003D1594"/>
    <w:rsid w:val="003D5564"/>
    <w:rsid w:val="00405CCE"/>
    <w:rsid w:val="004102DD"/>
    <w:rsid w:val="00441414"/>
    <w:rsid w:val="00523124"/>
    <w:rsid w:val="00525546"/>
    <w:rsid w:val="005571EB"/>
    <w:rsid w:val="00560697"/>
    <w:rsid w:val="00580A6E"/>
    <w:rsid w:val="00594387"/>
    <w:rsid w:val="005A2640"/>
    <w:rsid w:val="005A48E3"/>
    <w:rsid w:val="005E2E1F"/>
    <w:rsid w:val="0063527B"/>
    <w:rsid w:val="00642816"/>
    <w:rsid w:val="006519B8"/>
    <w:rsid w:val="0065617B"/>
    <w:rsid w:val="0067568B"/>
    <w:rsid w:val="00680EE3"/>
    <w:rsid w:val="00690ADF"/>
    <w:rsid w:val="006A282F"/>
    <w:rsid w:val="006C59C3"/>
    <w:rsid w:val="00704C36"/>
    <w:rsid w:val="00731A31"/>
    <w:rsid w:val="0074443A"/>
    <w:rsid w:val="00754DEA"/>
    <w:rsid w:val="00756AD6"/>
    <w:rsid w:val="007A62CC"/>
    <w:rsid w:val="007D7BE4"/>
    <w:rsid w:val="007E6AB7"/>
    <w:rsid w:val="007F7811"/>
    <w:rsid w:val="00807B3E"/>
    <w:rsid w:val="00826427"/>
    <w:rsid w:val="00836666"/>
    <w:rsid w:val="00837003"/>
    <w:rsid w:val="00844E5E"/>
    <w:rsid w:val="00850FA6"/>
    <w:rsid w:val="008B7852"/>
    <w:rsid w:val="008C3CEE"/>
    <w:rsid w:val="008C4BC0"/>
    <w:rsid w:val="008C609B"/>
    <w:rsid w:val="008D2902"/>
    <w:rsid w:val="00901257"/>
    <w:rsid w:val="00903CCB"/>
    <w:rsid w:val="00935F4A"/>
    <w:rsid w:val="00954497"/>
    <w:rsid w:val="00957BD2"/>
    <w:rsid w:val="00967B50"/>
    <w:rsid w:val="00976F1A"/>
    <w:rsid w:val="00A45976"/>
    <w:rsid w:val="00A45A00"/>
    <w:rsid w:val="00A56890"/>
    <w:rsid w:val="00A85B29"/>
    <w:rsid w:val="00A957D4"/>
    <w:rsid w:val="00B414CA"/>
    <w:rsid w:val="00B53C31"/>
    <w:rsid w:val="00B67113"/>
    <w:rsid w:val="00B91ED9"/>
    <w:rsid w:val="00BB3B5D"/>
    <w:rsid w:val="00BC3309"/>
    <w:rsid w:val="00BD0B53"/>
    <w:rsid w:val="00C24551"/>
    <w:rsid w:val="00C439F3"/>
    <w:rsid w:val="00C715A4"/>
    <w:rsid w:val="00CC6C82"/>
    <w:rsid w:val="00CF4F86"/>
    <w:rsid w:val="00D03781"/>
    <w:rsid w:val="00D747AA"/>
    <w:rsid w:val="00D77CE1"/>
    <w:rsid w:val="00D86B52"/>
    <w:rsid w:val="00DA1FAF"/>
    <w:rsid w:val="00DA5627"/>
    <w:rsid w:val="00DA6EAE"/>
    <w:rsid w:val="00DE60DB"/>
    <w:rsid w:val="00E30B70"/>
    <w:rsid w:val="00E30D06"/>
    <w:rsid w:val="00E66844"/>
    <w:rsid w:val="00E671D6"/>
    <w:rsid w:val="00E75FEB"/>
    <w:rsid w:val="00E90FDD"/>
    <w:rsid w:val="00ED7C45"/>
    <w:rsid w:val="00EE406D"/>
    <w:rsid w:val="00EF4B1D"/>
    <w:rsid w:val="00F07F7C"/>
    <w:rsid w:val="00F42DE8"/>
    <w:rsid w:val="00F45348"/>
    <w:rsid w:val="00F5121E"/>
    <w:rsid w:val="00F65E65"/>
    <w:rsid w:val="00F70849"/>
    <w:rsid w:val="00FB373B"/>
    <w:rsid w:val="00FC5F04"/>
    <w:rsid w:val="00FC6E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2</cp:revision>
  <dcterms:created xsi:type="dcterms:W3CDTF">2021-04-30T07:53:00Z</dcterms:created>
  <dcterms:modified xsi:type="dcterms:W3CDTF">2021-04-30T07:53:00Z</dcterms:modified>
</cp:coreProperties>
</file>