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E1" w:rsidRDefault="006135B5">
      <w:pPr>
        <w:rPr>
          <w:sz w:val="28"/>
          <w:szCs w:val="28"/>
        </w:rPr>
      </w:pPr>
      <w:r>
        <w:rPr>
          <w:sz w:val="28"/>
          <w:szCs w:val="28"/>
        </w:rPr>
        <w:t>CEE</w:t>
      </w:r>
    </w:p>
    <w:p w:rsidR="006135B5" w:rsidRDefault="006135B5">
      <w:pPr>
        <w:rPr>
          <w:sz w:val="28"/>
          <w:szCs w:val="28"/>
        </w:rPr>
      </w:pPr>
      <w:r>
        <w:rPr>
          <w:sz w:val="28"/>
          <w:szCs w:val="28"/>
        </w:rPr>
        <w:t>NIVEAU 2 ANNEE</w:t>
      </w:r>
    </w:p>
    <w:p w:rsidR="006135B5" w:rsidRDefault="006135B5">
      <w:pPr>
        <w:rPr>
          <w:sz w:val="28"/>
          <w:szCs w:val="28"/>
        </w:rPr>
      </w:pPr>
      <w:r>
        <w:rPr>
          <w:sz w:val="28"/>
          <w:szCs w:val="28"/>
        </w:rPr>
        <w:t>GROUPES 7/8</w:t>
      </w:r>
    </w:p>
    <w:p w:rsidR="006135B5" w:rsidRDefault="00613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LE TEXTE DESCRIPTIF</w:t>
      </w:r>
    </w:p>
    <w:p w:rsidR="006135B5" w:rsidRDefault="006135B5">
      <w:pPr>
        <w:rPr>
          <w:sz w:val="28"/>
          <w:szCs w:val="28"/>
        </w:rPr>
      </w:pPr>
      <w:r>
        <w:rPr>
          <w:sz w:val="28"/>
          <w:szCs w:val="28"/>
        </w:rPr>
        <w:t xml:space="preserve">Le texte descriptif montre un lieu, un objet, un personnage que le lecteur ne voit pas. Dans un écrit documentaire </w:t>
      </w:r>
      <w:proofErr w:type="gramStart"/>
      <w:r>
        <w:rPr>
          <w:sz w:val="28"/>
          <w:szCs w:val="28"/>
        </w:rPr>
        <w:t>( un</w:t>
      </w:r>
      <w:proofErr w:type="gramEnd"/>
      <w:r>
        <w:rPr>
          <w:sz w:val="28"/>
          <w:szCs w:val="28"/>
        </w:rPr>
        <w:t xml:space="preserve"> guide touristique par exemple) ce type de texte évoque une image fidèle d’un endroit ou lieu réel. Dans un récit de fiction </w:t>
      </w:r>
      <w:proofErr w:type="gramStart"/>
      <w:r>
        <w:rPr>
          <w:sz w:val="28"/>
          <w:szCs w:val="28"/>
        </w:rPr>
        <w:t>( un</w:t>
      </w:r>
      <w:proofErr w:type="gramEnd"/>
      <w:r>
        <w:rPr>
          <w:sz w:val="28"/>
          <w:szCs w:val="28"/>
        </w:rPr>
        <w:t xml:space="preserve"> récit de voyage par exemple) il peut créer une atmosphère, donner des indices précis, donner au texte une valeur esthétique ou développer le symbolisme.</w:t>
      </w:r>
    </w:p>
    <w:p w:rsidR="006135B5" w:rsidRDefault="006135B5">
      <w:pPr>
        <w:rPr>
          <w:sz w:val="28"/>
          <w:szCs w:val="28"/>
        </w:rPr>
      </w:pPr>
      <w:r>
        <w:rPr>
          <w:sz w:val="28"/>
          <w:szCs w:val="28"/>
        </w:rPr>
        <w:t xml:space="preserve">La description (pour un objet) ou le portrait </w:t>
      </w:r>
      <w:proofErr w:type="gramStart"/>
      <w:r>
        <w:rPr>
          <w:sz w:val="28"/>
          <w:szCs w:val="28"/>
        </w:rPr>
        <w:t>( pour</w:t>
      </w:r>
      <w:proofErr w:type="gramEnd"/>
      <w:r>
        <w:rPr>
          <w:sz w:val="28"/>
          <w:szCs w:val="28"/>
        </w:rPr>
        <w:t xml:space="preserve"> un personnage) est un mode d’énonciation qui cherche à représenter l’objet ou le personnage par l’énumération de ses propriétés et de ses caractéristiques.</w:t>
      </w:r>
    </w:p>
    <w:p w:rsidR="006135B5" w:rsidRDefault="006135B5">
      <w:pPr>
        <w:rPr>
          <w:sz w:val="28"/>
          <w:szCs w:val="28"/>
        </w:rPr>
      </w:pPr>
    </w:p>
    <w:p w:rsidR="0054428B" w:rsidRDefault="0054428B">
      <w:pPr>
        <w:rPr>
          <w:b/>
          <w:bCs/>
          <w:sz w:val="28"/>
          <w:szCs w:val="28"/>
        </w:rPr>
      </w:pPr>
      <w:r w:rsidRPr="0054428B">
        <w:rPr>
          <w:b/>
          <w:bCs/>
          <w:sz w:val="28"/>
          <w:szCs w:val="28"/>
        </w:rPr>
        <w:t>POUR LE TD</w:t>
      </w:r>
    </w:p>
    <w:p w:rsidR="0054428B" w:rsidRDefault="0054428B">
      <w:pPr>
        <w:rPr>
          <w:b/>
          <w:bCs/>
          <w:i/>
          <w:iCs/>
          <w:sz w:val="28"/>
          <w:szCs w:val="28"/>
        </w:rPr>
      </w:pPr>
      <w:r w:rsidRPr="0054428B">
        <w:rPr>
          <w:b/>
          <w:bCs/>
          <w:i/>
          <w:iCs/>
          <w:sz w:val="28"/>
          <w:szCs w:val="28"/>
        </w:rPr>
        <w:t>1-DISTINGUEZ ENTRE UN PORTRAIT PHYSIQUE ET UN PORTRAIT MORAL.</w:t>
      </w:r>
    </w:p>
    <w:p w:rsidR="0054428B" w:rsidRDefault="005442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2-EN UTILISANT LES ADJECTIFS DEGAGES  A PARTIR DES DIVERS PORTRAITS PRESENTES PRECEDEMMENT  EN </w:t>
      </w:r>
      <w:proofErr w:type="gramStart"/>
      <w:r>
        <w:rPr>
          <w:b/>
          <w:bCs/>
          <w:i/>
          <w:iCs/>
          <w:sz w:val="28"/>
          <w:szCs w:val="28"/>
        </w:rPr>
        <w:t>CLASSE ,</w:t>
      </w:r>
      <w:proofErr w:type="gramEnd"/>
      <w:r>
        <w:rPr>
          <w:b/>
          <w:bCs/>
          <w:i/>
          <w:iCs/>
          <w:sz w:val="28"/>
          <w:szCs w:val="28"/>
        </w:rPr>
        <w:t xml:space="preserve"> ELABOREZ UNE LISTE DE VOCABULAIRE EN RAPPORT AVEC LA DESCRIPTION PHYSIQUE</w:t>
      </w:r>
      <w:r w:rsidR="00E3023A">
        <w:rPr>
          <w:b/>
          <w:bCs/>
          <w:i/>
          <w:iCs/>
          <w:sz w:val="28"/>
          <w:szCs w:val="28"/>
        </w:rPr>
        <w:t> :</w:t>
      </w:r>
    </w:p>
    <w:p w:rsidR="0054428B" w:rsidRDefault="005442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DES YEUX</w:t>
      </w:r>
      <w:r w:rsidR="00E3023A">
        <w:rPr>
          <w:b/>
          <w:bCs/>
          <w:i/>
          <w:iCs/>
          <w:sz w:val="28"/>
          <w:szCs w:val="28"/>
        </w:rPr>
        <w:t xml:space="preserve">                                                 DES SOURCILS</w:t>
      </w:r>
    </w:p>
    <w:p w:rsidR="0054428B" w:rsidRDefault="005442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DES CHEVEUX</w:t>
      </w:r>
      <w:r w:rsidR="00E3023A">
        <w:rPr>
          <w:b/>
          <w:bCs/>
          <w:i/>
          <w:iCs/>
          <w:sz w:val="28"/>
          <w:szCs w:val="28"/>
        </w:rPr>
        <w:t xml:space="preserve">                                        DES JOUES</w:t>
      </w:r>
    </w:p>
    <w:p w:rsidR="0054428B" w:rsidRDefault="005442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DES OREILLES</w:t>
      </w:r>
      <w:r w:rsidR="00E3023A">
        <w:rPr>
          <w:b/>
          <w:bCs/>
          <w:i/>
          <w:iCs/>
          <w:sz w:val="28"/>
          <w:szCs w:val="28"/>
        </w:rPr>
        <w:t xml:space="preserve">                                        DES BRAS</w:t>
      </w:r>
    </w:p>
    <w:p w:rsidR="0054428B" w:rsidRDefault="005442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DES LEVRES</w:t>
      </w:r>
      <w:r w:rsidR="00E3023A">
        <w:rPr>
          <w:b/>
          <w:bCs/>
          <w:i/>
          <w:iCs/>
          <w:sz w:val="28"/>
          <w:szCs w:val="28"/>
        </w:rPr>
        <w:t xml:space="preserve">                                          DES JAMBES</w:t>
      </w:r>
    </w:p>
    <w:p w:rsidR="00AD783D" w:rsidRDefault="00AD783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DU TEINT</w:t>
      </w:r>
      <w:r w:rsidR="00E3023A">
        <w:rPr>
          <w:b/>
          <w:bCs/>
          <w:i/>
          <w:iCs/>
          <w:sz w:val="28"/>
          <w:szCs w:val="28"/>
        </w:rPr>
        <w:t xml:space="preserve">                                            DU MENTON</w:t>
      </w:r>
    </w:p>
    <w:p w:rsidR="0054428B" w:rsidRDefault="00AD783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DU NEZ </w:t>
      </w:r>
      <w:r w:rsidR="00E3023A">
        <w:rPr>
          <w:b/>
          <w:bCs/>
          <w:i/>
          <w:iCs/>
          <w:sz w:val="28"/>
          <w:szCs w:val="28"/>
        </w:rPr>
        <w:t xml:space="preserve">                                            DE LA VOIX</w:t>
      </w:r>
    </w:p>
    <w:p w:rsidR="00AD783D" w:rsidRDefault="00AD783D">
      <w:pPr>
        <w:rPr>
          <w:b/>
          <w:bCs/>
          <w:i/>
          <w:iCs/>
          <w:sz w:val="28"/>
          <w:szCs w:val="28"/>
        </w:rPr>
      </w:pPr>
    </w:p>
    <w:p w:rsidR="00AD783D" w:rsidRDefault="00AD783D">
      <w:pPr>
        <w:rPr>
          <w:b/>
          <w:bCs/>
          <w:i/>
          <w:iCs/>
          <w:sz w:val="28"/>
          <w:szCs w:val="28"/>
        </w:rPr>
      </w:pPr>
    </w:p>
    <w:p w:rsidR="0054428B" w:rsidRPr="0054428B" w:rsidRDefault="0054428B">
      <w:pPr>
        <w:rPr>
          <w:b/>
          <w:bCs/>
          <w:i/>
          <w:iCs/>
          <w:sz w:val="28"/>
          <w:szCs w:val="28"/>
        </w:rPr>
      </w:pPr>
    </w:p>
    <w:p w:rsidR="0054428B" w:rsidRDefault="0054428B">
      <w:pPr>
        <w:rPr>
          <w:sz w:val="28"/>
          <w:szCs w:val="28"/>
        </w:rPr>
      </w:pPr>
    </w:p>
    <w:p w:rsidR="006135B5" w:rsidRDefault="006135B5">
      <w:pPr>
        <w:rPr>
          <w:sz w:val="28"/>
          <w:szCs w:val="28"/>
        </w:rPr>
      </w:pPr>
    </w:p>
    <w:p w:rsidR="006135B5" w:rsidRDefault="006135B5">
      <w:pPr>
        <w:rPr>
          <w:sz w:val="28"/>
          <w:szCs w:val="28"/>
        </w:rPr>
      </w:pPr>
    </w:p>
    <w:p w:rsidR="006135B5" w:rsidRPr="006135B5" w:rsidRDefault="006135B5">
      <w:pPr>
        <w:rPr>
          <w:sz w:val="28"/>
          <w:szCs w:val="28"/>
        </w:rPr>
      </w:pPr>
    </w:p>
    <w:sectPr w:rsidR="006135B5" w:rsidRPr="006135B5" w:rsidSect="003B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5B5"/>
    <w:rsid w:val="001805C8"/>
    <w:rsid w:val="003B30E1"/>
    <w:rsid w:val="0054428B"/>
    <w:rsid w:val="006135B5"/>
    <w:rsid w:val="00AD783D"/>
    <w:rsid w:val="00E3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</dc:creator>
  <cp:lastModifiedBy>Nae</cp:lastModifiedBy>
  <cp:revision>3</cp:revision>
  <dcterms:created xsi:type="dcterms:W3CDTF">2020-04-07T09:28:00Z</dcterms:created>
  <dcterms:modified xsi:type="dcterms:W3CDTF">2020-04-07T09:52:00Z</dcterms:modified>
</cp:coreProperties>
</file>