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22" w:rsidRPr="005F18DC" w:rsidRDefault="005F18DC">
      <w:pPr>
        <w:rPr>
          <w:sz w:val="18"/>
          <w:szCs w:val="18"/>
        </w:rPr>
      </w:pPr>
      <w:r w:rsidRPr="005F18DC">
        <w:rPr>
          <w:rFonts w:ascii="Arial" w:hAnsi="Arial" w:cs="Arial"/>
          <w:color w:val="1F011C"/>
          <w:sz w:val="28"/>
          <w:szCs w:val="28"/>
        </w:rPr>
        <w:t>Il existe différents procédés pour assembler les différentes pièces d’un objet technique.</w:t>
      </w:r>
      <w:r w:rsidRPr="005F18DC">
        <w:rPr>
          <w:rFonts w:ascii="Arial" w:hAnsi="Arial" w:cs="Arial"/>
          <w:color w:val="1F011C"/>
          <w:sz w:val="28"/>
          <w:szCs w:val="28"/>
        </w:rPr>
        <w:br/>
      </w:r>
      <w:r w:rsidRPr="005F18DC">
        <w:rPr>
          <w:rFonts w:ascii="Arial" w:hAnsi="Arial" w:cs="Arial"/>
          <w:color w:val="1F011C"/>
          <w:sz w:val="28"/>
          <w:szCs w:val="28"/>
        </w:rPr>
        <w:br/>
        <w:t>► </w:t>
      </w:r>
      <w:r w:rsidRPr="005F18DC">
        <w:rPr>
          <w:rFonts w:ascii="Arial" w:hAnsi="Arial" w:cs="Arial"/>
          <w:b/>
          <w:bCs/>
          <w:color w:val="1F011C"/>
          <w:sz w:val="28"/>
          <w:szCs w:val="28"/>
        </w:rPr>
        <w:t>Le collage</w:t>
      </w:r>
      <w:r w:rsidRPr="005F18DC">
        <w:rPr>
          <w:rFonts w:ascii="Arial" w:hAnsi="Arial" w:cs="Arial"/>
          <w:color w:val="1F011C"/>
          <w:sz w:val="28"/>
          <w:szCs w:val="28"/>
        </w:rPr>
        <w:br/>
        <w:t>Le collage est une technique d’assemblage qui consiste à assembler les différents éléments d’une pièce au moyen d’une colle.</w:t>
      </w:r>
      <w:r w:rsidRPr="005F18DC">
        <w:rPr>
          <w:rFonts w:ascii="Arial" w:hAnsi="Arial" w:cs="Arial"/>
          <w:color w:val="1F011C"/>
          <w:sz w:val="28"/>
          <w:szCs w:val="28"/>
        </w:rPr>
        <w:br/>
      </w:r>
      <w:r w:rsidRPr="005F18DC">
        <w:rPr>
          <w:rFonts w:ascii="Arial" w:hAnsi="Arial" w:cs="Arial"/>
          <w:color w:val="1F011C"/>
          <w:sz w:val="28"/>
          <w:szCs w:val="28"/>
        </w:rPr>
        <w:br/>
        <w:t>► </w:t>
      </w:r>
      <w:r w:rsidRPr="005F18DC">
        <w:rPr>
          <w:rFonts w:ascii="Arial" w:hAnsi="Arial" w:cs="Arial"/>
          <w:b/>
          <w:bCs/>
          <w:color w:val="1F011C"/>
          <w:sz w:val="28"/>
          <w:szCs w:val="28"/>
        </w:rPr>
        <w:t>Le brasage</w:t>
      </w:r>
      <w:r w:rsidRPr="005F18DC">
        <w:rPr>
          <w:rFonts w:ascii="Arial" w:hAnsi="Arial" w:cs="Arial"/>
          <w:color w:val="1F011C"/>
          <w:sz w:val="28"/>
          <w:szCs w:val="28"/>
        </w:rPr>
        <w:br/>
        <w:t>Le brasage est un procédé d’assemblage qui consiste à assembler deux matériaux de natures différentes à l’aide d’un métal d’apport dont la température de fusion est inférieure à celle des matériaux des pièces assemblées.</w:t>
      </w:r>
      <w:r w:rsidRPr="005F18DC">
        <w:rPr>
          <w:rFonts w:ascii="Arial" w:hAnsi="Arial" w:cs="Arial"/>
          <w:color w:val="1F011C"/>
          <w:sz w:val="28"/>
          <w:szCs w:val="28"/>
        </w:rPr>
        <w:br/>
      </w:r>
      <w:r w:rsidRPr="005F18DC">
        <w:rPr>
          <w:rFonts w:ascii="Arial" w:hAnsi="Arial" w:cs="Arial"/>
          <w:color w:val="1F011C"/>
          <w:sz w:val="28"/>
          <w:szCs w:val="28"/>
        </w:rPr>
        <w:br/>
        <w:t>► </w:t>
      </w:r>
      <w:r w:rsidRPr="005F18DC">
        <w:rPr>
          <w:rFonts w:ascii="Arial" w:hAnsi="Arial" w:cs="Arial"/>
          <w:b/>
          <w:bCs/>
          <w:color w:val="1F011C"/>
          <w:sz w:val="28"/>
          <w:szCs w:val="28"/>
        </w:rPr>
        <w:t>Le soudage</w:t>
      </w:r>
      <w:r w:rsidRPr="005F18DC">
        <w:rPr>
          <w:rFonts w:ascii="Arial" w:hAnsi="Arial" w:cs="Arial"/>
          <w:color w:val="1F011C"/>
          <w:sz w:val="28"/>
          <w:szCs w:val="28"/>
        </w:rPr>
        <w:br/>
        <w:t>Le soudage est un procédé qui consiste à assembler des métaux ou des matériaux plastiques par chauffage ou par effet de fusion.</w:t>
      </w:r>
      <w:r w:rsidRPr="005F18DC">
        <w:rPr>
          <w:rFonts w:ascii="Arial" w:hAnsi="Arial" w:cs="Arial"/>
          <w:color w:val="1F011C"/>
          <w:sz w:val="28"/>
          <w:szCs w:val="28"/>
        </w:rPr>
        <w:br/>
      </w:r>
      <w:r w:rsidRPr="005F18DC">
        <w:rPr>
          <w:rFonts w:ascii="Arial" w:hAnsi="Arial" w:cs="Arial"/>
          <w:color w:val="1F011C"/>
          <w:sz w:val="28"/>
          <w:szCs w:val="28"/>
        </w:rPr>
        <w:br/>
        <w:t>► </w:t>
      </w:r>
      <w:r w:rsidRPr="005F18DC">
        <w:rPr>
          <w:rFonts w:ascii="Arial" w:hAnsi="Arial" w:cs="Arial"/>
          <w:b/>
          <w:bCs/>
          <w:color w:val="1F011C"/>
          <w:sz w:val="28"/>
          <w:szCs w:val="28"/>
        </w:rPr>
        <w:t>Le vissage</w:t>
      </w:r>
      <w:r w:rsidRPr="005F18DC">
        <w:rPr>
          <w:rFonts w:ascii="Arial" w:hAnsi="Arial" w:cs="Arial"/>
          <w:color w:val="1F011C"/>
          <w:sz w:val="28"/>
          <w:szCs w:val="28"/>
        </w:rPr>
        <w:br/>
        <w:t>Le vissage est un procédé d’assemblage qui consiste à réaliser la fixation d’une ou de plusieurs pièces par pression au moyen d’une vis de fixation.</w:t>
      </w:r>
      <w:r w:rsidRPr="005F18DC">
        <w:rPr>
          <w:rFonts w:ascii="Arial" w:hAnsi="Arial" w:cs="Arial"/>
          <w:color w:val="1F011C"/>
          <w:sz w:val="28"/>
          <w:szCs w:val="28"/>
        </w:rPr>
        <w:br/>
      </w:r>
      <w:r w:rsidRPr="005F18DC">
        <w:rPr>
          <w:rFonts w:ascii="Arial" w:hAnsi="Arial" w:cs="Arial"/>
          <w:color w:val="1F011C"/>
          <w:sz w:val="28"/>
          <w:szCs w:val="28"/>
        </w:rPr>
        <w:br/>
        <w:t xml:space="preserve">Il existe plusieurs profils de tête de vis dont 2 connus </w:t>
      </w:r>
      <w:proofErr w:type="gramStart"/>
      <w:r w:rsidRPr="005F18DC">
        <w:rPr>
          <w:rFonts w:ascii="Arial" w:hAnsi="Arial" w:cs="Arial"/>
          <w:color w:val="1F011C"/>
          <w:sz w:val="28"/>
          <w:szCs w:val="28"/>
        </w:rPr>
        <w:t>:</w:t>
      </w:r>
      <w:proofErr w:type="gramEnd"/>
      <w:r w:rsidRPr="005F18DC">
        <w:rPr>
          <w:rFonts w:ascii="Arial" w:hAnsi="Arial" w:cs="Arial"/>
          <w:color w:val="1F011C"/>
          <w:sz w:val="28"/>
          <w:szCs w:val="28"/>
        </w:rPr>
        <w:br/>
        <w:t>• la tête de vis à profil fente.</w:t>
      </w:r>
      <w:r w:rsidRPr="005F18DC">
        <w:rPr>
          <w:rFonts w:ascii="Arial" w:hAnsi="Arial" w:cs="Arial"/>
          <w:color w:val="1F011C"/>
          <w:sz w:val="28"/>
          <w:szCs w:val="28"/>
        </w:rPr>
        <w:br/>
        <w:t>• la tête de vis constituée de 2 fentes perpendiculaires (appelé profil Phillips).</w:t>
      </w:r>
      <w:r w:rsidRPr="005F18DC">
        <w:rPr>
          <w:rFonts w:ascii="Arial" w:hAnsi="Arial" w:cs="Arial"/>
          <w:color w:val="1F011C"/>
          <w:sz w:val="28"/>
          <w:szCs w:val="28"/>
        </w:rPr>
        <w:br/>
      </w:r>
      <w:r w:rsidRPr="005F18DC">
        <w:rPr>
          <w:rFonts w:ascii="Arial" w:hAnsi="Arial" w:cs="Arial"/>
          <w:color w:val="1F011C"/>
          <w:sz w:val="28"/>
          <w:szCs w:val="28"/>
        </w:rPr>
        <w:br/>
        <w:t>► </w:t>
      </w:r>
      <w:r w:rsidRPr="005F18DC">
        <w:rPr>
          <w:rFonts w:ascii="Arial" w:hAnsi="Arial" w:cs="Arial"/>
          <w:b/>
          <w:bCs/>
          <w:color w:val="1F011C"/>
          <w:sz w:val="28"/>
          <w:szCs w:val="28"/>
        </w:rPr>
        <w:t>Le rivetage</w:t>
      </w:r>
      <w:r w:rsidRPr="005F18DC">
        <w:rPr>
          <w:rFonts w:ascii="Arial" w:hAnsi="Arial" w:cs="Arial"/>
          <w:color w:val="1F011C"/>
          <w:sz w:val="28"/>
          <w:szCs w:val="28"/>
        </w:rPr>
        <w:br/>
        <w:t>Le rivetage est un procédé d’assemblage permanent de pièces qui se réalise grâce à un rivet. Le rivet est une tige métallique munie d’une tête à son extrémité.</w:t>
      </w:r>
    </w:p>
    <w:sectPr w:rsidR="00795C22" w:rsidRPr="005F18DC" w:rsidSect="0079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F18DC"/>
    <w:rsid w:val="001A4FBD"/>
    <w:rsid w:val="005F18DC"/>
    <w:rsid w:val="00795C22"/>
    <w:rsid w:val="007C348E"/>
    <w:rsid w:val="00A7018B"/>
    <w:rsid w:val="00C0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Info</dc:creator>
  <cp:lastModifiedBy>Expert Info</cp:lastModifiedBy>
  <cp:revision>1</cp:revision>
  <dcterms:created xsi:type="dcterms:W3CDTF">2020-02-12T21:20:00Z</dcterms:created>
  <dcterms:modified xsi:type="dcterms:W3CDTF">2020-02-12T21:21:00Z</dcterms:modified>
</cp:coreProperties>
</file>