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CB" w:rsidRPr="00E70EFB" w:rsidRDefault="00760CF9" w:rsidP="008863BD">
      <w:pPr>
        <w:jc w:val="center"/>
        <w:rPr>
          <w:rFonts w:ascii="Arabic Typesetting" w:hAnsi="Arabic Typesetting" w:cs="Arabic Typesetting"/>
          <w:sz w:val="40"/>
          <w:szCs w:val="40"/>
          <w:lang w:bidi="ar-DZ"/>
        </w:rPr>
      </w:pPr>
      <w:r>
        <w:rPr>
          <w:rFonts w:ascii="Arabic Typesetting" w:hAnsi="Arabic Typesetting" w:cs="Arabic Typesetting" w:hint="cs"/>
          <w:b/>
          <w:bCs/>
          <w:sz w:val="48"/>
          <w:szCs w:val="48"/>
          <w:rtl/>
          <w:lang w:bidi="ar-DZ"/>
        </w:rPr>
        <w:t xml:space="preserve">مقاربة </w:t>
      </w:r>
      <w:r w:rsidR="00826823">
        <w:rPr>
          <w:rFonts w:ascii="Arabic Typesetting" w:hAnsi="Arabic Typesetting" w:cs="Arabic Typesetting" w:hint="cs"/>
          <w:b/>
          <w:bCs/>
          <w:sz w:val="48"/>
          <w:szCs w:val="48"/>
          <w:rtl/>
          <w:lang w:bidi="ar-DZ"/>
        </w:rPr>
        <w:t>تاريخية</w:t>
      </w:r>
    </w:p>
    <w:p w:rsidR="007048C4" w:rsidRDefault="00405DCB" w:rsidP="00D522F5">
      <w:pPr>
        <w:bidi/>
        <w:spacing w:line="240" w:lineRule="auto"/>
        <w:rPr>
          <w:rFonts w:ascii="Traditional Arabic" w:hAnsi="Traditional Arabic" w:cs="Traditional Arabic"/>
          <w:sz w:val="28"/>
          <w:szCs w:val="28"/>
          <w:rtl/>
          <w:lang w:bidi="ar-DZ"/>
        </w:rPr>
      </w:pPr>
      <w:r w:rsidRPr="00405DCB">
        <w:rPr>
          <w:rFonts w:ascii="Traditional Arabic" w:hAnsi="Traditional Arabic" w:cs="Traditional Arabic" w:hint="cs"/>
          <w:b/>
          <w:bCs/>
          <w:sz w:val="28"/>
          <w:szCs w:val="28"/>
          <w:rtl/>
          <w:lang w:bidi="ar-DZ"/>
        </w:rPr>
        <w:t xml:space="preserve">1- </w:t>
      </w:r>
      <w:r w:rsidR="00D522F5">
        <w:rPr>
          <w:rFonts w:ascii="Traditional Arabic" w:hAnsi="Traditional Arabic" w:cs="Traditional Arabic" w:hint="cs"/>
          <w:b/>
          <w:bCs/>
          <w:sz w:val="28"/>
          <w:szCs w:val="28"/>
          <w:rtl/>
          <w:lang w:bidi="ar-DZ"/>
        </w:rPr>
        <w:t>مقدمة:</w:t>
      </w:r>
      <w:r w:rsidR="00D522F5">
        <w:rPr>
          <w:rFonts w:ascii="Traditional Arabic" w:hAnsi="Traditional Arabic" w:cs="Traditional Arabic"/>
          <w:sz w:val="28"/>
          <w:szCs w:val="28"/>
          <w:rtl/>
          <w:lang w:bidi="ar-DZ"/>
        </w:rPr>
        <w:t xml:space="preserve"> </w:t>
      </w:r>
    </w:p>
    <w:p w:rsidR="007048C4" w:rsidRDefault="00D522F5" w:rsidP="007048C4">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تعتبر الألعاب كأي جانب من جوانب السلوك </w:t>
      </w:r>
      <w:r w:rsidR="00EC32A1">
        <w:rPr>
          <w:rFonts w:ascii="Traditional Arabic" w:hAnsi="Traditional Arabic" w:cs="Traditional Arabic" w:hint="cs"/>
          <w:sz w:val="28"/>
          <w:szCs w:val="28"/>
          <w:rtl/>
          <w:lang w:bidi="ar-DZ"/>
        </w:rPr>
        <w:t>الإنساني</w:t>
      </w:r>
      <w:r>
        <w:rPr>
          <w:rFonts w:ascii="Traditional Arabic" w:hAnsi="Traditional Arabic" w:cs="Traditional Arabic" w:hint="cs"/>
          <w:sz w:val="28"/>
          <w:szCs w:val="28"/>
          <w:rtl/>
          <w:lang w:bidi="ar-DZ"/>
        </w:rPr>
        <w:t xml:space="preserve"> التي تتغير باستمرار، كما تتغير كذلك الاتجاهات نحو هذه </w:t>
      </w:r>
      <w:r w:rsidR="00EC32A1">
        <w:rPr>
          <w:rFonts w:ascii="Traditional Arabic" w:hAnsi="Traditional Arabic" w:cs="Traditional Arabic" w:hint="cs"/>
          <w:sz w:val="28"/>
          <w:szCs w:val="28"/>
          <w:rtl/>
          <w:lang w:bidi="ar-DZ"/>
        </w:rPr>
        <w:t>الألعاب</w:t>
      </w:r>
      <w:r>
        <w:rPr>
          <w:rFonts w:ascii="Traditional Arabic" w:hAnsi="Traditional Arabic" w:cs="Traditional Arabic" w:hint="cs"/>
          <w:sz w:val="28"/>
          <w:szCs w:val="28"/>
          <w:rtl/>
          <w:lang w:bidi="ar-DZ"/>
        </w:rPr>
        <w:t xml:space="preserve"> ودرجة المشاركة فيها، فقد كانت ومازالت </w:t>
      </w:r>
      <w:r w:rsidR="00EC32A1">
        <w:rPr>
          <w:rFonts w:ascii="Traditional Arabic" w:hAnsi="Traditional Arabic" w:cs="Traditional Arabic" w:hint="cs"/>
          <w:sz w:val="28"/>
          <w:szCs w:val="28"/>
          <w:rtl/>
          <w:lang w:bidi="ar-DZ"/>
        </w:rPr>
        <w:t>هناك تغيرات كبرى تحدث في مجال اللعب من قديم الزمان، ودراسة هذا التاريخ يساعد على تنمية المفاهيم والعمل على التقدم بها في الزمن الحاضر، كما تساعد على التعرف على الاتجاهات المستقبلية للعب.</w:t>
      </w:r>
    </w:p>
    <w:p w:rsidR="00EC32A1" w:rsidRDefault="009C5ABC" w:rsidP="00EC32A1">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وخلال مراحل النمو الاجتماعي المبكرة كان اللعب احد الأجزاء المكملة للنشاط اليومي، حيث تتم المتعة في أي وقت مادامت الظروف ملائمة، فكان الصيد والقنص وجمع الثمار متعة في حد ذاتها، بشرط أن يتم ذلك في ظروف صحية ملائمة وجو مناسب.</w:t>
      </w:r>
    </w:p>
    <w:p w:rsidR="00BE2114" w:rsidRDefault="00BE2114" w:rsidP="00BE2114">
      <w:pPr>
        <w:bidi/>
        <w:spacing w:line="240" w:lineRule="auto"/>
        <w:rPr>
          <w:rFonts w:ascii="Traditional Arabic" w:hAnsi="Traditional Arabic" w:cs="Traditional Arabic"/>
          <w:b/>
          <w:bCs/>
          <w:sz w:val="28"/>
          <w:szCs w:val="28"/>
          <w:rtl/>
          <w:lang w:bidi="ar-DZ"/>
        </w:rPr>
      </w:pPr>
      <w:r w:rsidRPr="00BE2114">
        <w:rPr>
          <w:rFonts w:ascii="Traditional Arabic" w:hAnsi="Traditional Arabic" w:cs="Traditional Arabic" w:hint="cs"/>
          <w:b/>
          <w:bCs/>
          <w:sz w:val="28"/>
          <w:szCs w:val="28"/>
          <w:rtl/>
          <w:lang w:bidi="ar-DZ"/>
        </w:rPr>
        <w:t xml:space="preserve">2- أشكال اللعب </w:t>
      </w:r>
      <w:r w:rsidR="00F964C7">
        <w:rPr>
          <w:rFonts w:ascii="Traditional Arabic" w:hAnsi="Traditional Arabic" w:cs="Traditional Arabic" w:hint="cs"/>
          <w:b/>
          <w:bCs/>
          <w:sz w:val="28"/>
          <w:szCs w:val="28"/>
          <w:rtl/>
          <w:lang w:bidi="ar-DZ"/>
        </w:rPr>
        <w:t xml:space="preserve">والترويح </w:t>
      </w:r>
      <w:r w:rsidRPr="00BE2114">
        <w:rPr>
          <w:rFonts w:ascii="Traditional Arabic" w:hAnsi="Traditional Arabic" w:cs="Traditional Arabic" w:hint="cs"/>
          <w:b/>
          <w:bCs/>
          <w:sz w:val="28"/>
          <w:szCs w:val="28"/>
          <w:rtl/>
          <w:lang w:bidi="ar-DZ"/>
        </w:rPr>
        <w:t>في مختلف الحضارات:</w:t>
      </w:r>
    </w:p>
    <w:p w:rsidR="00BE2114" w:rsidRDefault="00BE2114" w:rsidP="00C73B4C">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2-1 الحضارة </w:t>
      </w:r>
      <w:r w:rsidR="00C73B4C">
        <w:rPr>
          <w:rFonts w:ascii="Traditional Arabic" w:hAnsi="Traditional Arabic" w:cs="Traditional Arabic" w:hint="cs"/>
          <w:b/>
          <w:bCs/>
          <w:sz w:val="28"/>
          <w:szCs w:val="28"/>
          <w:rtl/>
          <w:lang w:bidi="ar-DZ"/>
        </w:rPr>
        <w:t>المصرية القديمة</w:t>
      </w:r>
      <w:r>
        <w:rPr>
          <w:rFonts w:ascii="Traditional Arabic" w:hAnsi="Traditional Arabic" w:cs="Traditional Arabic" w:hint="cs"/>
          <w:b/>
          <w:bCs/>
          <w:sz w:val="28"/>
          <w:szCs w:val="28"/>
          <w:rtl/>
          <w:lang w:bidi="ar-DZ"/>
        </w:rPr>
        <w:t>:</w:t>
      </w:r>
    </w:p>
    <w:p w:rsidR="00BE2114" w:rsidRDefault="00A21558" w:rsidP="00BE2114">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إن</w:t>
      </w:r>
      <w:r w:rsidR="00BE2114">
        <w:rPr>
          <w:rFonts w:ascii="Traditional Arabic" w:hAnsi="Traditional Arabic" w:cs="Traditional Arabic" w:hint="cs"/>
          <w:sz w:val="28"/>
          <w:szCs w:val="28"/>
          <w:rtl/>
          <w:lang w:bidi="ar-DZ"/>
        </w:rPr>
        <w:t xml:space="preserve"> الفنون التي نقشت على جدران المعابد والمقابر في مصر القديمة أبرزت بشكل </w:t>
      </w:r>
      <w:r w:rsidR="000856E5">
        <w:rPr>
          <w:rFonts w:ascii="Traditional Arabic" w:hAnsi="Traditional Arabic" w:cs="Traditional Arabic" w:hint="cs"/>
          <w:sz w:val="28"/>
          <w:szCs w:val="28"/>
          <w:rtl/>
          <w:lang w:bidi="ar-DZ"/>
        </w:rPr>
        <w:t>جلي مختلف ملامح الحياة اليومية للقدماء ممن كانوا يعيشون على ضفاف نهر النيل، وكان من ضمن ما سجل في هذه الآثار ما اتصل بكيفية قضاء المصريين القدماء لأوقات فراغهم، وطبيعة الأنشطة الترويحية التي كانت تمارس في تلك العصور القديمة.</w:t>
      </w:r>
    </w:p>
    <w:p w:rsidR="000856E5" w:rsidRDefault="000856E5" w:rsidP="000856E5">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ولقد كان للهو لدى المصريين القدماء </w:t>
      </w:r>
      <w:r w:rsidR="00A21558">
        <w:rPr>
          <w:rFonts w:ascii="Traditional Arabic" w:hAnsi="Traditional Arabic" w:cs="Traditional Arabic" w:hint="cs"/>
          <w:sz w:val="28"/>
          <w:szCs w:val="28"/>
          <w:rtl/>
          <w:lang w:bidi="ar-DZ"/>
        </w:rPr>
        <w:t xml:space="preserve">نصيب مثلما كان للعمل نصيبه، وكان للأثرياء والنبلاء الفراغ والسعة لممارسة </w:t>
      </w:r>
      <w:r w:rsidR="0040683D">
        <w:rPr>
          <w:rFonts w:ascii="Traditional Arabic" w:hAnsi="Traditional Arabic" w:cs="Traditional Arabic" w:hint="cs"/>
          <w:sz w:val="28"/>
          <w:szCs w:val="28"/>
          <w:rtl/>
          <w:lang w:bidi="ar-DZ"/>
        </w:rPr>
        <w:t>الأنشطة</w:t>
      </w:r>
      <w:r w:rsidR="00A21558">
        <w:rPr>
          <w:rFonts w:ascii="Traditional Arabic" w:hAnsi="Traditional Arabic" w:cs="Traditional Arabic" w:hint="cs"/>
          <w:sz w:val="28"/>
          <w:szCs w:val="28"/>
          <w:rtl/>
          <w:lang w:bidi="ar-DZ"/>
        </w:rPr>
        <w:t xml:space="preserve"> الترويحية والترفيهية،</w:t>
      </w:r>
      <w:r w:rsidR="0040683D">
        <w:rPr>
          <w:rFonts w:ascii="Traditional Arabic" w:hAnsi="Traditional Arabic" w:cs="Traditional Arabic" w:hint="cs"/>
          <w:sz w:val="28"/>
          <w:szCs w:val="28"/>
          <w:rtl/>
          <w:lang w:bidi="ar-DZ"/>
        </w:rPr>
        <w:t xml:space="preserve"> فلقد </w:t>
      </w:r>
      <w:r w:rsidR="005D4542">
        <w:rPr>
          <w:rFonts w:ascii="Traditional Arabic" w:hAnsi="Traditional Arabic" w:cs="Traditional Arabic" w:hint="cs"/>
          <w:sz w:val="28"/>
          <w:szCs w:val="28"/>
          <w:rtl/>
          <w:lang w:bidi="ar-DZ"/>
        </w:rPr>
        <w:t xml:space="preserve">عرف المصريون القدماء الموسيقى واستمتعوا بها، وكانت لهم جوقات موسيقية عديدة كما كان الرقص هو الاهتمام المفضل لديهم </w:t>
      </w:r>
      <w:r w:rsidR="00C74ED9">
        <w:rPr>
          <w:rFonts w:ascii="Traditional Arabic" w:hAnsi="Traditional Arabic" w:cs="Traditional Arabic" w:hint="cs"/>
          <w:sz w:val="28"/>
          <w:szCs w:val="28"/>
          <w:rtl/>
          <w:lang w:bidi="ar-DZ"/>
        </w:rPr>
        <w:t>وكان يؤدى في عروض لمجموعات كبيرة، ومارسوا البراعات الحركية والمصارعة والرماية والسباحة وكان لكثير من النبلاء حمامات للسباحة داخل إقطاعياتهم، كما مارست المرأة هواية السباحة.</w:t>
      </w:r>
    </w:p>
    <w:p w:rsidR="00C74ED9" w:rsidRDefault="00C74ED9" w:rsidP="00C74ED9">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حيث مارس المصريون القدماء عددا كبيرا من الألعاب على سبيل الترويح بحيث يمكن تصنيفها إلى العاب الخلاء والى الألعاب المنزلية:</w:t>
      </w:r>
    </w:p>
    <w:p w:rsidR="00F21334" w:rsidRDefault="00F21334" w:rsidP="00F21334">
      <w:pPr>
        <w:bidi/>
        <w:spacing w:line="240" w:lineRule="auto"/>
        <w:rPr>
          <w:rFonts w:ascii="Traditional Arabic" w:hAnsi="Traditional Arabic" w:cs="Traditional Arabic"/>
          <w:sz w:val="28"/>
          <w:szCs w:val="28"/>
          <w:rtl/>
          <w:lang w:bidi="ar-DZ"/>
        </w:rPr>
      </w:pPr>
      <w:r w:rsidRPr="00F21334">
        <w:rPr>
          <w:rFonts w:ascii="Traditional Arabic" w:hAnsi="Traditional Arabic" w:cs="Traditional Arabic" w:hint="cs"/>
          <w:sz w:val="28"/>
          <w:szCs w:val="28"/>
          <w:rtl/>
          <w:lang w:bidi="ar-DZ"/>
        </w:rPr>
        <w:t>أ-</w:t>
      </w:r>
      <w:r>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العاب الخلاء: كانت لديهم سهام يصوبونها على أهداف، كما كانت لديهم أرضية خشبية يصوبون عليها ما يشبه الخناجر، ومارسوا ما يشبه لعبة الهوكي، والمصارعة والتحطيب</w:t>
      </w:r>
      <w:r w:rsidR="00B01F05">
        <w:rPr>
          <w:rFonts w:ascii="Traditional Arabic" w:hAnsi="Traditional Arabic" w:cs="Traditional Arabic" w:hint="cs"/>
          <w:sz w:val="28"/>
          <w:szCs w:val="28"/>
          <w:rtl/>
          <w:lang w:bidi="ar-DZ"/>
        </w:rPr>
        <w:t xml:space="preserve">، وهناك شواهد </w:t>
      </w:r>
      <w:r w:rsidR="00F61B1F">
        <w:rPr>
          <w:rFonts w:ascii="Traditional Arabic" w:hAnsi="Traditional Arabic" w:cs="Traditional Arabic" w:hint="cs"/>
          <w:sz w:val="28"/>
          <w:szCs w:val="28"/>
          <w:rtl/>
          <w:lang w:bidi="ar-DZ"/>
        </w:rPr>
        <w:t>وأدلة</w:t>
      </w:r>
      <w:r w:rsidR="00B01F05">
        <w:rPr>
          <w:rFonts w:ascii="Traditional Arabic" w:hAnsi="Traditional Arabic" w:cs="Traditional Arabic" w:hint="cs"/>
          <w:sz w:val="28"/>
          <w:szCs w:val="28"/>
          <w:rtl/>
          <w:lang w:bidi="ar-DZ"/>
        </w:rPr>
        <w:t xml:space="preserve"> </w:t>
      </w:r>
      <w:r w:rsidR="00F61B1F">
        <w:rPr>
          <w:rFonts w:ascii="Traditional Arabic" w:hAnsi="Traditional Arabic" w:cs="Traditional Arabic" w:hint="cs"/>
          <w:sz w:val="28"/>
          <w:szCs w:val="28"/>
          <w:rtl/>
          <w:lang w:bidi="ar-DZ"/>
        </w:rPr>
        <w:t xml:space="preserve">على وجود العاب للكرة وخاصة للبنات حيث تتبادلن التمرير من أوضاع مختلفة ولأكثر من كرة، </w:t>
      </w:r>
      <w:r w:rsidR="00C93F84">
        <w:rPr>
          <w:rFonts w:ascii="Traditional Arabic" w:hAnsi="Traditional Arabic" w:cs="Traditional Arabic" w:hint="cs"/>
          <w:sz w:val="28"/>
          <w:szCs w:val="28"/>
          <w:rtl/>
          <w:lang w:bidi="ar-DZ"/>
        </w:rPr>
        <w:t>وهناك لعبة أخرى مرسومة على الأرض في شكل دوائر متمركزة ومتداخلة، وكان على كل لاعب وضع حجر في كل دائرة ولكن لم تعرف قواعد هذه اللعبة بدقة ولا طريقة ممارستها.</w:t>
      </w:r>
    </w:p>
    <w:p w:rsidR="004B4D39" w:rsidRDefault="00F1074D" w:rsidP="004B4D39">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ب- الألعاب المنزلية: </w:t>
      </w:r>
      <w:r w:rsidR="00A7778E">
        <w:rPr>
          <w:rFonts w:ascii="Traditional Arabic" w:hAnsi="Traditional Arabic" w:cs="Traditional Arabic" w:hint="cs"/>
          <w:sz w:val="28"/>
          <w:szCs w:val="28"/>
          <w:rtl/>
          <w:lang w:bidi="ar-DZ"/>
        </w:rPr>
        <w:t>كان يمارسها من لا</w:t>
      </w:r>
      <w:r w:rsidR="00C025FB">
        <w:rPr>
          <w:rFonts w:ascii="Traditional Arabic" w:hAnsi="Traditional Arabic" w:cs="Traditional Arabic" w:hint="cs"/>
          <w:sz w:val="28"/>
          <w:szCs w:val="28"/>
          <w:rtl/>
          <w:lang w:bidi="ar-DZ"/>
        </w:rPr>
        <w:t xml:space="preserve"> </w:t>
      </w:r>
      <w:r w:rsidR="00A7778E">
        <w:rPr>
          <w:rFonts w:ascii="Traditional Arabic" w:hAnsi="Traditional Arabic" w:cs="Traditional Arabic" w:hint="cs"/>
          <w:sz w:val="28"/>
          <w:szCs w:val="28"/>
          <w:rtl/>
          <w:lang w:bidi="ar-DZ"/>
        </w:rPr>
        <w:t>ت</w:t>
      </w:r>
      <w:r>
        <w:rPr>
          <w:rFonts w:ascii="Traditional Arabic" w:hAnsi="Traditional Arabic" w:cs="Traditional Arabic" w:hint="cs"/>
          <w:sz w:val="28"/>
          <w:szCs w:val="28"/>
          <w:rtl/>
          <w:lang w:bidi="ar-DZ"/>
        </w:rPr>
        <w:t xml:space="preserve">ستهويه العاب القوة والمهارة في الخلاء، حيث كانت هناك العاب الحظ والذكاء، كما </w:t>
      </w:r>
      <w:r w:rsidR="00A7778E">
        <w:rPr>
          <w:rFonts w:ascii="Traditional Arabic" w:hAnsi="Traditional Arabic" w:cs="Traditional Arabic" w:hint="cs"/>
          <w:sz w:val="28"/>
          <w:szCs w:val="28"/>
          <w:rtl/>
          <w:lang w:bidi="ar-DZ"/>
        </w:rPr>
        <w:t>أوضحت</w:t>
      </w:r>
      <w:r>
        <w:rPr>
          <w:rFonts w:ascii="Traditional Arabic" w:hAnsi="Traditional Arabic" w:cs="Traditional Arabic" w:hint="cs"/>
          <w:sz w:val="28"/>
          <w:szCs w:val="28"/>
          <w:rtl/>
          <w:lang w:bidi="ar-DZ"/>
        </w:rPr>
        <w:t xml:space="preserve"> الرسوم وجود العاب منزلية </w:t>
      </w:r>
      <w:r w:rsidR="00A7778E">
        <w:rPr>
          <w:rFonts w:ascii="Traditional Arabic" w:hAnsi="Traditional Arabic" w:cs="Traditional Arabic" w:hint="cs"/>
          <w:sz w:val="28"/>
          <w:szCs w:val="28"/>
          <w:rtl/>
          <w:lang w:bidi="ar-DZ"/>
        </w:rPr>
        <w:t>أخرى</w:t>
      </w:r>
      <w:r>
        <w:rPr>
          <w:rFonts w:ascii="Traditional Arabic" w:hAnsi="Traditional Arabic" w:cs="Traditional Arabic" w:hint="cs"/>
          <w:sz w:val="28"/>
          <w:szCs w:val="28"/>
          <w:rtl/>
          <w:lang w:bidi="ar-DZ"/>
        </w:rPr>
        <w:t xml:space="preserve"> ولازالت موجودة حتى وقتنا الحالي مثل لعبة "الضامة" وهي لعبة شعبية ومحبوبة</w:t>
      </w:r>
      <w:r w:rsidR="00A7778E">
        <w:rPr>
          <w:rFonts w:ascii="Traditional Arabic" w:hAnsi="Traditional Arabic" w:cs="Traditional Arabic" w:hint="cs"/>
          <w:sz w:val="28"/>
          <w:szCs w:val="28"/>
          <w:rtl/>
          <w:lang w:bidi="ar-DZ"/>
        </w:rPr>
        <w:t xml:space="preserve"> وهي من الألعاب التي كان يصطحبها الميت معه إلى القبر ليلعب بها في العالم الآخر، </w:t>
      </w:r>
      <w:r w:rsidR="004B4D39">
        <w:rPr>
          <w:rFonts w:ascii="Traditional Arabic" w:hAnsi="Traditional Arabic" w:cs="Traditional Arabic" w:hint="cs"/>
          <w:sz w:val="28"/>
          <w:szCs w:val="28"/>
          <w:rtl/>
          <w:lang w:bidi="ar-DZ"/>
        </w:rPr>
        <w:t xml:space="preserve">فقد وجدت أدواتها في بعض المقابر، وربما كانت أصل الدومينو والشطرنج، ولقد توفر لدى </w:t>
      </w:r>
      <w:r w:rsidR="00217AE8">
        <w:rPr>
          <w:rFonts w:ascii="Traditional Arabic" w:hAnsi="Traditional Arabic" w:cs="Traditional Arabic" w:hint="cs"/>
          <w:sz w:val="28"/>
          <w:szCs w:val="28"/>
          <w:rtl/>
          <w:lang w:bidi="ar-DZ"/>
        </w:rPr>
        <w:t>أطفال</w:t>
      </w:r>
      <w:r w:rsidR="004B4D39">
        <w:rPr>
          <w:rFonts w:ascii="Traditional Arabic" w:hAnsi="Traditional Arabic" w:cs="Traditional Arabic" w:hint="cs"/>
          <w:sz w:val="28"/>
          <w:szCs w:val="28"/>
          <w:rtl/>
          <w:lang w:bidi="ar-DZ"/>
        </w:rPr>
        <w:t xml:space="preserve"> مصر القديمة العديد من وسائل اللعب والترويح كالعرائس والكرات المصنوعة من القش.</w:t>
      </w:r>
    </w:p>
    <w:p w:rsidR="008863BD" w:rsidRDefault="008863BD" w:rsidP="008863BD">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2-2 الحضارة الصينية:</w:t>
      </w:r>
    </w:p>
    <w:p w:rsidR="004B4D39" w:rsidRDefault="00217AE8" w:rsidP="004B4D39">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تعد الأعمال اليدوية والفنون التطبيقية الصينية القديمة من الأشياء التي يتمنى الكثيرون اقتناءها وخاصة ما يتصل بفن النحت والعاج والورق، الأمر الذي يوحي بان الصيني القديم كان لديه ما يشغل فراغه، حيث تفوق الصينيون في صنع الطائرات الورقية بألوانها الزاهية والجميلة، وكان الصينيون ينتهزون أي فرصة أو مناسبة للاحتفال كأعياد الميلاد والزواج.</w:t>
      </w:r>
    </w:p>
    <w:p w:rsidR="00217AE8" w:rsidRDefault="008E716C" w:rsidP="00A80832">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حيث حفل التراث الصيني القديم </w:t>
      </w:r>
      <w:r w:rsidR="00A80832">
        <w:rPr>
          <w:rFonts w:ascii="Traditional Arabic" w:hAnsi="Traditional Arabic" w:cs="Traditional Arabic" w:hint="cs"/>
          <w:sz w:val="28"/>
          <w:szCs w:val="28"/>
          <w:rtl/>
          <w:lang w:bidi="ar-DZ"/>
        </w:rPr>
        <w:t>بألوان</w:t>
      </w:r>
      <w:r>
        <w:rPr>
          <w:rFonts w:ascii="Traditional Arabic" w:hAnsi="Traditional Arabic" w:cs="Traditional Arabic" w:hint="cs"/>
          <w:sz w:val="28"/>
          <w:szCs w:val="28"/>
          <w:rtl/>
          <w:lang w:bidi="ar-DZ"/>
        </w:rPr>
        <w:t xml:space="preserve"> النشاط البدني كالرماية والصيد والريشة الطائرة والسباحة والمصارعة التي مازالت تحتل نفس المكانة في الزمن الحاضر، كما لعبوا البولو، </w:t>
      </w:r>
      <w:r w:rsidR="00A80832">
        <w:rPr>
          <w:rFonts w:ascii="Traditional Arabic" w:hAnsi="Traditional Arabic" w:cs="Traditional Arabic" w:hint="cs"/>
          <w:sz w:val="28"/>
          <w:szCs w:val="28"/>
          <w:rtl/>
          <w:lang w:bidi="ar-DZ"/>
        </w:rPr>
        <w:t>وما</w:t>
      </w:r>
      <w:r>
        <w:rPr>
          <w:rFonts w:ascii="Traditional Arabic" w:hAnsi="Traditional Arabic" w:cs="Traditional Arabic" w:hint="cs"/>
          <w:sz w:val="28"/>
          <w:szCs w:val="28"/>
          <w:rtl/>
          <w:lang w:bidi="ar-DZ"/>
        </w:rPr>
        <w:t xml:space="preserve"> يشبه كرة القدم وابتدعوا نظام الكونج</w:t>
      </w:r>
      <w:r w:rsidR="00A80832">
        <w:rPr>
          <w:rFonts w:ascii="Traditional Arabic" w:hAnsi="Traditional Arabic" w:cs="Traditional Arabic" w:hint="cs"/>
          <w:sz w:val="28"/>
          <w:szCs w:val="28"/>
          <w:rtl/>
          <w:lang w:bidi="ar-DZ"/>
        </w:rPr>
        <w:t xml:space="preserve"> فو</w:t>
      </w:r>
      <w:r>
        <w:rPr>
          <w:rFonts w:ascii="Traditional Arabic" w:hAnsi="Traditional Arabic" w:cs="Traditional Arabic" w:hint="cs"/>
          <w:sz w:val="28"/>
          <w:szCs w:val="28"/>
          <w:rtl/>
          <w:lang w:bidi="ar-DZ"/>
        </w:rPr>
        <w:t xml:space="preserve"> للرياضة البدنية والمحافظة على الصحة والدفاع عن النفس.</w:t>
      </w:r>
    </w:p>
    <w:p w:rsidR="008C65B4" w:rsidRDefault="008C65B4" w:rsidP="008C65B4">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2-3 الحضارة الهندية:</w:t>
      </w:r>
    </w:p>
    <w:p w:rsidR="008C65B4" w:rsidRDefault="008C65B4" w:rsidP="008C65B4">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ذكر "فان دالين وآخرون" انه على الرغم من سيطرت تعاليم البوذية على أوجه الحياة في شبه القارة الهندية إلا </w:t>
      </w:r>
      <w:r w:rsidR="00517D39">
        <w:rPr>
          <w:rFonts w:ascii="Traditional Arabic" w:hAnsi="Traditional Arabic" w:cs="Traditional Arabic" w:hint="cs"/>
          <w:sz w:val="28"/>
          <w:szCs w:val="28"/>
          <w:rtl/>
          <w:lang w:bidi="ar-DZ"/>
        </w:rPr>
        <w:t>أن</w:t>
      </w:r>
      <w:r>
        <w:rPr>
          <w:rFonts w:ascii="Traditional Arabic" w:hAnsi="Traditional Arabic" w:cs="Traditional Arabic" w:hint="cs"/>
          <w:sz w:val="28"/>
          <w:szCs w:val="28"/>
          <w:rtl/>
          <w:lang w:bidi="ar-DZ"/>
        </w:rPr>
        <w:t xml:space="preserve"> الهنود القدماء عرفوا ألوانا عديدة من الرياضة </w:t>
      </w:r>
      <w:r w:rsidR="009A3F9D">
        <w:rPr>
          <w:rFonts w:ascii="Traditional Arabic" w:hAnsi="Traditional Arabic" w:cs="Traditional Arabic" w:hint="cs"/>
          <w:sz w:val="28"/>
          <w:szCs w:val="28"/>
          <w:rtl/>
          <w:lang w:bidi="ar-DZ"/>
        </w:rPr>
        <w:t>والألعاب</w:t>
      </w:r>
      <w:r>
        <w:rPr>
          <w:rFonts w:ascii="Traditional Arabic" w:hAnsi="Traditional Arabic" w:cs="Traditional Arabic" w:hint="cs"/>
          <w:sz w:val="28"/>
          <w:szCs w:val="28"/>
          <w:rtl/>
          <w:lang w:bidi="ar-DZ"/>
        </w:rPr>
        <w:t xml:space="preserve"> الترويحية، فقد مارسوا سباق</w:t>
      </w:r>
      <w:r w:rsidR="009A3F9D">
        <w:rPr>
          <w:rFonts w:ascii="Traditional Arabic" w:hAnsi="Traditional Arabic" w:cs="Traditional Arabic" w:hint="cs"/>
          <w:sz w:val="28"/>
          <w:szCs w:val="28"/>
          <w:rtl/>
          <w:lang w:bidi="ar-DZ"/>
        </w:rPr>
        <w:t>ات المحاريث والعربات، كما مارسوا</w:t>
      </w:r>
      <w:r>
        <w:rPr>
          <w:rFonts w:ascii="Traditional Arabic" w:hAnsi="Traditional Arabic" w:cs="Traditional Arabic" w:hint="cs"/>
          <w:sz w:val="28"/>
          <w:szCs w:val="28"/>
          <w:rtl/>
          <w:lang w:bidi="ar-DZ"/>
        </w:rPr>
        <w:t xml:space="preserve"> بعض </w:t>
      </w:r>
      <w:r w:rsidR="009A3F9D">
        <w:rPr>
          <w:rFonts w:ascii="Traditional Arabic" w:hAnsi="Traditional Arabic" w:cs="Traditional Arabic" w:hint="cs"/>
          <w:sz w:val="28"/>
          <w:szCs w:val="28"/>
          <w:rtl/>
          <w:lang w:bidi="ar-DZ"/>
        </w:rPr>
        <w:t>الألعاب</w:t>
      </w:r>
      <w:r>
        <w:rPr>
          <w:rFonts w:ascii="Traditional Arabic" w:hAnsi="Traditional Arabic" w:cs="Traditional Arabic" w:hint="cs"/>
          <w:sz w:val="28"/>
          <w:szCs w:val="28"/>
          <w:rtl/>
          <w:lang w:bidi="ar-DZ"/>
        </w:rPr>
        <w:t xml:space="preserve"> التي تستخدم الكرة ومارسوا المصارعة.  </w:t>
      </w:r>
    </w:p>
    <w:p w:rsidR="00C93F84" w:rsidRDefault="00AF5EEF" w:rsidP="00C93F84">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وعرفت ال</w:t>
      </w:r>
      <w:r w:rsidR="006F3C44">
        <w:rPr>
          <w:rFonts w:ascii="Traditional Arabic" w:hAnsi="Traditional Arabic" w:cs="Traditional Arabic" w:hint="cs"/>
          <w:sz w:val="28"/>
          <w:szCs w:val="28"/>
          <w:rtl/>
          <w:lang w:bidi="ar-DZ"/>
        </w:rPr>
        <w:t xml:space="preserve">هند القديمة نظاما متميزا في النشاط البدني وهو نظام اليوجا، وهو مزيج من التدريب البدني والذهني، وعرفت الهند الرقص، </w:t>
      </w:r>
      <w:r w:rsidR="00C8232C">
        <w:rPr>
          <w:rFonts w:ascii="Traditional Arabic" w:hAnsi="Traditional Arabic" w:cs="Traditional Arabic" w:hint="cs"/>
          <w:sz w:val="28"/>
          <w:szCs w:val="28"/>
          <w:rtl/>
          <w:lang w:bidi="ar-DZ"/>
        </w:rPr>
        <w:t xml:space="preserve">بل هي </w:t>
      </w:r>
      <w:r w:rsidR="00517D39">
        <w:rPr>
          <w:rFonts w:ascii="Traditional Arabic" w:hAnsi="Traditional Arabic" w:cs="Traditional Arabic" w:hint="cs"/>
          <w:sz w:val="28"/>
          <w:szCs w:val="28"/>
          <w:rtl/>
          <w:lang w:bidi="ar-DZ"/>
        </w:rPr>
        <w:t>أقدم</w:t>
      </w:r>
      <w:r w:rsidR="00FB1FD2">
        <w:rPr>
          <w:rFonts w:ascii="Traditional Arabic" w:hAnsi="Traditional Arabic" w:cs="Traditional Arabic" w:hint="cs"/>
          <w:sz w:val="28"/>
          <w:szCs w:val="28"/>
          <w:rtl/>
          <w:lang w:bidi="ar-DZ"/>
        </w:rPr>
        <w:t xml:space="preserve"> الشعوب التي مارست الرقص، وكان</w:t>
      </w:r>
      <w:r w:rsidR="009D76F8">
        <w:rPr>
          <w:rFonts w:ascii="Traditional Arabic" w:hAnsi="Traditional Arabic" w:cs="Traditional Arabic" w:hint="cs"/>
          <w:sz w:val="28"/>
          <w:szCs w:val="28"/>
          <w:rtl/>
          <w:lang w:bidi="ar-DZ"/>
        </w:rPr>
        <w:t xml:space="preserve"> هناك فئتان </w:t>
      </w:r>
      <w:r w:rsidR="00517D39">
        <w:rPr>
          <w:rFonts w:ascii="Traditional Arabic" w:hAnsi="Traditional Arabic" w:cs="Traditional Arabic" w:hint="cs"/>
          <w:sz w:val="28"/>
          <w:szCs w:val="28"/>
          <w:rtl/>
          <w:lang w:bidi="ar-DZ"/>
        </w:rPr>
        <w:t xml:space="preserve">من الراقصات، الأولى راقصات لهن وظائف طقوسية دينية في المعابد، أما الفئة الثانية فقد تخصصت في إقامة حفلات ذات الطبيعة الترفيهية والترويحية كالمهرجانات. </w:t>
      </w:r>
    </w:p>
    <w:p w:rsidR="00517D39" w:rsidRDefault="00517D39" w:rsidP="00517D39">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2-4 الحضارة الفارسية:</w:t>
      </w:r>
    </w:p>
    <w:p w:rsidR="00517D39" w:rsidRDefault="00C73B4C" w:rsidP="006B5054">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يقال إن الفرس هم الحضارة الشرقية الأولى التي وضعت نظاما خاصا للتربية البدنية، فقد كانوا يهتمون باللياقة البدنية لاعتبارات حربية، كما مارسوا الرمي بالقوس والسهم، وركوب الخيل والجري، واشتهر أمراء الفرس بممارسة الصيد كنشاط ترويحي وخاصة صيد ا</w:t>
      </w:r>
      <w:r w:rsidR="006B5054">
        <w:rPr>
          <w:rFonts w:ascii="Traditional Arabic" w:hAnsi="Traditional Arabic" w:cs="Traditional Arabic" w:hint="cs"/>
          <w:sz w:val="28"/>
          <w:szCs w:val="28"/>
          <w:rtl/>
          <w:lang w:bidi="ar-DZ"/>
        </w:rPr>
        <w:t>لحيوانات المتوحشة</w:t>
      </w:r>
      <w:r>
        <w:rPr>
          <w:rFonts w:ascii="Traditional Arabic" w:hAnsi="Traditional Arabic" w:cs="Traditional Arabic" w:hint="cs"/>
          <w:sz w:val="28"/>
          <w:szCs w:val="28"/>
          <w:rtl/>
          <w:lang w:bidi="ar-DZ"/>
        </w:rPr>
        <w:t xml:space="preserve"> بالرماح والقوس والسهم</w:t>
      </w:r>
      <w:r w:rsidR="006B5054">
        <w:rPr>
          <w:rFonts w:ascii="Traditional Arabic" w:hAnsi="Traditional Arabic" w:cs="Traditional Arabic" w:hint="cs"/>
          <w:sz w:val="28"/>
          <w:szCs w:val="28"/>
          <w:rtl/>
          <w:lang w:bidi="ar-DZ"/>
        </w:rPr>
        <w:t>.</w:t>
      </w:r>
    </w:p>
    <w:p w:rsidR="006B5054" w:rsidRDefault="006B5054" w:rsidP="00062485">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w:t>
      </w:r>
      <w:r w:rsidR="00062485">
        <w:rPr>
          <w:rFonts w:ascii="Traditional Arabic" w:hAnsi="Traditional Arabic" w:cs="Traditional Arabic" w:hint="cs"/>
          <w:b/>
          <w:bCs/>
          <w:sz w:val="28"/>
          <w:szCs w:val="28"/>
          <w:rtl/>
          <w:lang w:bidi="ar-DZ"/>
        </w:rPr>
        <w:t>5</w:t>
      </w:r>
      <w:r>
        <w:rPr>
          <w:rFonts w:ascii="Traditional Arabic" w:hAnsi="Traditional Arabic" w:cs="Traditional Arabic" w:hint="cs"/>
          <w:b/>
          <w:bCs/>
          <w:sz w:val="28"/>
          <w:szCs w:val="28"/>
          <w:rtl/>
          <w:lang w:bidi="ar-DZ"/>
        </w:rPr>
        <w:t xml:space="preserve"> الحضارة الإغريقية:</w:t>
      </w:r>
    </w:p>
    <w:p w:rsidR="002F759C" w:rsidRDefault="006B5054" w:rsidP="006B5054">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بلغت </w:t>
      </w:r>
      <w:r w:rsidR="00255F34">
        <w:rPr>
          <w:rFonts w:ascii="Traditional Arabic" w:hAnsi="Traditional Arabic" w:cs="Traditional Arabic" w:hint="cs"/>
          <w:sz w:val="28"/>
          <w:szCs w:val="28"/>
          <w:rtl/>
          <w:lang w:bidi="ar-DZ"/>
        </w:rPr>
        <w:t>الأنشطة</w:t>
      </w:r>
      <w:r>
        <w:rPr>
          <w:rFonts w:ascii="Traditional Arabic" w:hAnsi="Traditional Arabic" w:cs="Traditional Arabic" w:hint="cs"/>
          <w:sz w:val="28"/>
          <w:szCs w:val="28"/>
          <w:rtl/>
          <w:lang w:bidi="ar-DZ"/>
        </w:rPr>
        <w:t xml:space="preserve"> الترويحية اهتماما كبيرا واتصفت </w:t>
      </w:r>
      <w:r w:rsidR="00255F34">
        <w:rPr>
          <w:rFonts w:ascii="Traditional Arabic" w:hAnsi="Traditional Arabic" w:cs="Traditional Arabic" w:hint="cs"/>
          <w:sz w:val="28"/>
          <w:szCs w:val="28"/>
          <w:rtl/>
          <w:lang w:bidi="ar-DZ"/>
        </w:rPr>
        <w:t>أنماط</w:t>
      </w:r>
      <w:r>
        <w:rPr>
          <w:rFonts w:ascii="Traditional Arabic" w:hAnsi="Traditional Arabic" w:cs="Traditional Arabic" w:hint="cs"/>
          <w:sz w:val="28"/>
          <w:szCs w:val="28"/>
          <w:rtl/>
          <w:lang w:bidi="ar-DZ"/>
        </w:rPr>
        <w:t xml:space="preserve"> الترويح في هذه الفترة التاريخية بالتنوع وال</w:t>
      </w:r>
      <w:r w:rsidR="002F759C">
        <w:rPr>
          <w:rFonts w:ascii="Traditional Arabic" w:hAnsi="Traditional Arabic" w:cs="Traditional Arabic" w:hint="cs"/>
          <w:sz w:val="28"/>
          <w:szCs w:val="28"/>
          <w:rtl/>
          <w:lang w:bidi="ar-DZ"/>
        </w:rPr>
        <w:t xml:space="preserve">تنوع والتعدد، فقد قاموا بتصميم برامج رياضية وتوفير تسهيلات كالمنشآت الرياضية المتقنة التصميم والتي تتيح للجميع ممارسة الرياضة، وكان ما </w:t>
      </w:r>
      <w:r w:rsidR="002F759C">
        <w:rPr>
          <w:rFonts w:ascii="Traditional Arabic" w:hAnsi="Traditional Arabic" w:cs="Traditional Arabic" w:hint="cs"/>
          <w:sz w:val="28"/>
          <w:szCs w:val="28"/>
          <w:rtl/>
          <w:lang w:bidi="ar-DZ"/>
        </w:rPr>
        <w:lastRenderedPageBreak/>
        <w:t xml:space="preserve">يدعم هذه الاتجاهات الايجابية نحو الرياضة </w:t>
      </w:r>
      <w:r w:rsidR="00255F34">
        <w:rPr>
          <w:rFonts w:ascii="Traditional Arabic" w:hAnsi="Traditional Arabic" w:cs="Traditional Arabic" w:hint="cs"/>
          <w:sz w:val="28"/>
          <w:szCs w:val="28"/>
          <w:rtl/>
          <w:lang w:bidi="ar-DZ"/>
        </w:rPr>
        <w:t>أمرين</w:t>
      </w:r>
      <w:r w:rsidR="002F759C">
        <w:rPr>
          <w:rFonts w:ascii="Traditional Arabic" w:hAnsi="Traditional Arabic" w:cs="Traditional Arabic" w:hint="cs"/>
          <w:sz w:val="28"/>
          <w:szCs w:val="28"/>
          <w:rtl/>
          <w:lang w:bidi="ar-DZ"/>
        </w:rPr>
        <w:t xml:space="preserve"> </w:t>
      </w:r>
      <w:r w:rsidR="00255F34">
        <w:rPr>
          <w:rFonts w:ascii="Traditional Arabic" w:hAnsi="Traditional Arabic" w:cs="Traditional Arabic" w:hint="cs"/>
          <w:sz w:val="28"/>
          <w:szCs w:val="28"/>
          <w:rtl/>
          <w:lang w:bidi="ar-DZ"/>
        </w:rPr>
        <w:t>أساسيين</w:t>
      </w:r>
      <w:r w:rsidR="002F759C">
        <w:rPr>
          <w:rFonts w:ascii="Traditional Arabic" w:hAnsi="Traditional Arabic" w:cs="Traditional Arabic" w:hint="cs"/>
          <w:sz w:val="28"/>
          <w:szCs w:val="28"/>
          <w:rtl/>
          <w:lang w:bidi="ar-DZ"/>
        </w:rPr>
        <w:t xml:space="preserve">: </w:t>
      </w:r>
      <w:r w:rsidR="00255F34">
        <w:rPr>
          <w:rFonts w:ascii="Traditional Arabic" w:hAnsi="Traditional Arabic" w:cs="Traditional Arabic" w:hint="cs"/>
          <w:sz w:val="28"/>
          <w:szCs w:val="28"/>
          <w:rtl/>
          <w:lang w:bidi="ar-DZ"/>
        </w:rPr>
        <w:t>الأول</w:t>
      </w:r>
      <w:r w:rsidR="002F759C">
        <w:rPr>
          <w:rFonts w:ascii="Traditional Arabic" w:hAnsi="Traditional Arabic" w:cs="Traditional Arabic" w:hint="cs"/>
          <w:sz w:val="28"/>
          <w:szCs w:val="28"/>
          <w:rtl/>
          <w:lang w:bidi="ar-DZ"/>
        </w:rPr>
        <w:t xml:space="preserve"> العقيدة الدينية </w:t>
      </w:r>
      <w:r w:rsidR="00255F34">
        <w:rPr>
          <w:rFonts w:ascii="Traditional Arabic" w:hAnsi="Traditional Arabic" w:cs="Traditional Arabic" w:hint="cs"/>
          <w:sz w:val="28"/>
          <w:szCs w:val="28"/>
          <w:rtl/>
          <w:lang w:bidi="ar-DZ"/>
        </w:rPr>
        <w:t>فالألعاب</w:t>
      </w:r>
      <w:r w:rsidR="002F759C">
        <w:rPr>
          <w:rFonts w:ascii="Traditional Arabic" w:hAnsi="Traditional Arabic" w:cs="Traditional Arabic" w:hint="cs"/>
          <w:sz w:val="28"/>
          <w:szCs w:val="28"/>
          <w:rtl/>
          <w:lang w:bidi="ar-DZ"/>
        </w:rPr>
        <w:t xml:space="preserve"> الاولمبية والتي كانت تقام لتكريم ما </w:t>
      </w:r>
      <w:r w:rsidR="00255F34">
        <w:rPr>
          <w:rFonts w:ascii="Traditional Arabic" w:hAnsi="Traditional Arabic" w:cs="Traditional Arabic" w:hint="cs"/>
          <w:sz w:val="28"/>
          <w:szCs w:val="28"/>
          <w:rtl/>
          <w:lang w:bidi="ar-DZ"/>
        </w:rPr>
        <w:t>أسموه</w:t>
      </w:r>
      <w:r w:rsidR="002F759C">
        <w:rPr>
          <w:rFonts w:ascii="Traditional Arabic" w:hAnsi="Traditional Arabic" w:cs="Traditional Arabic" w:hint="cs"/>
          <w:sz w:val="28"/>
          <w:szCs w:val="28"/>
          <w:rtl/>
          <w:lang w:bidi="ar-DZ"/>
        </w:rPr>
        <w:t xml:space="preserve"> كبير </w:t>
      </w:r>
      <w:r w:rsidR="00255F34">
        <w:rPr>
          <w:rFonts w:ascii="Traditional Arabic" w:hAnsi="Traditional Arabic" w:cs="Traditional Arabic" w:hint="cs"/>
          <w:sz w:val="28"/>
          <w:szCs w:val="28"/>
          <w:rtl/>
          <w:lang w:bidi="ar-DZ"/>
        </w:rPr>
        <w:t>الآلهة</w:t>
      </w:r>
      <w:r w:rsidR="002F759C">
        <w:rPr>
          <w:rFonts w:ascii="Traditional Arabic" w:hAnsi="Traditional Arabic" w:cs="Traditional Arabic" w:hint="cs"/>
          <w:sz w:val="28"/>
          <w:szCs w:val="28"/>
          <w:rtl/>
          <w:lang w:bidi="ar-DZ"/>
        </w:rPr>
        <w:t xml:space="preserve"> "زيوس" </w:t>
      </w:r>
      <w:r w:rsidR="00255F34">
        <w:rPr>
          <w:rFonts w:ascii="Traditional Arabic" w:hAnsi="Traditional Arabic" w:cs="Traditional Arabic" w:hint="cs"/>
          <w:sz w:val="28"/>
          <w:szCs w:val="28"/>
          <w:rtl/>
          <w:lang w:bidi="ar-DZ"/>
        </w:rPr>
        <w:t>أما</w:t>
      </w:r>
      <w:r w:rsidR="002F759C">
        <w:rPr>
          <w:rFonts w:ascii="Traditional Arabic" w:hAnsi="Traditional Arabic" w:cs="Traditional Arabic" w:hint="cs"/>
          <w:sz w:val="28"/>
          <w:szCs w:val="28"/>
          <w:rtl/>
          <w:lang w:bidi="ar-DZ"/>
        </w:rPr>
        <w:t xml:space="preserve"> </w:t>
      </w:r>
      <w:r w:rsidR="00255F34">
        <w:rPr>
          <w:rFonts w:ascii="Traditional Arabic" w:hAnsi="Traditional Arabic" w:cs="Traditional Arabic" w:hint="cs"/>
          <w:sz w:val="28"/>
          <w:szCs w:val="28"/>
          <w:rtl/>
          <w:lang w:bidi="ar-DZ"/>
        </w:rPr>
        <w:t>الأمر</w:t>
      </w:r>
      <w:r w:rsidR="002F759C">
        <w:rPr>
          <w:rFonts w:ascii="Traditional Arabic" w:hAnsi="Traditional Arabic" w:cs="Traditional Arabic" w:hint="cs"/>
          <w:sz w:val="28"/>
          <w:szCs w:val="28"/>
          <w:rtl/>
          <w:lang w:bidi="ar-DZ"/>
        </w:rPr>
        <w:t xml:space="preserve"> الثاني فهو العقيدة الفلسفية التي دعمت الرياضة </w:t>
      </w:r>
      <w:r w:rsidR="00255F34">
        <w:rPr>
          <w:rFonts w:ascii="Traditional Arabic" w:hAnsi="Traditional Arabic" w:cs="Traditional Arabic" w:hint="cs"/>
          <w:sz w:val="28"/>
          <w:szCs w:val="28"/>
          <w:rtl/>
          <w:lang w:bidi="ar-DZ"/>
        </w:rPr>
        <w:t>بأفكار</w:t>
      </w:r>
      <w:r w:rsidR="002F759C">
        <w:rPr>
          <w:rFonts w:ascii="Traditional Arabic" w:hAnsi="Traditional Arabic" w:cs="Traditional Arabic" w:hint="cs"/>
          <w:sz w:val="28"/>
          <w:szCs w:val="28"/>
          <w:rtl/>
          <w:lang w:bidi="ar-DZ"/>
        </w:rPr>
        <w:t xml:space="preserve"> مستنيرة </w:t>
      </w:r>
      <w:r w:rsidR="00255F34">
        <w:rPr>
          <w:rFonts w:ascii="Traditional Arabic" w:hAnsi="Traditional Arabic" w:cs="Traditional Arabic" w:hint="cs"/>
          <w:sz w:val="28"/>
          <w:szCs w:val="28"/>
          <w:rtl/>
          <w:lang w:bidi="ar-DZ"/>
        </w:rPr>
        <w:t>أرسى</w:t>
      </w:r>
      <w:r w:rsidR="002F759C">
        <w:rPr>
          <w:rFonts w:ascii="Traditional Arabic" w:hAnsi="Traditional Arabic" w:cs="Traditional Arabic" w:hint="cs"/>
          <w:sz w:val="28"/>
          <w:szCs w:val="28"/>
          <w:rtl/>
          <w:lang w:bidi="ar-DZ"/>
        </w:rPr>
        <w:t xml:space="preserve"> دعائمها مفكرون </w:t>
      </w:r>
      <w:r w:rsidR="00255F34">
        <w:rPr>
          <w:rFonts w:ascii="Traditional Arabic" w:hAnsi="Traditional Arabic" w:cs="Traditional Arabic" w:hint="cs"/>
          <w:sz w:val="28"/>
          <w:szCs w:val="28"/>
          <w:rtl/>
          <w:lang w:bidi="ar-DZ"/>
        </w:rPr>
        <w:t>أمثال</w:t>
      </w:r>
      <w:r w:rsidR="002F759C">
        <w:rPr>
          <w:rFonts w:ascii="Traditional Arabic" w:hAnsi="Traditional Arabic" w:cs="Traditional Arabic" w:hint="cs"/>
          <w:sz w:val="28"/>
          <w:szCs w:val="28"/>
          <w:rtl/>
          <w:lang w:bidi="ar-DZ"/>
        </w:rPr>
        <w:t xml:space="preserve"> "</w:t>
      </w:r>
      <w:r w:rsidR="00255F34">
        <w:rPr>
          <w:rFonts w:ascii="Traditional Arabic" w:hAnsi="Traditional Arabic" w:cs="Traditional Arabic" w:hint="cs"/>
          <w:sz w:val="28"/>
          <w:szCs w:val="28"/>
          <w:rtl/>
          <w:lang w:bidi="ar-DZ"/>
        </w:rPr>
        <w:t>أرسطو</w:t>
      </w:r>
      <w:r w:rsidR="002F759C">
        <w:rPr>
          <w:rFonts w:ascii="Traditional Arabic" w:hAnsi="Traditional Arabic" w:cs="Traditional Arabic" w:hint="cs"/>
          <w:sz w:val="28"/>
          <w:szCs w:val="28"/>
          <w:rtl/>
          <w:lang w:bidi="ar-DZ"/>
        </w:rPr>
        <w:t xml:space="preserve"> </w:t>
      </w:r>
      <w:r w:rsidR="00255F34">
        <w:rPr>
          <w:rFonts w:ascii="Traditional Arabic" w:hAnsi="Traditional Arabic" w:cs="Traditional Arabic" w:hint="cs"/>
          <w:sz w:val="28"/>
          <w:szCs w:val="28"/>
          <w:rtl/>
          <w:lang w:bidi="ar-DZ"/>
        </w:rPr>
        <w:t>وأفلاطون</w:t>
      </w:r>
      <w:r w:rsidR="002F759C">
        <w:rPr>
          <w:rFonts w:ascii="Traditional Arabic" w:hAnsi="Traditional Arabic" w:cs="Traditional Arabic" w:hint="cs"/>
          <w:sz w:val="28"/>
          <w:szCs w:val="28"/>
          <w:rtl/>
          <w:lang w:bidi="ar-DZ"/>
        </w:rPr>
        <w:t>".</w:t>
      </w:r>
    </w:p>
    <w:p w:rsidR="00062485" w:rsidRDefault="002F759C" w:rsidP="002F759C">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حيث </w:t>
      </w:r>
      <w:r w:rsidR="00255F34">
        <w:rPr>
          <w:rFonts w:ascii="Traditional Arabic" w:hAnsi="Traditional Arabic" w:cs="Traditional Arabic" w:hint="cs"/>
          <w:sz w:val="28"/>
          <w:szCs w:val="28"/>
          <w:rtl/>
          <w:lang w:bidi="ar-DZ"/>
        </w:rPr>
        <w:t>أرسى</w:t>
      </w:r>
      <w:r>
        <w:rPr>
          <w:rFonts w:ascii="Traditional Arabic" w:hAnsi="Traditional Arabic" w:cs="Traditional Arabic" w:hint="cs"/>
          <w:sz w:val="28"/>
          <w:szCs w:val="28"/>
          <w:rtl/>
          <w:lang w:bidi="ar-DZ"/>
        </w:rPr>
        <w:t xml:space="preserve"> </w:t>
      </w:r>
      <w:r w:rsidR="00255F34">
        <w:rPr>
          <w:rFonts w:ascii="Traditional Arabic" w:hAnsi="Traditional Arabic" w:cs="Traditional Arabic" w:hint="cs"/>
          <w:sz w:val="28"/>
          <w:szCs w:val="28"/>
          <w:rtl/>
          <w:lang w:bidi="ar-DZ"/>
        </w:rPr>
        <w:t>الإغريق</w:t>
      </w:r>
      <w:r>
        <w:rPr>
          <w:rFonts w:ascii="Traditional Arabic" w:hAnsi="Traditional Arabic" w:cs="Traditional Arabic" w:hint="cs"/>
          <w:sz w:val="28"/>
          <w:szCs w:val="28"/>
          <w:rtl/>
          <w:lang w:bidi="ar-DZ"/>
        </w:rPr>
        <w:t xml:space="preserve"> ما عرف بخلق </w:t>
      </w:r>
      <w:r w:rsidR="00255F34">
        <w:rPr>
          <w:rFonts w:ascii="Traditional Arabic" w:hAnsi="Traditional Arabic" w:cs="Traditional Arabic" w:hint="cs"/>
          <w:sz w:val="28"/>
          <w:szCs w:val="28"/>
          <w:rtl/>
          <w:lang w:bidi="ar-DZ"/>
        </w:rPr>
        <w:t>الفراغ</w:t>
      </w:r>
      <w:r>
        <w:rPr>
          <w:rFonts w:ascii="Traditional Arabic" w:hAnsi="Traditional Arabic" w:cs="Traditional Arabic" w:hint="cs"/>
          <w:sz w:val="28"/>
          <w:szCs w:val="28"/>
          <w:rtl/>
          <w:lang w:bidi="ar-DZ"/>
        </w:rPr>
        <w:t xml:space="preserve">، فلقد اعتبروا </w:t>
      </w:r>
      <w:r w:rsidR="00255F34">
        <w:rPr>
          <w:rFonts w:ascii="Traditional Arabic" w:hAnsi="Traditional Arabic" w:cs="Traditional Arabic" w:hint="cs"/>
          <w:sz w:val="28"/>
          <w:szCs w:val="28"/>
          <w:rtl/>
          <w:lang w:bidi="ar-DZ"/>
        </w:rPr>
        <w:t>أن</w:t>
      </w:r>
      <w:r>
        <w:rPr>
          <w:rFonts w:ascii="Traditional Arabic" w:hAnsi="Traditional Arabic" w:cs="Traditional Arabic" w:hint="cs"/>
          <w:sz w:val="28"/>
          <w:szCs w:val="28"/>
          <w:rtl/>
          <w:lang w:bidi="ar-DZ"/>
        </w:rPr>
        <w:t xml:space="preserve"> الاستخدام الذكي للوقت الحر احد </w:t>
      </w:r>
      <w:r w:rsidR="00255F34">
        <w:rPr>
          <w:rFonts w:ascii="Traditional Arabic" w:hAnsi="Traditional Arabic" w:cs="Traditional Arabic" w:hint="cs"/>
          <w:sz w:val="28"/>
          <w:szCs w:val="28"/>
          <w:rtl/>
          <w:lang w:bidi="ar-DZ"/>
        </w:rPr>
        <w:t>الأغراض</w:t>
      </w:r>
      <w:r>
        <w:rPr>
          <w:rFonts w:ascii="Traditional Arabic" w:hAnsi="Traditional Arabic" w:cs="Traditional Arabic" w:hint="cs"/>
          <w:sz w:val="28"/>
          <w:szCs w:val="28"/>
          <w:rtl/>
          <w:lang w:bidi="ar-DZ"/>
        </w:rPr>
        <w:t xml:space="preserve"> الرئيسية للحياة</w:t>
      </w:r>
      <w:r w:rsidR="003433D4">
        <w:rPr>
          <w:rFonts w:ascii="Traditional Arabic" w:hAnsi="Traditional Arabic" w:cs="Traditional Arabic" w:hint="cs"/>
          <w:sz w:val="28"/>
          <w:szCs w:val="28"/>
          <w:rtl/>
          <w:lang w:bidi="ar-DZ"/>
        </w:rPr>
        <w:t xml:space="preserve">، وكانت </w:t>
      </w:r>
      <w:r w:rsidR="00255F34">
        <w:rPr>
          <w:rFonts w:ascii="Traditional Arabic" w:hAnsi="Traditional Arabic" w:cs="Traditional Arabic" w:hint="cs"/>
          <w:sz w:val="28"/>
          <w:szCs w:val="28"/>
          <w:rtl/>
          <w:lang w:bidi="ar-DZ"/>
        </w:rPr>
        <w:t>الأنشطة</w:t>
      </w:r>
      <w:r w:rsidR="003433D4">
        <w:rPr>
          <w:rFonts w:ascii="Traditional Arabic" w:hAnsi="Traditional Arabic" w:cs="Traditional Arabic" w:hint="cs"/>
          <w:sz w:val="28"/>
          <w:szCs w:val="28"/>
          <w:rtl/>
          <w:lang w:bidi="ar-DZ"/>
        </w:rPr>
        <w:t xml:space="preserve"> المقبولة لديهم هي </w:t>
      </w:r>
      <w:r w:rsidR="00255F34">
        <w:rPr>
          <w:rFonts w:ascii="Traditional Arabic" w:hAnsi="Traditional Arabic" w:cs="Traditional Arabic" w:hint="cs"/>
          <w:sz w:val="28"/>
          <w:szCs w:val="28"/>
          <w:rtl/>
          <w:lang w:bidi="ar-DZ"/>
        </w:rPr>
        <w:t>الأنشطة</w:t>
      </w:r>
      <w:r w:rsidR="003433D4">
        <w:rPr>
          <w:rFonts w:ascii="Traditional Arabic" w:hAnsi="Traditional Arabic" w:cs="Traditional Arabic" w:hint="cs"/>
          <w:sz w:val="28"/>
          <w:szCs w:val="28"/>
          <w:rtl/>
          <w:lang w:bidi="ar-DZ"/>
        </w:rPr>
        <w:t xml:space="preserve"> التي تبنى على المواهب والقدرات، كالموسيقى </w:t>
      </w:r>
      <w:r w:rsidR="00255F34">
        <w:rPr>
          <w:rFonts w:ascii="Traditional Arabic" w:hAnsi="Traditional Arabic" w:cs="Traditional Arabic" w:hint="cs"/>
          <w:sz w:val="28"/>
          <w:szCs w:val="28"/>
          <w:rtl/>
          <w:lang w:bidi="ar-DZ"/>
        </w:rPr>
        <w:t>والرياضة، فقد مارس الإغريق هذه الأنشطة بشكل جماهيري لتجديد النشاط والترويح بعد عناء العمل.</w:t>
      </w:r>
    </w:p>
    <w:p w:rsidR="00062485" w:rsidRDefault="00062485" w:rsidP="00062485">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2-6 الحضارة الرومانية:</w:t>
      </w:r>
    </w:p>
    <w:p w:rsidR="00DD47C1" w:rsidRDefault="002F759C" w:rsidP="00062485">
      <w:pPr>
        <w:bidi/>
        <w:spacing w:line="240" w:lineRule="auto"/>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 xml:space="preserve"> </w:t>
      </w:r>
      <w:r w:rsidR="009A6864">
        <w:rPr>
          <w:rFonts w:ascii="Traditional Arabic" w:hAnsi="Traditional Arabic" w:cs="Traditional Arabic" w:hint="cs"/>
          <w:sz w:val="28"/>
          <w:szCs w:val="28"/>
          <w:rtl/>
          <w:lang w:bidi="ar-DZ"/>
        </w:rPr>
        <w:t>في العصر الروماني كانت تسهيلات الترويح والترفيه متوافرة بشكل يتيح لكل مواطن حر أن يشترك ف</w:t>
      </w:r>
      <w:r w:rsidR="002E639E">
        <w:rPr>
          <w:rFonts w:ascii="Traditional Arabic" w:hAnsi="Traditional Arabic" w:cs="Traditional Arabic" w:hint="cs"/>
          <w:sz w:val="28"/>
          <w:szCs w:val="28"/>
          <w:rtl/>
          <w:lang w:bidi="ar-DZ"/>
        </w:rPr>
        <w:t xml:space="preserve">يها، فلقد تعمدت الرومانية تقديم التسهيلات الرياضية </w:t>
      </w:r>
      <w:r w:rsidR="00DE3D79">
        <w:rPr>
          <w:rFonts w:ascii="Traditional Arabic" w:hAnsi="Traditional Arabic" w:cs="Traditional Arabic" w:hint="cs"/>
          <w:sz w:val="28"/>
          <w:szCs w:val="28"/>
          <w:rtl/>
          <w:lang w:bidi="ar-DZ"/>
        </w:rPr>
        <w:t>لأسباب</w:t>
      </w:r>
      <w:r w:rsidR="002E639E">
        <w:rPr>
          <w:rFonts w:ascii="Traditional Arabic" w:hAnsi="Traditional Arabic" w:cs="Traditional Arabic" w:hint="cs"/>
          <w:sz w:val="28"/>
          <w:szCs w:val="28"/>
          <w:rtl/>
          <w:lang w:bidi="ar-DZ"/>
        </w:rPr>
        <w:t xml:space="preserve"> صحية وعسكرية، ولقد نظر </w:t>
      </w:r>
      <w:r w:rsidR="00DE3D79">
        <w:rPr>
          <w:rFonts w:ascii="Traditional Arabic" w:hAnsi="Traditional Arabic" w:cs="Traditional Arabic" w:hint="cs"/>
          <w:sz w:val="28"/>
          <w:szCs w:val="28"/>
          <w:rtl/>
          <w:lang w:bidi="ar-DZ"/>
        </w:rPr>
        <w:t>للأنشطة</w:t>
      </w:r>
      <w:r w:rsidR="002E639E">
        <w:rPr>
          <w:rFonts w:ascii="Traditional Arabic" w:hAnsi="Traditional Arabic" w:cs="Traditional Arabic" w:hint="cs"/>
          <w:sz w:val="28"/>
          <w:szCs w:val="28"/>
          <w:rtl/>
          <w:lang w:bidi="ar-DZ"/>
        </w:rPr>
        <w:t xml:space="preserve"> البدنية على </w:t>
      </w:r>
      <w:r w:rsidR="00DE3D79">
        <w:rPr>
          <w:rFonts w:ascii="Traditional Arabic" w:hAnsi="Traditional Arabic" w:cs="Traditional Arabic" w:hint="cs"/>
          <w:sz w:val="28"/>
          <w:szCs w:val="28"/>
          <w:rtl/>
          <w:lang w:bidi="ar-DZ"/>
        </w:rPr>
        <w:t>أنها</w:t>
      </w:r>
      <w:r w:rsidR="002E639E">
        <w:rPr>
          <w:rFonts w:ascii="Traditional Arabic" w:hAnsi="Traditional Arabic" w:cs="Traditional Arabic" w:hint="cs"/>
          <w:sz w:val="28"/>
          <w:szCs w:val="28"/>
          <w:rtl/>
          <w:lang w:bidi="ar-DZ"/>
        </w:rPr>
        <w:t xml:space="preserve"> هدف وغاية في حد ذاتها </w:t>
      </w:r>
      <w:r w:rsidR="00DE3D79">
        <w:rPr>
          <w:rFonts w:ascii="Traditional Arabic" w:hAnsi="Traditional Arabic" w:cs="Traditional Arabic" w:hint="cs"/>
          <w:sz w:val="28"/>
          <w:szCs w:val="28"/>
          <w:rtl/>
          <w:lang w:bidi="ar-DZ"/>
        </w:rPr>
        <w:t>بالإضافة</w:t>
      </w:r>
      <w:r w:rsidR="002E639E">
        <w:rPr>
          <w:rFonts w:ascii="Traditional Arabic" w:hAnsi="Traditional Arabic" w:cs="Traditional Arabic" w:hint="cs"/>
          <w:sz w:val="28"/>
          <w:szCs w:val="28"/>
          <w:rtl/>
          <w:lang w:bidi="ar-DZ"/>
        </w:rPr>
        <w:t xml:space="preserve"> </w:t>
      </w:r>
      <w:r w:rsidR="00DE3D79">
        <w:rPr>
          <w:rFonts w:ascii="Traditional Arabic" w:hAnsi="Traditional Arabic" w:cs="Traditional Arabic" w:hint="cs"/>
          <w:sz w:val="28"/>
          <w:szCs w:val="28"/>
          <w:rtl/>
          <w:lang w:bidi="ar-DZ"/>
        </w:rPr>
        <w:t>إلى</w:t>
      </w:r>
      <w:r w:rsidR="002E639E">
        <w:rPr>
          <w:rFonts w:ascii="Traditional Arabic" w:hAnsi="Traditional Arabic" w:cs="Traditional Arabic" w:hint="cs"/>
          <w:sz w:val="28"/>
          <w:szCs w:val="28"/>
          <w:rtl/>
          <w:lang w:bidi="ar-DZ"/>
        </w:rPr>
        <w:t xml:space="preserve"> </w:t>
      </w:r>
      <w:r w:rsidR="00DE3D79">
        <w:rPr>
          <w:rFonts w:ascii="Traditional Arabic" w:hAnsi="Traditional Arabic" w:cs="Traditional Arabic" w:hint="cs"/>
          <w:sz w:val="28"/>
          <w:szCs w:val="28"/>
          <w:rtl/>
          <w:lang w:bidi="ar-DZ"/>
        </w:rPr>
        <w:t>أنها</w:t>
      </w:r>
      <w:r w:rsidR="002E639E">
        <w:rPr>
          <w:rFonts w:ascii="Traditional Arabic" w:hAnsi="Traditional Arabic" w:cs="Traditional Arabic" w:hint="cs"/>
          <w:sz w:val="28"/>
          <w:szCs w:val="28"/>
          <w:rtl/>
          <w:lang w:bidi="ar-DZ"/>
        </w:rPr>
        <w:t xml:space="preserve"> وسيلة للياقة البدنية ولقد اتصف الرومان </w:t>
      </w:r>
      <w:r w:rsidR="00DE3D79">
        <w:rPr>
          <w:rFonts w:ascii="Traditional Arabic" w:hAnsi="Traditional Arabic" w:cs="Traditional Arabic" w:hint="cs"/>
          <w:sz w:val="28"/>
          <w:szCs w:val="28"/>
          <w:rtl/>
          <w:lang w:bidi="ar-DZ"/>
        </w:rPr>
        <w:t>بالأجسام</w:t>
      </w:r>
      <w:r w:rsidR="002E639E">
        <w:rPr>
          <w:rFonts w:ascii="Traditional Arabic" w:hAnsi="Traditional Arabic" w:cs="Traditional Arabic" w:hint="cs"/>
          <w:sz w:val="28"/>
          <w:szCs w:val="28"/>
          <w:rtl/>
          <w:lang w:bidi="ar-DZ"/>
        </w:rPr>
        <w:t xml:space="preserve"> القوية الصلبة ولقد كان </w:t>
      </w:r>
      <w:r w:rsidR="00DE3D79">
        <w:rPr>
          <w:rFonts w:ascii="Traditional Arabic" w:hAnsi="Traditional Arabic" w:cs="Traditional Arabic" w:hint="cs"/>
          <w:sz w:val="28"/>
          <w:szCs w:val="28"/>
          <w:rtl/>
          <w:lang w:bidi="ar-DZ"/>
        </w:rPr>
        <w:t>أيضا للحمامات وظائف وأ</w:t>
      </w:r>
      <w:r w:rsidR="002E639E">
        <w:rPr>
          <w:rFonts w:ascii="Traditional Arabic" w:hAnsi="Traditional Arabic" w:cs="Traditional Arabic" w:hint="cs"/>
          <w:sz w:val="28"/>
          <w:szCs w:val="28"/>
          <w:rtl/>
          <w:lang w:bidi="ar-DZ"/>
        </w:rPr>
        <w:t xml:space="preserve">دوار ترويحية وصحية تتعدى مجرد </w:t>
      </w:r>
      <w:r w:rsidR="00DD47C1">
        <w:rPr>
          <w:rFonts w:ascii="Traditional Arabic" w:hAnsi="Traditional Arabic" w:cs="Traditional Arabic" w:hint="cs"/>
          <w:sz w:val="28"/>
          <w:szCs w:val="28"/>
          <w:rtl/>
          <w:lang w:bidi="ar-DZ"/>
        </w:rPr>
        <w:t xml:space="preserve">الاستحمام بكثير، وانتشرت </w:t>
      </w:r>
      <w:r w:rsidR="00DE3D79">
        <w:rPr>
          <w:rFonts w:ascii="Traditional Arabic" w:hAnsi="Traditional Arabic" w:cs="Traditional Arabic" w:hint="cs"/>
          <w:sz w:val="28"/>
          <w:szCs w:val="28"/>
          <w:rtl/>
          <w:lang w:bidi="ar-DZ"/>
        </w:rPr>
        <w:t>أيضا</w:t>
      </w:r>
      <w:r w:rsidR="00DD47C1">
        <w:rPr>
          <w:rFonts w:ascii="Traditional Arabic" w:hAnsi="Traditional Arabic" w:cs="Traditional Arabic" w:hint="cs"/>
          <w:sz w:val="28"/>
          <w:szCs w:val="28"/>
          <w:rtl/>
          <w:lang w:bidi="ar-DZ"/>
        </w:rPr>
        <w:t xml:space="preserve"> </w:t>
      </w:r>
      <w:r w:rsidR="00DE3D79">
        <w:rPr>
          <w:rFonts w:ascii="Traditional Arabic" w:hAnsi="Traditional Arabic" w:cs="Traditional Arabic" w:hint="cs"/>
          <w:sz w:val="28"/>
          <w:szCs w:val="28"/>
          <w:rtl/>
          <w:lang w:bidi="ar-DZ"/>
        </w:rPr>
        <w:t>الألعاب الأ</w:t>
      </w:r>
      <w:r w:rsidR="00DD47C1">
        <w:rPr>
          <w:rFonts w:ascii="Traditional Arabic" w:hAnsi="Traditional Arabic" w:cs="Traditional Arabic" w:hint="cs"/>
          <w:sz w:val="28"/>
          <w:szCs w:val="28"/>
          <w:rtl/>
          <w:lang w:bidi="ar-DZ"/>
        </w:rPr>
        <w:t>كروباتية والعاب السيرك مما سيطر عليهم حياة ا</w:t>
      </w:r>
      <w:r w:rsidR="000613AD">
        <w:rPr>
          <w:rFonts w:ascii="Traditional Arabic" w:hAnsi="Traditional Arabic" w:cs="Traditional Arabic" w:hint="cs"/>
          <w:sz w:val="28"/>
          <w:szCs w:val="28"/>
          <w:rtl/>
          <w:lang w:bidi="ar-DZ"/>
        </w:rPr>
        <w:t>لترف واللهو.</w:t>
      </w:r>
    </w:p>
    <w:p w:rsidR="00DD47C1" w:rsidRPr="00DD47C1" w:rsidRDefault="00DD47C1" w:rsidP="00DD47C1">
      <w:pPr>
        <w:bidi/>
        <w:rPr>
          <w:rFonts w:ascii="Traditional Arabic" w:hAnsi="Traditional Arabic" w:cs="Traditional Arabic"/>
          <w:sz w:val="28"/>
          <w:szCs w:val="28"/>
          <w:lang w:bidi="ar-DZ"/>
        </w:rPr>
      </w:pPr>
    </w:p>
    <w:p w:rsidR="00DD47C1" w:rsidRPr="00DD47C1" w:rsidRDefault="00DD47C1" w:rsidP="00DD47C1">
      <w:pPr>
        <w:bidi/>
        <w:rPr>
          <w:rFonts w:ascii="Traditional Arabic" w:hAnsi="Traditional Arabic" w:cs="Traditional Arabic"/>
          <w:sz w:val="28"/>
          <w:szCs w:val="28"/>
          <w:lang w:bidi="ar-DZ"/>
        </w:rPr>
      </w:pPr>
    </w:p>
    <w:p w:rsidR="00DD47C1" w:rsidRPr="00DD47C1" w:rsidRDefault="00DD47C1" w:rsidP="00DD47C1">
      <w:pPr>
        <w:bidi/>
        <w:rPr>
          <w:rFonts w:ascii="Traditional Arabic" w:hAnsi="Traditional Arabic" w:cs="Traditional Arabic"/>
          <w:sz w:val="28"/>
          <w:szCs w:val="28"/>
          <w:lang w:bidi="ar-DZ"/>
        </w:rPr>
      </w:pPr>
    </w:p>
    <w:p w:rsidR="00DD47C1" w:rsidRPr="00DD47C1" w:rsidRDefault="00DD47C1" w:rsidP="00DD47C1">
      <w:pPr>
        <w:bidi/>
        <w:rPr>
          <w:rFonts w:ascii="Traditional Arabic" w:hAnsi="Traditional Arabic" w:cs="Traditional Arabic"/>
          <w:sz w:val="28"/>
          <w:szCs w:val="28"/>
          <w:lang w:bidi="ar-DZ"/>
        </w:rPr>
      </w:pPr>
    </w:p>
    <w:p w:rsidR="00DD47C1" w:rsidRPr="00DD47C1" w:rsidRDefault="00DD47C1" w:rsidP="00DD47C1">
      <w:pPr>
        <w:bidi/>
        <w:rPr>
          <w:rFonts w:ascii="Traditional Arabic" w:hAnsi="Traditional Arabic" w:cs="Traditional Arabic"/>
          <w:sz w:val="28"/>
          <w:szCs w:val="28"/>
          <w:lang w:bidi="ar-DZ"/>
        </w:rPr>
      </w:pPr>
    </w:p>
    <w:p w:rsidR="00DD47C1" w:rsidRPr="00DD47C1" w:rsidRDefault="00DD47C1" w:rsidP="00DD47C1">
      <w:pPr>
        <w:bidi/>
        <w:rPr>
          <w:rFonts w:ascii="Traditional Arabic" w:hAnsi="Traditional Arabic" w:cs="Traditional Arabic"/>
          <w:sz w:val="28"/>
          <w:szCs w:val="28"/>
          <w:lang w:bidi="ar-DZ"/>
        </w:rPr>
      </w:pPr>
    </w:p>
    <w:p w:rsidR="00DD47C1" w:rsidRDefault="00DD47C1" w:rsidP="00DD47C1">
      <w:pPr>
        <w:bidi/>
        <w:rPr>
          <w:rFonts w:ascii="Traditional Arabic" w:hAnsi="Traditional Arabic" w:cs="Traditional Arabic"/>
          <w:sz w:val="28"/>
          <w:szCs w:val="28"/>
          <w:lang w:bidi="ar-DZ"/>
        </w:rPr>
      </w:pPr>
    </w:p>
    <w:p w:rsidR="006B5054" w:rsidRPr="00DD47C1" w:rsidRDefault="00DD47C1" w:rsidP="00DD47C1">
      <w:pPr>
        <w:tabs>
          <w:tab w:val="left" w:pos="7448"/>
        </w:tabs>
        <w:bidi/>
        <w:rPr>
          <w:rFonts w:ascii="Traditional Arabic" w:hAnsi="Traditional Arabic" w:cs="Traditional Arabic"/>
          <w:sz w:val="28"/>
          <w:szCs w:val="28"/>
          <w:lang w:bidi="ar-DZ"/>
        </w:rPr>
      </w:pPr>
      <w:r>
        <w:rPr>
          <w:rFonts w:ascii="Traditional Arabic" w:hAnsi="Traditional Arabic" w:cs="Traditional Arabic"/>
          <w:sz w:val="28"/>
          <w:szCs w:val="28"/>
          <w:rtl/>
          <w:lang w:bidi="ar-DZ"/>
        </w:rPr>
        <w:tab/>
      </w:r>
      <w:r>
        <w:rPr>
          <w:rFonts w:ascii="Traditional Arabic" w:hAnsi="Traditional Arabic" w:cs="Traditional Arabic" w:hint="cs"/>
          <w:sz w:val="28"/>
          <w:szCs w:val="28"/>
          <w:rtl/>
          <w:lang w:bidi="ar-DZ"/>
        </w:rPr>
        <w:t xml:space="preserve"> </w:t>
      </w:r>
    </w:p>
    <w:sectPr w:rsidR="006B5054" w:rsidRPr="00DD47C1" w:rsidSect="00650A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D8" w:rsidRDefault="000637D8" w:rsidP="003B7180">
      <w:pPr>
        <w:spacing w:after="0" w:line="240" w:lineRule="auto"/>
      </w:pPr>
      <w:r>
        <w:separator/>
      </w:r>
    </w:p>
  </w:endnote>
  <w:endnote w:type="continuationSeparator" w:id="0">
    <w:p w:rsidR="000637D8" w:rsidRDefault="000637D8" w:rsidP="003B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Hacen Liner Print-out">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DA" w:rsidRDefault="002A74D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bidi="ar-DZ"/>
      </w:rPr>
      <w:id w:val="1470245719"/>
      <w:docPartObj>
        <w:docPartGallery w:val="Page Numbers (Bottom of Page)"/>
        <w:docPartUnique/>
      </w:docPartObj>
    </w:sdtPr>
    <w:sdtEndPr/>
    <w:sdtContent>
      <w:p w:rsidR="00856E4C" w:rsidRDefault="00B60806" w:rsidP="00E8577D">
        <w:pPr>
          <w:pStyle w:val="Pieddepage"/>
          <w:jc w:val="right"/>
          <w:rPr>
            <w:lang w:bidi="ar-DZ"/>
          </w:rPr>
        </w:pPr>
        <w:r>
          <w:rPr>
            <w:noProof/>
            <w:lang w:eastAsia="fr-FR"/>
          </w:rPr>
          <mc:AlternateContent>
            <mc:Choice Requires="wpg">
              <w:drawing>
                <wp:anchor distT="0" distB="0" distL="114300" distR="114300" simplePos="0" relativeHeight="251659264" behindDoc="0" locked="0" layoutInCell="0" allowOverlap="1">
                  <wp:simplePos x="0" y="0"/>
                  <wp:positionH relativeFrom="leftMargin">
                    <wp:align>left</wp:align>
                  </wp:positionH>
                  <wp:positionV relativeFrom="bottomMargin">
                    <wp:align>bottom</wp:align>
                  </wp:positionV>
                  <wp:extent cx="914400" cy="914400"/>
                  <wp:effectExtent l="0" t="19050" r="0" b="0"/>
                  <wp:wrapNone/>
                  <wp:docPr id="535"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536" name="Group 6"/>
                          <wpg:cNvGrpSpPr>
                            <a:grpSpLocks/>
                          </wpg:cNvGrpSpPr>
                          <wpg:grpSpPr bwMode="auto">
                            <a:xfrm>
                              <a:off x="0" y="14400"/>
                              <a:ext cx="1440" cy="1440"/>
                              <a:chOff x="0" y="14400"/>
                              <a:chExt cx="1440" cy="1440"/>
                            </a:xfrm>
                          </wpg:grpSpPr>
                          <wps:wsp>
                            <wps:cNvPr id="537" name="Rectangle 537"/>
                            <wps:cNvSpPr>
                              <a:spLocks noChangeArrowheads="1"/>
                            </wps:cNvSpPr>
                            <wps:spPr bwMode="auto">
                              <a:xfrm>
                                <a:off x="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B48F8" w:rsidRDefault="002B48F8"/>
                              </w:txbxContent>
                            </wps:txbx>
                            <wps:bodyPr rot="0" vert="horz" wrap="square" lIns="91440" tIns="45720" rIns="91440" bIns="45720" anchor="t" anchorCtr="0" upright="1">
                              <a:noAutofit/>
                            </wps:bodyPr>
                          </wps:wsp>
                        </wpg:grpSp>
                        <wps:wsp>
                          <wps:cNvPr id="538" name="AutoShape 1"/>
                          <wps:cNvSpPr>
                            <a:spLocks noChangeArrowheads="1"/>
                          </wps:cNvSpPr>
                          <wps:spPr bwMode="auto">
                            <a:xfrm rot="-35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2B48F8" w:rsidRDefault="00B31BAC">
                                <w:pPr>
                                  <w:pStyle w:val="En-tte"/>
                                  <w:jc w:val="center"/>
                                </w:pPr>
                                <w:r>
                                  <w:fldChar w:fldCharType="begin"/>
                                </w:r>
                                <w:r w:rsidR="002B48F8">
                                  <w:instrText>PAGE   \* MERGEFORMAT</w:instrText>
                                </w:r>
                                <w:r>
                                  <w:fldChar w:fldCharType="separate"/>
                                </w:r>
                                <w:r w:rsidR="002A74DA">
                                  <w:rPr>
                                    <w:noProof/>
                                  </w:rPr>
                                  <w:t>1</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oupe 8" o:spid="_x0000_s1026" style="position:absolute;left:0;text-align:left;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" o:allowincell="f">
                  <v:group id="Group 6" o:spid="_x0000_s1027" style="position:absolute;top:14400;width:1440;height:1440" coordorigin=",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rect id="Rectangle 537" o:spid="_x0000_s1028" style="position:absolute;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" stroked="f">
                      <v:textbox>
                        <w:txbxContent>
                          <w:p w:rsidR="002B48F8" w:rsidRDefault="002B48F8"/>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288;top:14729;width:1121;height:495;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" filled="f" fillcolor="#5c83b4" strokecolor="#5c83b4">
                    <v:textbox inset=",0,,0">
                      <w:txbxContent>
                        <w:p w:rsidR="002B48F8" w:rsidRDefault="00B31BAC">
                          <w:pPr>
                            <w:pStyle w:val="En-tte"/>
                            <w:jc w:val="center"/>
                          </w:pPr>
                          <w:r>
                            <w:fldChar w:fldCharType="begin"/>
                          </w:r>
                          <w:r w:rsidR="002B48F8">
                            <w:instrText>PAGE   \* MERGEFORMAT</w:instrText>
                          </w:r>
                          <w:r>
                            <w:fldChar w:fldCharType="separate"/>
                          </w:r>
                          <w:r w:rsidR="002A74DA">
                            <w:rPr>
                              <w:noProof/>
                            </w:rPr>
                            <w:t>1</w:t>
                          </w:r>
                          <w: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DA" w:rsidRDefault="002A74D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D8" w:rsidRDefault="000637D8" w:rsidP="003B7180">
      <w:pPr>
        <w:spacing w:after="0" w:line="240" w:lineRule="auto"/>
      </w:pPr>
      <w:r>
        <w:separator/>
      </w:r>
    </w:p>
  </w:footnote>
  <w:footnote w:type="continuationSeparator" w:id="0">
    <w:p w:rsidR="000637D8" w:rsidRDefault="000637D8" w:rsidP="003B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8" w:rsidRDefault="000637D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1079" o:spid="_x0000_s2093" type="#_x0000_t75" style="position:absolute;margin-left:0;margin-top:0;width:415.15pt;height:269.85pt;z-index:-251654144;mso-position-horizontal:center;mso-position-horizontal-relative:margin;mso-position-vertical:center;mso-position-vertical-relative:margin" o:allowincell="f">
          <v:imagedata r:id="rId1" o:title="danse_co_cle8c8a1f"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EF" w:rsidRPr="002A74DA" w:rsidRDefault="000637D8" w:rsidP="002A74DA">
    <w:pPr>
      <w:pStyle w:val="En-tte"/>
      <w:bidi/>
      <w:ind w:right="-166"/>
      <w:rPr>
        <w:rFonts w:ascii="Hacen Liner Print-out" w:hAnsi="Hacen Liner Print-out" w:cs="Hacen Liner Print-out"/>
        <w:i/>
        <w:iCs/>
        <w:rtl/>
        <w:lang w:bidi="ar-DZ"/>
      </w:rPr>
    </w:pPr>
    <w:r w:rsidRPr="002A74DA">
      <w:rPr>
        <w:rFonts w:ascii="Hacen Liner Print-out" w:hAnsi="Hacen Liner Print-out" w:cs="Hacen Liner Print-out"/>
        <w:i/>
        <w:iCs/>
        <w:lang w:bidi="ar-D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1080" o:spid="_x0000_s2094" type="#_x0000_t75" style="position:absolute;left:0;text-align:left;margin-left:0;margin-top:0;width:415.15pt;height:269.85pt;z-index:-251653120;mso-position-horizontal:center;mso-position-horizontal-relative:margin;mso-position-vertical:center;mso-position-vertical-relative:margin" o:allowincell="f">
          <v:imagedata r:id="rId1" o:title="danse_co_cle8c8a1f" gain="19661f" blacklevel="22938f"/>
          <w10:wrap anchorx="margin" anchory="margin"/>
        </v:shape>
      </w:pict>
    </w:r>
    <w:r w:rsidR="002A74DA" w:rsidRPr="002A74DA">
      <w:rPr>
        <w:rFonts w:ascii="Hacen Liner Print-out" w:hAnsi="Hacen Liner Print-out" w:cs="Hacen Liner Print-out"/>
        <w:i/>
        <w:iCs/>
        <w:rtl/>
        <w:lang w:bidi="ar-DZ"/>
      </w:rPr>
      <w:t>معهد علوم وتقنيات النشاطات البدنية والرياضية جامعة باتنة 2</w:t>
    </w:r>
    <w:r w:rsidR="002A74DA">
      <w:rPr>
        <w:rFonts w:ascii="Hacen Liner Print-out" w:hAnsi="Hacen Liner Print-out" w:cs="Hacen Liner Print-out" w:hint="cs"/>
        <w:i/>
        <w:iCs/>
        <w:rtl/>
        <w:lang w:bidi="ar-DZ"/>
      </w:rPr>
      <w:t xml:space="preserve">                   </w:t>
    </w:r>
    <w:r w:rsidR="002A74DA" w:rsidRPr="002A74DA">
      <w:rPr>
        <w:rFonts w:ascii="Hacen Liner Print-out" w:hAnsi="Hacen Liner Print-out" w:cs="Hacen Liner Print-out"/>
        <w:i/>
        <w:iCs/>
        <w:rtl/>
        <w:lang w:bidi="ar-DZ"/>
      </w:rPr>
      <w:t xml:space="preserve"> مقياس</w:t>
    </w:r>
    <w:r w:rsidR="002A74DA">
      <w:rPr>
        <w:rFonts w:ascii="Hacen Liner Print-out" w:hAnsi="Hacen Liner Print-out" w:cs="Hacen Liner Print-out" w:hint="cs"/>
        <w:i/>
        <w:iCs/>
        <w:rtl/>
        <w:lang w:bidi="ar-DZ"/>
      </w:rPr>
      <w:t>:</w:t>
    </w:r>
    <w:r w:rsidR="002A74DA" w:rsidRPr="002A74DA">
      <w:rPr>
        <w:rFonts w:ascii="Hacen Liner Print-out" w:hAnsi="Hacen Liner Print-out" w:cs="Hacen Liner Print-out"/>
        <w:i/>
        <w:iCs/>
        <w:rtl/>
        <w:lang w:bidi="ar-DZ"/>
      </w:rPr>
      <w:t xml:space="preserve"> تعليمية الألعاب </w:t>
    </w:r>
  </w:p>
  <w:p w:rsidR="002A74DA" w:rsidRPr="002A74DA" w:rsidRDefault="002A74DA" w:rsidP="002A74DA">
    <w:pPr>
      <w:pStyle w:val="En-tte"/>
      <w:bidi/>
      <w:ind w:right="-166"/>
      <w:rPr>
        <w:rFonts w:ascii="Hacen Liner Print-out" w:hAnsi="Hacen Liner Print-out" w:cs="Hacen Liner Print-out"/>
        <w:i/>
        <w:iCs/>
        <w:rtl/>
        <w:lang w:bidi="ar-DZ"/>
      </w:rPr>
    </w:pPr>
    <w:r w:rsidRPr="002A74DA">
      <w:rPr>
        <w:rFonts w:ascii="Hacen Liner Print-out" w:hAnsi="Hacen Liner Print-out" w:cs="Hacen Liner Print-out"/>
        <w:i/>
        <w:iCs/>
        <w:rtl/>
        <w:lang w:bidi="ar-DZ"/>
      </w:rPr>
      <w:t>السنة الثانية</w:t>
    </w:r>
    <w:r>
      <w:rPr>
        <w:rFonts w:ascii="Hacen Liner Print-out" w:hAnsi="Hacen Liner Print-out" w:cs="Hacen Liner Print-out" w:hint="cs"/>
        <w:i/>
        <w:iCs/>
        <w:rtl/>
        <w:lang w:bidi="ar-DZ"/>
      </w:rPr>
      <w:t>:</w:t>
    </w:r>
    <w:bookmarkStart w:id="0" w:name="_GoBack"/>
    <w:bookmarkEnd w:id="0"/>
    <w:r w:rsidRPr="002A74DA">
      <w:rPr>
        <w:rFonts w:ascii="Hacen Liner Print-out" w:hAnsi="Hacen Liner Print-out" w:cs="Hacen Liner Print-out"/>
        <w:i/>
        <w:iCs/>
        <w:rtl/>
        <w:lang w:bidi="ar-DZ"/>
      </w:rPr>
      <w:t xml:space="preserve"> نشاط بدني رياضي تربوي</w:t>
    </w:r>
    <w:r>
      <w:rPr>
        <w:rFonts w:ascii="Hacen Liner Print-out" w:hAnsi="Hacen Liner Print-out" w:cs="Hacen Liner Print-out" w:hint="cs"/>
        <w:i/>
        <w:iCs/>
        <w:rtl/>
        <w:lang w:bidi="ar-DZ"/>
      </w:rPr>
      <w:t xml:space="preserve">                                                        </w:t>
    </w:r>
    <w:r w:rsidRPr="002A74DA">
      <w:rPr>
        <w:rFonts w:ascii="Hacen Liner Print-out" w:hAnsi="Hacen Liner Print-out" w:cs="Hacen Liner Print-out"/>
        <w:i/>
        <w:iCs/>
        <w:rtl/>
        <w:lang w:bidi="ar-DZ"/>
      </w:rPr>
      <w:t xml:space="preserve">  </w:t>
    </w:r>
    <w:r>
      <w:rPr>
        <w:rFonts w:ascii="Hacen Liner Print-out" w:hAnsi="Hacen Liner Print-out" w:cs="Hacen Liner Print-out" w:hint="cs"/>
        <w:i/>
        <w:iCs/>
        <w:rtl/>
        <w:lang w:bidi="ar-DZ"/>
      </w:rPr>
      <w:t>أستاذ المادة</w:t>
    </w:r>
    <w:r w:rsidRPr="002A74DA">
      <w:rPr>
        <w:rFonts w:ascii="Hacen Liner Print-out" w:hAnsi="Hacen Liner Print-out" w:cs="Hacen Liner Print-out"/>
        <w:i/>
        <w:iCs/>
        <w:rtl/>
        <w:lang w:bidi="ar-DZ"/>
      </w:rPr>
      <w:t>: د. هشام بن بوزة</w:t>
    </w:r>
  </w:p>
  <w:p w:rsidR="002A74DA" w:rsidRPr="002A74DA" w:rsidRDefault="002A74DA" w:rsidP="002A74DA">
    <w:pPr>
      <w:pStyle w:val="En-tte"/>
      <w:bidi/>
      <w:ind w:right="-166"/>
      <w:rPr>
        <w:rFonts w:ascii="Hacen Liner Print-out" w:hAnsi="Hacen Liner Print-out" w:cs="Hacen Liner Print-out"/>
        <w:i/>
        <w:iCs/>
        <w:rtl/>
        <w:lang w:bidi="ar-DZ"/>
      </w:rPr>
    </w:pPr>
    <w:r>
      <w:rPr>
        <w:rFonts w:ascii="Hacen Liner Print-out" w:hAnsi="Hacen Liner Print-out" w:cs="Hacen Liner Print-out" w:hint="cs"/>
        <w:i/>
        <w:iCs/>
        <w:rtl/>
        <w:lang w:bidi="ar-DZ"/>
      </w:rPr>
      <w:t xml:space="preserve">                                                                          </w:t>
    </w:r>
    <w:r w:rsidRPr="002A74DA">
      <w:rPr>
        <w:rFonts w:ascii="Hacen Liner Print-out" w:hAnsi="Hacen Liner Print-out" w:cs="Hacen Liner Print-out"/>
        <w:i/>
        <w:iCs/>
        <w:rtl/>
        <w:lang w:bidi="ar-DZ"/>
      </w:rPr>
      <w:t>السنة الجامعية 2019-2020</w:t>
    </w:r>
  </w:p>
  <w:p w:rsidR="002B48F8" w:rsidRPr="00657FEF" w:rsidRDefault="00B60806" w:rsidP="00544D9E">
    <w:pPr>
      <w:pStyle w:val="En-tte"/>
      <w:ind w:right="-166"/>
      <w:rPr>
        <w:rFonts w:ascii="Traditional Arabic" w:hAnsi="Traditional Arabic" w:cs="Traditional Arabic"/>
        <w:b/>
        <w:bCs/>
        <w:color w:val="FFFFFF" w:themeColor="background1"/>
        <w:rtl/>
        <w:lang w:bidi="ar-DZ"/>
      </w:rPr>
    </w:pPr>
    <w:r>
      <w:rPr>
        <w:rFonts w:ascii="Traditional Arabic" w:hAnsi="Traditional Arabic" w:cs="Traditional Arabic"/>
        <w:b/>
        <w:bCs/>
        <w:noProof/>
        <w:color w:val="FFFFFF" w:themeColor="background1"/>
        <w:rtl/>
        <w:lang w:eastAsia="fr-FR"/>
      </w:rPr>
      <mc:AlternateContent>
        <mc:Choice Requires="wps">
          <w:drawing>
            <wp:anchor distT="4294967295" distB="4294967295" distL="114300" distR="114300" simplePos="0" relativeHeight="251660288" behindDoc="0" locked="0" layoutInCell="1" allowOverlap="1">
              <wp:simplePos x="0" y="0"/>
              <wp:positionH relativeFrom="column">
                <wp:posOffset>-1143000</wp:posOffset>
              </wp:positionH>
              <wp:positionV relativeFrom="paragraph">
                <wp:posOffset>-2541</wp:posOffset>
              </wp:positionV>
              <wp:extent cx="7567930" cy="0"/>
              <wp:effectExtent l="0" t="0" r="1397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7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3F3724" id="Connecteur droit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pt,-.2pt" to="50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" strokecolor="black [3213]">
              <o:lock v:ext="edit" shapetype="f"/>
            </v:line>
          </w:pict>
        </mc:Fallback>
      </mc:AlternateContent>
    </w:r>
    <w:r w:rsidR="00544D9E" w:rsidRPr="00657FEF">
      <w:rPr>
        <w:rFonts w:ascii="Traditional Arabic" w:hAnsi="Traditional Arabic" w:cs="Traditional Arabic" w:hint="cs"/>
        <w:b/>
        <w:bCs/>
        <w:color w:val="FFFFFF" w:themeColor="background1"/>
        <w:rtl/>
        <w:lang w:bidi="ar-DZ"/>
      </w:rPr>
      <w:t>22</w:t>
    </w:r>
    <w:r w:rsidR="00544D9E" w:rsidRPr="00657FEF">
      <w:rPr>
        <w:rFonts w:ascii="Traditional Arabic" w:hAnsi="Traditional Arabic" w:cs="Traditional Arabic"/>
        <w:b/>
        <w:bCs/>
        <w:color w:val="FFFFFF" w:themeColor="background1"/>
        <w:rtl/>
        <w:lang w:bidi="ar-DZ"/>
      </w:rPr>
      <w:t>/</w:t>
    </w:r>
    <w:r w:rsidR="00544D9E" w:rsidRPr="00657FEF">
      <w:rPr>
        <w:rFonts w:ascii="Traditional Arabic" w:hAnsi="Traditional Arabic" w:cs="Traditional Arabic" w:hint="cs"/>
        <w:b/>
        <w:bCs/>
        <w:color w:val="FFFFFF" w:themeColor="background1"/>
        <w:rtl/>
        <w:lang w:bidi="ar-DZ"/>
      </w:rPr>
      <w:t>10</w:t>
    </w:r>
    <w:r w:rsidR="00544D9E" w:rsidRPr="00657FEF">
      <w:rPr>
        <w:rFonts w:ascii="Traditional Arabic" w:hAnsi="Traditional Arabic" w:cs="Traditional Arabic"/>
        <w:b/>
        <w:bCs/>
        <w:color w:val="FFFFFF" w:themeColor="background1"/>
        <w:rtl/>
        <w:lang w:bidi="ar-DZ"/>
      </w:rPr>
      <w:t>/</w:t>
    </w:r>
    <w:r w:rsidR="00544D9E" w:rsidRPr="00657FEF">
      <w:rPr>
        <w:rFonts w:ascii="Traditional Arabic" w:hAnsi="Traditional Arabic" w:cs="Traditional Arabic" w:hint="cs"/>
        <w:b/>
        <w:bCs/>
        <w:color w:val="FFFFFF" w:themeColor="background1"/>
        <w:rtl/>
        <w:lang w:bidi="ar-DZ"/>
      </w:rPr>
      <w:t>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8" w:rsidRDefault="000637D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1078" o:spid="_x0000_s2092" type="#_x0000_t75" style="position:absolute;margin-left:0;margin-top:0;width:415.15pt;height:269.85pt;z-index:-251655168;mso-position-horizontal:center;mso-position-horizontal-relative:margin;mso-position-vertical:center;mso-position-vertical-relative:margin" o:allowincell="f">
          <v:imagedata r:id="rId1" o:title="danse_co_cle8c8a1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64D6"/>
    <w:multiLevelType w:val="hybridMultilevel"/>
    <w:tmpl w:val="3EE41B9A"/>
    <w:lvl w:ilvl="0" w:tplc="91FE46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CD7D9A"/>
    <w:multiLevelType w:val="hybridMultilevel"/>
    <w:tmpl w:val="6472C8C4"/>
    <w:lvl w:ilvl="0" w:tplc="9CDC2F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C217667"/>
    <w:multiLevelType w:val="hybridMultilevel"/>
    <w:tmpl w:val="DBDC24D0"/>
    <w:lvl w:ilvl="0" w:tplc="D1D687A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80"/>
    <w:rsid w:val="00004DE3"/>
    <w:rsid w:val="000413A5"/>
    <w:rsid w:val="00044EE9"/>
    <w:rsid w:val="000613AD"/>
    <w:rsid w:val="00062485"/>
    <w:rsid w:val="000637D8"/>
    <w:rsid w:val="000856E5"/>
    <w:rsid w:val="000A73E1"/>
    <w:rsid w:val="000F4A1D"/>
    <w:rsid w:val="00112F53"/>
    <w:rsid w:val="00133CBA"/>
    <w:rsid w:val="00186254"/>
    <w:rsid w:val="001A3333"/>
    <w:rsid w:val="001A36AA"/>
    <w:rsid w:val="001E3140"/>
    <w:rsid w:val="002040A3"/>
    <w:rsid w:val="00214E66"/>
    <w:rsid w:val="00216E24"/>
    <w:rsid w:val="00217AE8"/>
    <w:rsid w:val="00231333"/>
    <w:rsid w:val="00255F34"/>
    <w:rsid w:val="0028091A"/>
    <w:rsid w:val="002A74DA"/>
    <w:rsid w:val="002B48F8"/>
    <w:rsid w:val="002B58CA"/>
    <w:rsid w:val="002E639E"/>
    <w:rsid w:val="002F759C"/>
    <w:rsid w:val="003433D4"/>
    <w:rsid w:val="003A2DE4"/>
    <w:rsid w:val="003A60C0"/>
    <w:rsid w:val="003B7180"/>
    <w:rsid w:val="00405DCB"/>
    <w:rsid w:val="0040683D"/>
    <w:rsid w:val="00435C23"/>
    <w:rsid w:val="004B4D39"/>
    <w:rsid w:val="004B7ECD"/>
    <w:rsid w:val="004C4387"/>
    <w:rsid w:val="00517D39"/>
    <w:rsid w:val="00544D9E"/>
    <w:rsid w:val="005507F1"/>
    <w:rsid w:val="005D4542"/>
    <w:rsid w:val="005D4C1F"/>
    <w:rsid w:val="00650AE7"/>
    <w:rsid w:val="00657FEF"/>
    <w:rsid w:val="006705D4"/>
    <w:rsid w:val="006B5054"/>
    <w:rsid w:val="006C49B0"/>
    <w:rsid w:val="006C677B"/>
    <w:rsid w:val="006F3C44"/>
    <w:rsid w:val="007048C4"/>
    <w:rsid w:val="0071627A"/>
    <w:rsid w:val="00716AF5"/>
    <w:rsid w:val="00733A6C"/>
    <w:rsid w:val="00751C16"/>
    <w:rsid w:val="00760CF9"/>
    <w:rsid w:val="007B01AD"/>
    <w:rsid w:val="007B3221"/>
    <w:rsid w:val="007C7908"/>
    <w:rsid w:val="007F2CEB"/>
    <w:rsid w:val="007F4089"/>
    <w:rsid w:val="00801B7B"/>
    <w:rsid w:val="00826823"/>
    <w:rsid w:val="00844390"/>
    <w:rsid w:val="00856E4C"/>
    <w:rsid w:val="008863BD"/>
    <w:rsid w:val="008C65B4"/>
    <w:rsid w:val="008E716C"/>
    <w:rsid w:val="00976566"/>
    <w:rsid w:val="0099306C"/>
    <w:rsid w:val="0099639B"/>
    <w:rsid w:val="009A3F9D"/>
    <w:rsid w:val="009A6864"/>
    <w:rsid w:val="009C5ABC"/>
    <w:rsid w:val="009D76F8"/>
    <w:rsid w:val="00A21558"/>
    <w:rsid w:val="00A36D0A"/>
    <w:rsid w:val="00A7778E"/>
    <w:rsid w:val="00A80832"/>
    <w:rsid w:val="00AE0ECF"/>
    <w:rsid w:val="00AF5EEF"/>
    <w:rsid w:val="00B01F05"/>
    <w:rsid w:val="00B0621E"/>
    <w:rsid w:val="00B31BAC"/>
    <w:rsid w:val="00B3348D"/>
    <w:rsid w:val="00B4350D"/>
    <w:rsid w:val="00B60806"/>
    <w:rsid w:val="00BE2114"/>
    <w:rsid w:val="00C025FB"/>
    <w:rsid w:val="00C43760"/>
    <w:rsid w:val="00C45983"/>
    <w:rsid w:val="00C73B4C"/>
    <w:rsid w:val="00C74ED9"/>
    <w:rsid w:val="00C8232C"/>
    <w:rsid w:val="00C93F84"/>
    <w:rsid w:val="00D522F5"/>
    <w:rsid w:val="00D8020B"/>
    <w:rsid w:val="00D913E1"/>
    <w:rsid w:val="00DC2063"/>
    <w:rsid w:val="00DD47C1"/>
    <w:rsid w:val="00DE1E31"/>
    <w:rsid w:val="00DE3D79"/>
    <w:rsid w:val="00E0116B"/>
    <w:rsid w:val="00E061B0"/>
    <w:rsid w:val="00E213AF"/>
    <w:rsid w:val="00E70EFB"/>
    <w:rsid w:val="00E8577D"/>
    <w:rsid w:val="00E908D7"/>
    <w:rsid w:val="00E9751A"/>
    <w:rsid w:val="00EB5037"/>
    <w:rsid w:val="00EC32A1"/>
    <w:rsid w:val="00EE1AC7"/>
    <w:rsid w:val="00EF325D"/>
    <w:rsid w:val="00F1074D"/>
    <w:rsid w:val="00F21334"/>
    <w:rsid w:val="00F3715A"/>
    <w:rsid w:val="00F61B1F"/>
    <w:rsid w:val="00F964C7"/>
    <w:rsid w:val="00FA2A31"/>
    <w:rsid w:val="00FB1FD2"/>
    <w:rsid w:val="00FD34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1686BD7B"/>
  <w15:docId w15:val="{5AC94477-3765-4E7B-BEB1-EB217BAD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7180"/>
    <w:pPr>
      <w:tabs>
        <w:tab w:val="center" w:pos="4153"/>
        <w:tab w:val="right" w:pos="8306"/>
      </w:tabs>
      <w:spacing w:after="0" w:line="240" w:lineRule="auto"/>
    </w:pPr>
  </w:style>
  <w:style w:type="character" w:customStyle="1" w:styleId="En-tteCar">
    <w:name w:val="En-tête Car"/>
    <w:basedOn w:val="Policepardfaut"/>
    <w:link w:val="En-tte"/>
    <w:uiPriority w:val="99"/>
    <w:rsid w:val="003B7180"/>
  </w:style>
  <w:style w:type="paragraph" w:styleId="Pieddepage">
    <w:name w:val="footer"/>
    <w:basedOn w:val="Normal"/>
    <w:link w:val="PieddepageCar"/>
    <w:uiPriority w:val="99"/>
    <w:unhideWhenUsed/>
    <w:rsid w:val="003B718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7180"/>
  </w:style>
  <w:style w:type="paragraph" w:styleId="Notedebasdepage">
    <w:name w:val="footnote text"/>
    <w:basedOn w:val="Normal"/>
    <w:link w:val="NotedebasdepageCar"/>
    <w:semiHidden/>
    <w:rsid w:val="00405DCB"/>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405DCB"/>
    <w:rPr>
      <w:rFonts w:ascii="Times New Roman" w:eastAsia="Times New Roman" w:hAnsi="Times New Roman" w:cs="Times New Roman"/>
      <w:sz w:val="20"/>
      <w:szCs w:val="20"/>
      <w:lang w:val="en-US"/>
    </w:rPr>
  </w:style>
  <w:style w:type="character" w:styleId="Appelnotedebasdep">
    <w:name w:val="footnote reference"/>
    <w:semiHidden/>
    <w:rsid w:val="00405DCB"/>
    <w:rPr>
      <w:vertAlign w:val="superscript"/>
    </w:rPr>
  </w:style>
  <w:style w:type="paragraph" w:styleId="Paragraphedeliste">
    <w:name w:val="List Paragraph"/>
    <w:basedOn w:val="Normal"/>
    <w:uiPriority w:val="34"/>
    <w:qFormat/>
    <w:rsid w:val="00F2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hello</cp:lastModifiedBy>
  <cp:revision>3</cp:revision>
  <cp:lastPrinted>2017-01-13T09:56:00Z</cp:lastPrinted>
  <dcterms:created xsi:type="dcterms:W3CDTF">2020-02-24T21:30:00Z</dcterms:created>
  <dcterms:modified xsi:type="dcterms:W3CDTF">2020-02-24T21:38:00Z</dcterms:modified>
</cp:coreProperties>
</file>