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AA" w:rsidRPr="00FA6AAA" w:rsidRDefault="00FA6AAA" w:rsidP="00FA6AAA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FA6AAA">
        <w:rPr>
          <w:b/>
          <w:bCs/>
          <w:i/>
          <w:iCs/>
          <w:sz w:val="28"/>
          <w:szCs w:val="28"/>
        </w:rPr>
        <w:t>Université Batna2</w:t>
      </w:r>
    </w:p>
    <w:p w:rsidR="00FA6AAA" w:rsidRPr="00FA6AAA" w:rsidRDefault="00FA6AAA" w:rsidP="00FA6AAA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FA6AAA">
        <w:rPr>
          <w:b/>
          <w:bCs/>
          <w:i/>
          <w:iCs/>
          <w:sz w:val="28"/>
          <w:szCs w:val="28"/>
        </w:rPr>
        <w:t xml:space="preserve">Faculté des langues étrangères  </w:t>
      </w:r>
    </w:p>
    <w:p w:rsidR="00FA6AAA" w:rsidRPr="00FA6AAA" w:rsidRDefault="00FA6AAA" w:rsidP="00FA6A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6AAA" w:rsidRDefault="00FA6AAA" w:rsidP="00FA6AAA">
      <w:pPr>
        <w:autoSpaceDE w:val="0"/>
        <w:autoSpaceDN w:val="0"/>
        <w:adjustRightInd w:val="0"/>
        <w:jc w:val="center"/>
        <w:rPr>
          <w:b/>
          <w:bCs/>
        </w:rPr>
      </w:pPr>
    </w:p>
    <w:p w:rsidR="00FA6AAA" w:rsidRPr="00FA6AAA" w:rsidRDefault="00FA6AAA" w:rsidP="00FA6AAA">
      <w:pPr>
        <w:autoSpaceDE w:val="0"/>
        <w:autoSpaceDN w:val="0"/>
        <w:adjustRightInd w:val="0"/>
        <w:rPr>
          <w:b/>
          <w:bCs/>
          <w:i/>
          <w:iCs/>
        </w:rPr>
      </w:pPr>
      <w:r w:rsidRPr="00FA6AAA">
        <w:rPr>
          <w:b/>
          <w:bCs/>
          <w:i/>
          <w:iCs/>
        </w:rPr>
        <w:t>Département de langue française</w:t>
      </w:r>
    </w:p>
    <w:p w:rsidR="00FA6AAA" w:rsidRPr="00FA6AAA" w:rsidRDefault="00FA6AAA" w:rsidP="00FA6AAA">
      <w:pPr>
        <w:autoSpaceDE w:val="0"/>
        <w:autoSpaceDN w:val="0"/>
        <w:adjustRightInd w:val="0"/>
        <w:rPr>
          <w:b/>
          <w:bCs/>
          <w:i/>
          <w:iCs/>
        </w:rPr>
      </w:pPr>
      <w:r w:rsidRPr="00FA6AAA">
        <w:rPr>
          <w:b/>
          <w:bCs/>
          <w:i/>
          <w:iCs/>
        </w:rPr>
        <w:t>Groupe : Master1 littérature</w:t>
      </w:r>
    </w:p>
    <w:p w:rsidR="00FA6AAA" w:rsidRPr="00FA6AAA" w:rsidRDefault="00FA6AAA" w:rsidP="00FA6AAA">
      <w:pPr>
        <w:autoSpaceDE w:val="0"/>
        <w:autoSpaceDN w:val="0"/>
        <w:adjustRightInd w:val="0"/>
        <w:rPr>
          <w:b/>
          <w:bCs/>
          <w:i/>
          <w:iCs/>
        </w:rPr>
      </w:pPr>
      <w:r w:rsidRPr="00FA6AAA">
        <w:rPr>
          <w:b/>
          <w:bCs/>
          <w:i/>
          <w:iCs/>
        </w:rPr>
        <w:t xml:space="preserve">Module : </w:t>
      </w:r>
    </w:p>
    <w:p w:rsidR="00FA6AAA" w:rsidRDefault="00FA6AAA" w:rsidP="00FA6AAA"/>
    <w:p w:rsidR="00FA6AAA" w:rsidRDefault="00FA6AAA" w:rsidP="00FA6AAA">
      <w:pPr>
        <w:autoSpaceDE w:val="0"/>
        <w:autoSpaceDN w:val="0"/>
        <w:adjustRightInd w:val="0"/>
        <w:rPr>
          <w:b/>
          <w:bCs/>
        </w:rPr>
      </w:pPr>
    </w:p>
    <w:p w:rsidR="00FA6AAA" w:rsidRDefault="00FA6AAA" w:rsidP="00FA6AAA">
      <w:pPr>
        <w:autoSpaceDE w:val="0"/>
        <w:autoSpaceDN w:val="0"/>
        <w:adjustRightInd w:val="0"/>
        <w:rPr>
          <w:b/>
          <w:bCs/>
        </w:rPr>
      </w:pPr>
    </w:p>
    <w:p w:rsidR="00FA6AAA" w:rsidRPr="00FA6AAA" w:rsidRDefault="00FA6AAA" w:rsidP="00FA6AAA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</w:rPr>
        <w:t>Nom :</w:t>
      </w:r>
      <w:r w:rsidRPr="00FA6AAA">
        <w:rPr>
          <w:sz w:val="20"/>
          <w:szCs w:val="20"/>
        </w:rPr>
        <w:t>……………………………………</w:t>
      </w:r>
      <w:r>
        <w:rPr>
          <w:b/>
          <w:bCs/>
          <w:sz w:val="20"/>
          <w:szCs w:val="20"/>
        </w:rPr>
        <w:t>.</w:t>
      </w:r>
      <w:r>
        <w:rPr>
          <w:b/>
          <w:bCs/>
        </w:rPr>
        <w:t xml:space="preserve">Prénom : </w:t>
      </w:r>
      <w:r w:rsidRPr="00FA6AAA">
        <w:rPr>
          <w:sz w:val="20"/>
          <w:szCs w:val="20"/>
        </w:rPr>
        <w:t xml:space="preserve">……………....................  </w:t>
      </w:r>
      <w:r>
        <w:rPr>
          <w:b/>
          <w:bCs/>
        </w:rPr>
        <w:t>Note </w:t>
      </w:r>
      <w:r w:rsidRPr="00FA6AAA">
        <w:t>:</w:t>
      </w:r>
      <w:r w:rsidRPr="00FA6AAA">
        <w:rPr>
          <w:sz w:val="20"/>
          <w:szCs w:val="20"/>
        </w:rPr>
        <w:t>………………</w:t>
      </w:r>
    </w:p>
    <w:p w:rsidR="00FA6AAA" w:rsidRDefault="00FA6AAA" w:rsidP="00FA6AAA">
      <w:pPr>
        <w:autoSpaceDE w:val="0"/>
        <w:autoSpaceDN w:val="0"/>
        <w:adjustRightInd w:val="0"/>
        <w:jc w:val="center"/>
        <w:rPr>
          <w:b/>
          <w:bCs/>
        </w:rPr>
      </w:pPr>
    </w:p>
    <w:p w:rsidR="00FA6AAA" w:rsidRPr="001B7AAC" w:rsidRDefault="00FA6AAA" w:rsidP="00FA6AAA">
      <w:pPr>
        <w:autoSpaceDE w:val="0"/>
        <w:autoSpaceDN w:val="0"/>
        <w:adjustRightInd w:val="0"/>
      </w:pPr>
    </w:p>
    <w:p w:rsidR="00FA6AAA" w:rsidRPr="00FA6AAA" w:rsidRDefault="00FA6AAA" w:rsidP="00FA6AAA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A6AAA">
        <w:rPr>
          <w:rFonts w:asciiTheme="majorBidi" w:hAnsiTheme="majorBidi" w:cstheme="majorBidi"/>
          <w:b/>
          <w:bCs/>
          <w:i/>
          <w:iCs/>
          <w:sz w:val="28"/>
          <w:szCs w:val="28"/>
        </w:rPr>
        <w:t>Examen à distance</w:t>
      </w:r>
    </w:p>
    <w:p w:rsidR="00FA6AAA" w:rsidRDefault="00FA6AAA" w:rsidP="00FA6AAA">
      <w:pPr>
        <w:rPr>
          <w:rFonts w:asciiTheme="majorBidi" w:hAnsiTheme="majorBidi" w:cstheme="majorBidi"/>
          <w:i/>
          <w:iCs/>
        </w:rPr>
      </w:pPr>
    </w:p>
    <w:p w:rsidR="00FA6AAA" w:rsidRDefault="00FA6AAA" w:rsidP="00FA6AAA">
      <w:pPr>
        <w:rPr>
          <w:rFonts w:asciiTheme="majorBidi" w:hAnsiTheme="majorBidi" w:cstheme="majorBidi"/>
          <w:i/>
          <w:iCs/>
        </w:rPr>
      </w:pPr>
    </w:p>
    <w:p w:rsidR="00FA6AAA" w:rsidRPr="00054C31" w:rsidRDefault="001E24DC" w:rsidP="00FA6AAA">
      <w:pPr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La classe de langue </w:t>
      </w:r>
      <w:r w:rsidR="00FA6AAA" w:rsidRPr="00054C31">
        <w:rPr>
          <w:rFonts w:asciiTheme="majorBidi" w:hAnsiTheme="majorBidi" w:cstheme="majorBidi"/>
          <w:i/>
          <w:iCs/>
          <w:sz w:val="28"/>
          <w:szCs w:val="28"/>
        </w:rPr>
        <w:t>est un passage obligé si nous souhaitons que  les notions d’interculturel et du v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ivre ensemble aient un sens dans la formation  du </w:t>
      </w:r>
      <w:r w:rsidR="00FA6AAA" w:rsidRPr="00054C31">
        <w:rPr>
          <w:rFonts w:asciiTheme="majorBidi" w:hAnsiTheme="majorBidi" w:cstheme="majorBidi"/>
          <w:i/>
          <w:iCs/>
          <w:sz w:val="28"/>
          <w:szCs w:val="28"/>
        </w:rPr>
        <w:t>citoyen de demain et donc le citoyen du monde</w:t>
      </w:r>
      <w:r w:rsidR="00054C31">
        <w:rPr>
          <w:rFonts w:asciiTheme="majorBidi" w:hAnsiTheme="majorBidi" w:cstheme="majorBidi"/>
          <w:i/>
          <w:iCs/>
          <w:sz w:val="28"/>
          <w:szCs w:val="28"/>
        </w:rPr>
        <w:t>…</w:t>
      </w:r>
    </w:p>
    <w:p w:rsidR="00FA6AAA" w:rsidRPr="00054C31" w:rsidRDefault="00FA6AAA" w:rsidP="00FA6AAA">
      <w:pPr>
        <w:rPr>
          <w:rFonts w:asciiTheme="majorBidi" w:hAnsiTheme="majorBidi" w:cstheme="majorBidi"/>
          <w:i/>
          <w:iCs/>
          <w:sz w:val="28"/>
          <w:szCs w:val="28"/>
        </w:rPr>
      </w:pPr>
      <w:r w:rsidRPr="00054C31">
        <w:rPr>
          <w:rFonts w:asciiTheme="majorBidi" w:hAnsiTheme="majorBidi" w:cstheme="majorBidi"/>
          <w:i/>
          <w:iCs/>
          <w:sz w:val="28"/>
          <w:szCs w:val="28"/>
        </w:rPr>
        <w:t>En quelques lignes (15 maximum)</w:t>
      </w:r>
      <w:r w:rsidR="00054C31">
        <w:rPr>
          <w:rFonts w:asciiTheme="majorBidi" w:hAnsiTheme="majorBidi" w:cstheme="majorBidi"/>
          <w:i/>
          <w:iCs/>
          <w:sz w:val="28"/>
          <w:szCs w:val="28"/>
        </w:rPr>
        <w:t>.  D</w:t>
      </w:r>
      <w:r w:rsidRPr="00054C31">
        <w:rPr>
          <w:rFonts w:asciiTheme="majorBidi" w:hAnsiTheme="majorBidi" w:cstheme="majorBidi"/>
          <w:i/>
          <w:iCs/>
          <w:sz w:val="28"/>
          <w:szCs w:val="28"/>
        </w:rPr>
        <w:t>ites ce que vous en pensez, en vous appuyant sur ce qui s’est dit lors des cours. Donnez  des exemples précis.</w:t>
      </w:r>
    </w:p>
    <w:p w:rsidR="00FA6AAA" w:rsidRDefault="00FA6AAA" w:rsidP="00FA6AAA">
      <w:pPr>
        <w:rPr>
          <w:rFonts w:asciiTheme="majorBidi" w:hAnsiTheme="majorBidi" w:cstheme="majorBidi"/>
        </w:rPr>
      </w:pPr>
    </w:p>
    <w:p w:rsidR="00FA6AAA" w:rsidRDefault="00FA6AAA" w:rsidP="00FA6AAA">
      <w:pPr>
        <w:rPr>
          <w:rFonts w:asciiTheme="majorBidi" w:hAnsiTheme="majorBidi" w:cstheme="majorBidi"/>
          <w:sz w:val="20"/>
          <w:szCs w:val="20"/>
        </w:rPr>
      </w:pPr>
    </w:p>
    <w:p w:rsidR="00FA6AAA" w:rsidRPr="00054C31" w:rsidRDefault="00FA6AAA" w:rsidP="00FA6AAA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054C31">
        <w:rPr>
          <w:rFonts w:asciiTheme="majorBidi" w:hAnsiTheme="majorBidi" w:cstheme="majorBidi"/>
          <w:b/>
          <w:bCs/>
          <w:i/>
          <w:iCs/>
          <w:sz w:val="28"/>
          <w:szCs w:val="28"/>
        </w:rPr>
        <w:t>NB : Vous ne devez u</w:t>
      </w:r>
      <w:r w:rsidR="00054C31">
        <w:rPr>
          <w:rFonts w:asciiTheme="majorBidi" w:hAnsiTheme="majorBidi" w:cstheme="majorBidi"/>
          <w:b/>
          <w:bCs/>
          <w:i/>
          <w:iCs/>
          <w:sz w:val="28"/>
          <w:szCs w:val="28"/>
        </w:rPr>
        <w:t>tiliser que le recto de la page</w:t>
      </w:r>
      <w:r w:rsidR="001E24DC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</w:p>
    <w:p w:rsidR="00FA6AAA" w:rsidRPr="00054C31" w:rsidRDefault="00FA6AAA" w:rsidP="00FA6AAA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FA6AAA" w:rsidRPr="00054C31" w:rsidRDefault="00FA6AAA" w:rsidP="00FA6AAA">
      <w:pPr>
        <w:rPr>
          <w:rFonts w:asciiTheme="majorBidi" w:hAnsiTheme="majorBidi" w:cstheme="majorBidi"/>
          <w:sz w:val="28"/>
          <w:szCs w:val="28"/>
        </w:rPr>
      </w:pPr>
    </w:p>
    <w:p w:rsidR="00FA6AAA" w:rsidRDefault="00FA6AAA" w:rsidP="00FA6AAA">
      <w:pPr>
        <w:rPr>
          <w:rFonts w:asciiTheme="majorBidi" w:hAnsiTheme="majorBidi" w:cstheme="majorBidi"/>
          <w:sz w:val="20"/>
          <w:szCs w:val="20"/>
        </w:rPr>
      </w:pPr>
    </w:p>
    <w:p w:rsidR="00B15B66" w:rsidRPr="000F3933" w:rsidRDefault="00FA6AAA" w:rsidP="000F3933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3933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</w:t>
      </w:r>
    </w:p>
    <w:sectPr w:rsidR="00B15B66" w:rsidRPr="000F3933" w:rsidSect="00B1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AAA"/>
    <w:rsid w:val="00054C31"/>
    <w:rsid w:val="000F3933"/>
    <w:rsid w:val="001E24DC"/>
    <w:rsid w:val="007F020D"/>
    <w:rsid w:val="00B15B66"/>
    <w:rsid w:val="00D95B26"/>
    <w:rsid w:val="00E82E16"/>
    <w:rsid w:val="00FA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2021-02-16T13:24:00Z</dcterms:created>
  <dcterms:modified xsi:type="dcterms:W3CDTF">2021-02-16T13:24:00Z</dcterms:modified>
</cp:coreProperties>
</file>