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AC1C9" w14:textId="77777777" w:rsidR="006907E5" w:rsidRDefault="00AD5354" w:rsidP="00056E10">
      <w:pPr>
        <w:spacing w:after="0" w:line="360" w:lineRule="auto"/>
        <w:jc w:val="both"/>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Chapitre </w:t>
      </w:r>
      <w:r w:rsidR="006907E5" w:rsidRPr="00886D11">
        <w:rPr>
          <w:rFonts w:asciiTheme="majorBidi" w:eastAsia="Calibri" w:hAnsiTheme="majorBidi" w:cstheme="majorBidi"/>
          <w:b/>
          <w:bCs/>
          <w:sz w:val="28"/>
          <w:szCs w:val="28"/>
        </w:rPr>
        <w:t>V : Développer les stratégies de traduction et traduire des textes</w:t>
      </w:r>
    </w:p>
    <w:p w14:paraId="4658EDB2" w14:textId="77777777" w:rsidR="00AD5354" w:rsidRDefault="00AD5354" w:rsidP="00056E10">
      <w:pPr>
        <w:spacing w:after="0" w:line="360" w:lineRule="auto"/>
        <w:jc w:val="both"/>
        <w:rPr>
          <w:rFonts w:asciiTheme="majorBidi" w:eastAsia="Calibri" w:hAnsiTheme="majorBidi" w:cstheme="majorBidi"/>
          <w:b/>
          <w:bCs/>
          <w:sz w:val="28"/>
          <w:szCs w:val="28"/>
        </w:rPr>
      </w:pPr>
    </w:p>
    <w:p w14:paraId="5CA3AFE9" w14:textId="77777777" w:rsidR="00143991" w:rsidRPr="00AD5354" w:rsidRDefault="00AD5354" w:rsidP="00AD5354">
      <w:pPr>
        <w:spacing w:after="0" w:line="360" w:lineRule="auto"/>
        <w:jc w:val="both"/>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Introduction </w:t>
      </w:r>
    </w:p>
    <w:p w14:paraId="0EA06D37" w14:textId="77777777" w:rsidR="00BD25F0" w:rsidRPr="00056E10"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4699C" w:rsidRPr="00056E10">
        <w:rPr>
          <w:rFonts w:asciiTheme="majorBidi" w:hAnsiTheme="majorBidi" w:cstheme="majorBidi"/>
          <w:sz w:val="24"/>
          <w:szCs w:val="24"/>
        </w:rPr>
        <w:t xml:space="preserve">Traduire est un exercice complexe qui met en jeu une double compétence : l’aptitude à </w:t>
      </w:r>
      <w:proofErr w:type="gramStart"/>
      <w:r w:rsidR="0014699C" w:rsidRPr="00056E10">
        <w:rPr>
          <w:rFonts w:asciiTheme="majorBidi" w:hAnsiTheme="majorBidi" w:cstheme="majorBidi"/>
          <w:sz w:val="24"/>
          <w:szCs w:val="24"/>
        </w:rPr>
        <w:t>comprendre  un</w:t>
      </w:r>
      <w:proofErr w:type="gramEnd"/>
      <w:r w:rsidR="0014699C" w:rsidRPr="00056E10">
        <w:rPr>
          <w:rFonts w:asciiTheme="majorBidi" w:hAnsiTheme="majorBidi" w:cstheme="majorBidi"/>
          <w:sz w:val="24"/>
          <w:szCs w:val="24"/>
        </w:rPr>
        <w:t xml:space="preserve"> texte écrit dans une langue étrangère et l’aptitude à faire passer ce texte dans sa langue maternelle tout en s’efforçant d’en restituer l’épaisseur.  Chaque langue </w:t>
      </w:r>
      <w:proofErr w:type="gramStart"/>
      <w:r w:rsidR="0014699C" w:rsidRPr="00056E10">
        <w:rPr>
          <w:rFonts w:asciiTheme="majorBidi" w:hAnsiTheme="majorBidi" w:cstheme="majorBidi"/>
          <w:sz w:val="24"/>
          <w:szCs w:val="24"/>
        </w:rPr>
        <w:t>refl</w:t>
      </w:r>
      <w:bookmarkStart w:id="0" w:name="_GoBack"/>
      <w:bookmarkEnd w:id="0"/>
      <w:r w:rsidR="0014699C" w:rsidRPr="00056E10">
        <w:rPr>
          <w:rFonts w:asciiTheme="majorBidi" w:hAnsiTheme="majorBidi" w:cstheme="majorBidi"/>
          <w:sz w:val="24"/>
          <w:szCs w:val="24"/>
        </w:rPr>
        <w:t xml:space="preserve">étant </w:t>
      </w:r>
      <w:r w:rsidR="00BD25F0" w:rsidRPr="00056E10">
        <w:rPr>
          <w:rFonts w:asciiTheme="majorBidi" w:hAnsiTheme="majorBidi" w:cstheme="majorBidi"/>
          <w:sz w:val="24"/>
          <w:szCs w:val="24"/>
        </w:rPr>
        <w:t xml:space="preserve"> une</w:t>
      </w:r>
      <w:proofErr w:type="gramEnd"/>
      <w:r w:rsidR="00BD25F0" w:rsidRPr="00056E10">
        <w:rPr>
          <w:rFonts w:asciiTheme="majorBidi" w:hAnsiTheme="majorBidi" w:cstheme="majorBidi"/>
          <w:sz w:val="24"/>
          <w:szCs w:val="24"/>
        </w:rPr>
        <w:t xml:space="preserve"> vision du monde qui lui est propre et s’exprime à travers son système linguistique, on se rend vite compte qu’une traduction  mot à mot est la plupart du temps impossible et, quoi qu’il en soit, souvent irrecevable pour cause de lourdeur, maladresse, voire  </w:t>
      </w:r>
      <w:r w:rsidR="00141D96" w:rsidRPr="00056E10">
        <w:rPr>
          <w:rFonts w:asciiTheme="majorBidi" w:hAnsiTheme="majorBidi" w:cstheme="majorBidi"/>
          <w:sz w:val="24"/>
          <w:szCs w:val="24"/>
        </w:rPr>
        <w:t>agrammaticalité</w:t>
      </w:r>
      <w:r w:rsidR="00BD25F0" w:rsidRPr="00056E10">
        <w:rPr>
          <w:rFonts w:asciiTheme="majorBidi" w:hAnsiTheme="majorBidi" w:cstheme="majorBidi"/>
          <w:sz w:val="24"/>
          <w:szCs w:val="24"/>
        </w:rPr>
        <w:t>.</w:t>
      </w:r>
    </w:p>
    <w:p w14:paraId="3B8A9C37" w14:textId="77777777" w:rsidR="00141D96" w:rsidRPr="00056E10"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BD25F0" w:rsidRPr="00056E10">
        <w:rPr>
          <w:rFonts w:asciiTheme="majorBidi" w:hAnsiTheme="majorBidi" w:cstheme="majorBidi"/>
          <w:sz w:val="24"/>
          <w:szCs w:val="24"/>
        </w:rPr>
        <w:t xml:space="preserve">Un certain nombre </w:t>
      </w:r>
      <w:r w:rsidR="00141D96" w:rsidRPr="00056E10">
        <w:rPr>
          <w:rFonts w:asciiTheme="majorBidi" w:hAnsiTheme="majorBidi" w:cstheme="majorBidi"/>
          <w:sz w:val="24"/>
          <w:szCs w:val="24"/>
        </w:rPr>
        <w:t>de questions se posent dès lors qu’on se donne pour objectif de traduire un texte et non plus seulement de le comprendre.</w:t>
      </w:r>
    </w:p>
    <w:p w14:paraId="4F97BD86" w14:textId="77777777" w:rsidR="00667B83" w:rsidRPr="00056E10"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41D96" w:rsidRPr="00056E10">
        <w:rPr>
          <w:rFonts w:asciiTheme="majorBidi" w:hAnsiTheme="majorBidi" w:cstheme="majorBidi"/>
          <w:sz w:val="24"/>
          <w:szCs w:val="24"/>
        </w:rPr>
        <w:t xml:space="preserve">Il appartient alors au traducteur de trouver une réponse aux multiples questions qui se posent </w:t>
      </w:r>
      <w:proofErr w:type="gramStart"/>
      <w:r w:rsidR="00141D96" w:rsidRPr="00056E10">
        <w:rPr>
          <w:rFonts w:asciiTheme="majorBidi" w:hAnsiTheme="majorBidi" w:cstheme="majorBidi"/>
          <w:sz w:val="24"/>
          <w:szCs w:val="24"/>
        </w:rPr>
        <w:t>à</w:t>
      </w:r>
      <w:proofErr w:type="gramEnd"/>
      <w:r w:rsidR="00141D96" w:rsidRPr="00056E10">
        <w:rPr>
          <w:rFonts w:asciiTheme="majorBidi" w:hAnsiTheme="majorBidi" w:cstheme="majorBidi"/>
          <w:sz w:val="24"/>
          <w:szCs w:val="24"/>
        </w:rPr>
        <w:t xml:space="preserve"> lui :  faut-il toujours traduire un nom par un nom, un verbe par un verbe, un ad</w:t>
      </w:r>
      <w:r w:rsidR="00233B60" w:rsidRPr="00056E10">
        <w:rPr>
          <w:rFonts w:asciiTheme="majorBidi" w:hAnsiTheme="majorBidi" w:cstheme="majorBidi"/>
          <w:sz w:val="24"/>
          <w:szCs w:val="24"/>
        </w:rPr>
        <w:t xml:space="preserve">jectif par un adjectif, un adverbe par un adverbe ? Que faire si on se retrouve face à un vide lexical dans la langue d’arrivée ? Faut-il conserver le même ordre syntaxique dans les deux langues ?  Que </w:t>
      </w:r>
      <w:proofErr w:type="gramStart"/>
      <w:r w:rsidR="00233B60" w:rsidRPr="00056E10">
        <w:rPr>
          <w:rFonts w:asciiTheme="majorBidi" w:hAnsiTheme="majorBidi" w:cstheme="majorBidi"/>
          <w:sz w:val="24"/>
          <w:szCs w:val="24"/>
        </w:rPr>
        <w:t>faire  des</w:t>
      </w:r>
      <w:proofErr w:type="gramEnd"/>
      <w:r w:rsidR="00233B60" w:rsidRPr="00056E10">
        <w:rPr>
          <w:rFonts w:asciiTheme="majorBidi" w:hAnsiTheme="majorBidi" w:cstheme="majorBidi"/>
          <w:sz w:val="24"/>
          <w:szCs w:val="24"/>
        </w:rPr>
        <w:t xml:space="preserve"> noms propres, des prénoms</w:t>
      </w:r>
      <w:r w:rsidR="000E22CA" w:rsidRPr="00056E10">
        <w:rPr>
          <w:rFonts w:asciiTheme="majorBidi" w:hAnsiTheme="majorBidi" w:cstheme="majorBidi"/>
          <w:sz w:val="24"/>
          <w:szCs w:val="24"/>
        </w:rPr>
        <w:t xml:space="preserve">, des noms de lieux, des titres de romans, de films, des références culturelles, des mesures, des distances ? Des mots empruntés à l’anglais ? Des images, des métaphores ? Faut-il les traduire ? Systématiquement ou dans certains cas seulement ?  Dans la mesure où le calque est rarement envisageable, restent des traductions  </w:t>
      </w:r>
      <w:r w:rsidR="00233B60" w:rsidRPr="00056E10">
        <w:rPr>
          <w:rFonts w:asciiTheme="majorBidi" w:hAnsiTheme="majorBidi" w:cstheme="majorBidi"/>
          <w:sz w:val="24"/>
          <w:szCs w:val="24"/>
        </w:rPr>
        <w:t xml:space="preserve"> </w:t>
      </w:r>
      <w:r w:rsidR="000E22CA" w:rsidRPr="00056E10">
        <w:rPr>
          <w:rFonts w:asciiTheme="majorBidi" w:hAnsiTheme="majorBidi" w:cstheme="majorBidi"/>
          <w:sz w:val="24"/>
          <w:szCs w:val="24"/>
        </w:rPr>
        <w:t xml:space="preserve">obliques mettent en œuvre un certain nombre de procédés au nombre desquels figurent </w:t>
      </w:r>
      <w:r w:rsidR="00667B83" w:rsidRPr="00056E10">
        <w:rPr>
          <w:rFonts w:asciiTheme="majorBidi" w:hAnsiTheme="majorBidi" w:cstheme="majorBidi"/>
          <w:sz w:val="24"/>
          <w:szCs w:val="24"/>
        </w:rPr>
        <w:t>le changement de catégorie grammaticale, le chassé-croisé, l’étoffement ou encore la modulation.</w:t>
      </w:r>
    </w:p>
    <w:p w14:paraId="0B4EABD4" w14:textId="77777777" w:rsidR="00713840" w:rsidRPr="00056E10"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67B83" w:rsidRPr="00056E10">
        <w:rPr>
          <w:rFonts w:asciiTheme="majorBidi" w:hAnsiTheme="majorBidi" w:cstheme="majorBidi"/>
          <w:sz w:val="24"/>
          <w:szCs w:val="24"/>
        </w:rPr>
        <w:t>Pour autant ces procédés ne suffiront pas à résoudre tous les problèmes ; encore faudra-t-il faire preuve d’une maîtrise suffisante du français, tant au plan de la grammaire que du vocabulaire si l’on veut restituer au mieux les nuances du texte source</w:t>
      </w:r>
      <w:r w:rsidR="00713840" w:rsidRPr="00056E10">
        <w:rPr>
          <w:rFonts w:asciiTheme="majorBidi" w:hAnsiTheme="majorBidi" w:cstheme="majorBidi"/>
          <w:sz w:val="24"/>
          <w:szCs w:val="24"/>
        </w:rPr>
        <w:t>. Il est indispensable d’élargir ou de rafraîchir ses connaissances afin d’être capable de faire preuve de souplesse dans le maniement du français : s’habituer à reformuler des phrases en changeant les catégories grammaticales, à apprécier les niveaux de langue, disposer d’une palette de vocabulaire étendue, du registre le plus familier au plus formel, identifier des effets de style, bien connaître l’emploi des temps du passé sans pour autant négliger l’orthographe.</w:t>
      </w:r>
    </w:p>
    <w:p w14:paraId="642297F0" w14:textId="77777777" w:rsidR="00713840" w:rsidRPr="008D541F" w:rsidRDefault="008D541F" w:rsidP="008D541F">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I.</w:t>
      </w:r>
      <w:r w:rsidRPr="008D541F">
        <w:rPr>
          <w:rFonts w:asciiTheme="majorBidi" w:hAnsiTheme="majorBidi" w:cstheme="majorBidi"/>
          <w:b/>
          <w:bCs/>
          <w:sz w:val="28"/>
          <w:szCs w:val="28"/>
        </w:rPr>
        <w:t xml:space="preserve"> Analyser</w:t>
      </w:r>
      <w:r w:rsidR="00713840" w:rsidRPr="008D541F">
        <w:rPr>
          <w:rFonts w:asciiTheme="majorBidi" w:hAnsiTheme="majorBidi" w:cstheme="majorBidi"/>
          <w:b/>
          <w:bCs/>
          <w:sz w:val="28"/>
          <w:szCs w:val="28"/>
        </w:rPr>
        <w:t xml:space="preserve"> un texte et sa traduction</w:t>
      </w:r>
    </w:p>
    <w:p w14:paraId="1E2BCDAC" w14:textId="77777777" w:rsidR="00A210FD" w:rsidRPr="00056E10"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A210FD" w:rsidRPr="00056E10">
        <w:rPr>
          <w:rFonts w:asciiTheme="majorBidi" w:hAnsiTheme="majorBidi" w:cstheme="majorBidi"/>
          <w:sz w:val="24"/>
          <w:szCs w:val="24"/>
        </w:rPr>
        <w:t xml:space="preserve">Voici quelques exemples de brefs extraits accompagnés d’une ou deux </w:t>
      </w:r>
      <w:proofErr w:type="gramStart"/>
      <w:r w:rsidR="00A210FD" w:rsidRPr="00056E10">
        <w:rPr>
          <w:rFonts w:asciiTheme="majorBidi" w:hAnsiTheme="majorBidi" w:cstheme="majorBidi"/>
          <w:sz w:val="24"/>
          <w:szCs w:val="24"/>
        </w:rPr>
        <w:t>traductions  effectuées</w:t>
      </w:r>
      <w:proofErr w:type="gramEnd"/>
      <w:r w:rsidR="00A210FD" w:rsidRPr="00056E10">
        <w:rPr>
          <w:rFonts w:asciiTheme="majorBidi" w:hAnsiTheme="majorBidi" w:cstheme="majorBidi"/>
          <w:sz w:val="24"/>
          <w:szCs w:val="24"/>
        </w:rPr>
        <w:t xml:space="preserve"> par des traducteurs professionnels.</w:t>
      </w:r>
    </w:p>
    <w:p w14:paraId="117E0027" w14:textId="77777777" w:rsidR="00A210FD" w:rsidRPr="00056E10" w:rsidRDefault="00A210FD" w:rsidP="00056E10">
      <w:pPr>
        <w:spacing w:line="360" w:lineRule="auto"/>
        <w:jc w:val="both"/>
        <w:rPr>
          <w:rFonts w:asciiTheme="majorBidi" w:hAnsiTheme="majorBidi" w:cstheme="majorBidi"/>
          <w:sz w:val="24"/>
          <w:szCs w:val="24"/>
        </w:rPr>
      </w:pPr>
      <w:r w:rsidRPr="00056E10">
        <w:rPr>
          <w:rFonts w:asciiTheme="majorBidi" w:hAnsiTheme="majorBidi" w:cstheme="majorBidi"/>
          <w:sz w:val="24"/>
          <w:szCs w:val="24"/>
        </w:rPr>
        <w:t>Avant de lire les traductions et d’analyser les procédés utilisés, assurez-vous que vous avez compris de quoi s’agissait en vous posant les questions h</w:t>
      </w:r>
      <w:r w:rsidR="008F1B4E" w:rsidRPr="00056E10">
        <w:rPr>
          <w:rFonts w:asciiTheme="majorBidi" w:hAnsiTheme="majorBidi" w:cstheme="majorBidi"/>
          <w:sz w:val="24"/>
          <w:szCs w:val="24"/>
        </w:rPr>
        <w:t>abituelles (cf. chapitre précédent) puis essayer de faire vous-même une traduction que vous comparez avec celle qui vous proposée.</w:t>
      </w:r>
      <w:r w:rsidRPr="00056E10">
        <w:rPr>
          <w:rFonts w:asciiTheme="majorBidi" w:hAnsiTheme="majorBidi" w:cstheme="majorBidi"/>
          <w:sz w:val="24"/>
          <w:szCs w:val="24"/>
        </w:rPr>
        <w:t xml:space="preserve"> </w:t>
      </w:r>
    </w:p>
    <w:p w14:paraId="29D88248" w14:textId="77777777" w:rsidR="008F1B4E" w:rsidRPr="008D541F" w:rsidRDefault="008D541F" w:rsidP="00056E10">
      <w:pPr>
        <w:spacing w:line="360" w:lineRule="auto"/>
        <w:jc w:val="both"/>
        <w:rPr>
          <w:rFonts w:asciiTheme="majorBidi" w:hAnsiTheme="majorBidi" w:cstheme="majorBidi"/>
          <w:b/>
          <w:bCs/>
          <w:sz w:val="24"/>
          <w:szCs w:val="24"/>
          <w:lang w:val="en-US"/>
        </w:rPr>
      </w:pPr>
      <w:proofErr w:type="spellStart"/>
      <w:r w:rsidRPr="000A74C7">
        <w:rPr>
          <w:rFonts w:asciiTheme="majorBidi" w:hAnsiTheme="majorBidi" w:cstheme="majorBidi"/>
          <w:b/>
          <w:bCs/>
          <w:sz w:val="24"/>
          <w:szCs w:val="24"/>
          <w:lang w:val="en-US"/>
        </w:rPr>
        <w:t>Exemple</w:t>
      </w:r>
      <w:proofErr w:type="spellEnd"/>
      <w:r>
        <w:rPr>
          <w:rFonts w:asciiTheme="majorBidi" w:hAnsiTheme="majorBidi" w:cstheme="majorBidi"/>
          <w:b/>
          <w:bCs/>
          <w:sz w:val="24"/>
          <w:szCs w:val="24"/>
          <w:lang w:val="en-US"/>
        </w:rPr>
        <w:t> </w:t>
      </w:r>
    </w:p>
    <w:p w14:paraId="720ABAC7" w14:textId="77777777" w:rsidR="008F1B4E" w:rsidRPr="00056E10" w:rsidRDefault="008F1B4E" w:rsidP="00056E10">
      <w:pPr>
        <w:spacing w:line="360" w:lineRule="auto"/>
        <w:jc w:val="both"/>
        <w:rPr>
          <w:rFonts w:asciiTheme="majorBidi" w:hAnsiTheme="majorBidi" w:cstheme="majorBidi"/>
          <w:sz w:val="24"/>
          <w:szCs w:val="24"/>
          <w:lang w:val="en-US"/>
        </w:rPr>
      </w:pPr>
      <w:r w:rsidRPr="007F0DB9">
        <w:rPr>
          <w:rFonts w:asciiTheme="majorBidi" w:hAnsiTheme="majorBidi" w:cstheme="majorBidi"/>
          <w:i/>
          <w:iCs/>
          <w:sz w:val="24"/>
          <w:szCs w:val="24"/>
          <w:lang w:val="en-US"/>
        </w:rPr>
        <w:t xml:space="preserve">The repaired alarm clock rang at six </w:t>
      </w:r>
      <w:r w:rsidR="002A7BC3" w:rsidRPr="007F0DB9">
        <w:rPr>
          <w:rFonts w:asciiTheme="majorBidi" w:hAnsiTheme="majorBidi" w:cstheme="majorBidi"/>
          <w:i/>
          <w:iCs/>
          <w:sz w:val="24"/>
          <w:szCs w:val="24"/>
          <w:lang w:val="en-US"/>
        </w:rPr>
        <w:t xml:space="preserve">o’clock the next morning. Harry turned it off quickly and dressed silently. He </w:t>
      </w:r>
      <w:proofErr w:type="spellStart"/>
      <w:r w:rsidR="002A7BC3" w:rsidRPr="007F0DB9">
        <w:rPr>
          <w:rFonts w:asciiTheme="majorBidi" w:hAnsiTheme="majorBidi" w:cstheme="majorBidi"/>
          <w:i/>
          <w:iCs/>
          <w:sz w:val="24"/>
          <w:szCs w:val="24"/>
          <w:lang w:val="en-US"/>
        </w:rPr>
        <w:t>musn’t</w:t>
      </w:r>
      <w:proofErr w:type="spellEnd"/>
      <w:r w:rsidR="002A7BC3" w:rsidRPr="007F0DB9">
        <w:rPr>
          <w:rFonts w:asciiTheme="majorBidi" w:hAnsiTheme="majorBidi" w:cstheme="majorBidi"/>
          <w:i/>
          <w:iCs/>
          <w:sz w:val="24"/>
          <w:szCs w:val="24"/>
          <w:lang w:val="en-US"/>
        </w:rPr>
        <w:t xml:space="preserve"> </w:t>
      </w:r>
      <w:r w:rsidR="00115AE2" w:rsidRPr="007F0DB9">
        <w:rPr>
          <w:rFonts w:asciiTheme="majorBidi" w:hAnsiTheme="majorBidi" w:cstheme="majorBidi"/>
          <w:i/>
          <w:iCs/>
          <w:sz w:val="24"/>
          <w:szCs w:val="24"/>
          <w:lang w:val="en-US"/>
        </w:rPr>
        <w:t>wake the Dursleys. He stole downstairs without turning on any of the lights</w:t>
      </w:r>
      <w:r w:rsidR="00115AE2" w:rsidRPr="00056E10">
        <w:rPr>
          <w:rFonts w:asciiTheme="majorBidi" w:hAnsiTheme="majorBidi" w:cstheme="majorBidi"/>
          <w:sz w:val="24"/>
          <w:szCs w:val="24"/>
          <w:lang w:val="en-US"/>
        </w:rPr>
        <w:t xml:space="preserve"> (J.K. Rowlig,1997).</w:t>
      </w:r>
    </w:p>
    <w:p w14:paraId="20AC4E18" w14:textId="77777777" w:rsidR="00115AE2" w:rsidRPr="00056E10" w:rsidRDefault="00115AE2" w:rsidP="00056E10">
      <w:pPr>
        <w:spacing w:line="360" w:lineRule="auto"/>
        <w:jc w:val="both"/>
        <w:rPr>
          <w:rFonts w:asciiTheme="majorBidi" w:hAnsiTheme="majorBidi" w:cstheme="majorBidi"/>
          <w:sz w:val="24"/>
          <w:szCs w:val="24"/>
        </w:rPr>
      </w:pPr>
      <w:r w:rsidRPr="00056E10">
        <w:rPr>
          <w:rFonts w:asciiTheme="majorBidi" w:hAnsiTheme="majorBidi" w:cstheme="majorBidi"/>
          <w:sz w:val="24"/>
          <w:szCs w:val="24"/>
        </w:rPr>
        <w:t xml:space="preserve">Le lendemain matin, le vieux réveil rafistolé sonna à six heures. Harry arrêta aussitôt la sonnerie et s’habilla en silence pour ne pas </w:t>
      </w:r>
      <w:r w:rsidR="00414C31" w:rsidRPr="00056E10">
        <w:rPr>
          <w:rFonts w:asciiTheme="majorBidi" w:hAnsiTheme="majorBidi" w:cstheme="majorBidi"/>
          <w:sz w:val="24"/>
          <w:szCs w:val="24"/>
        </w:rPr>
        <w:t>réve</w:t>
      </w:r>
      <w:r w:rsidR="00D9186F" w:rsidRPr="00056E10">
        <w:rPr>
          <w:rFonts w:asciiTheme="majorBidi" w:hAnsiTheme="majorBidi" w:cstheme="majorBidi"/>
          <w:sz w:val="24"/>
          <w:szCs w:val="24"/>
        </w:rPr>
        <w:t xml:space="preserve">iller les </w:t>
      </w:r>
      <w:proofErr w:type="spellStart"/>
      <w:r w:rsidR="00D9186F" w:rsidRPr="00056E10">
        <w:rPr>
          <w:rFonts w:asciiTheme="majorBidi" w:hAnsiTheme="majorBidi" w:cstheme="majorBidi"/>
          <w:sz w:val="24"/>
          <w:szCs w:val="24"/>
        </w:rPr>
        <w:t>Dursley</w:t>
      </w:r>
      <w:proofErr w:type="spellEnd"/>
      <w:r w:rsidR="00D9186F" w:rsidRPr="00056E10">
        <w:rPr>
          <w:rFonts w:asciiTheme="majorBidi" w:hAnsiTheme="majorBidi" w:cstheme="majorBidi"/>
          <w:sz w:val="24"/>
          <w:szCs w:val="24"/>
        </w:rPr>
        <w:t xml:space="preserve">. Puis il descendit l’escalier sans faire le moindre </w:t>
      </w:r>
      <w:proofErr w:type="gramStart"/>
      <w:r w:rsidR="00D9186F" w:rsidRPr="00056E10">
        <w:rPr>
          <w:rFonts w:asciiTheme="majorBidi" w:hAnsiTheme="majorBidi" w:cstheme="majorBidi"/>
          <w:sz w:val="24"/>
          <w:szCs w:val="24"/>
        </w:rPr>
        <w:t>bruit  et</w:t>
      </w:r>
      <w:proofErr w:type="gramEnd"/>
      <w:r w:rsidR="00D9186F" w:rsidRPr="00056E10">
        <w:rPr>
          <w:rFonts w:asciiTheme="majorBidi" w:hAnsiTheme="majorBidi" w:cstheme="majorBidi"/>
          <w:sz w:val="24"/>
          <w:szCs w:val="24"/>
        </w:rPr>
        <w:t xml:space="preserve"> sans allumer les lumières.(J.-F Ménard, 1998).</w:t>
      </w:r>
    </w:p>
    <w:p w14:paraId="0D3CB47B" w14:textId="77777777" w:rsidR="00D9186F" w:rsidRPr="00056E10" w:rsidRDefault="00D9186F" w:rsidP="00056E10">
      <w:pPr>
        <w:spacing w:line="360" w:lineRule="auto"/>
        <w:jc w:val="both"/>
        <w:rPr>
          <w:rFonts w:asciiTheme="majorBidi" w:hAnsiTheme="majorBidi" w:cstheme="majorBidi"/>
          <w:b/>
          <w:bCs/>
          <w:sz w:val="24"/>
          <w:szCs w:val="24"/>
        </w:rPr>
      </w:pPr>
      <w:r w:rsidRPr="00056E10">
        <w:rPr>
          <w:rFonts w:asciiTheme="majorBidi" w:hAnsiTheme="majorBidi" w:cstheme="majorBidi"/>
          <w:b/>
          <w:bCs/>
          <w:sz w:val="24"/>
          <w:szCs w:val="24"/>
        </w:rPr>
        <w:t xml:space="preserve">Analyse </w:t>
      </w:r>
    </w:p>
    <w:p w14:paraId="6CE48A47" w14:textId="77777777" w:rsidR="00D9186F" w:rsidRPr="00056E10"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D9186F" w:rsidRPr="00056E10">
        <w:rPr>
          <w:rFonts w:asciiTheme="majorBidi" w:hAnsiTheme="majorBidi" w:cstheme="majorBidi"/>
          <w:sz w:val="24"/>
          <w:szCs w:val="24"/>
        </w:rPr>
        <w:t xml:space="preserve">Cette traduction publiée appelle plusieurs remarques. Vous constatez que la traduction est légèrement </w:t>
      </w:r>
      <w:r w:rsidR="00236CDC" w:rsidRPr="00056E10">
        <w:rPr>
          <w:rFonts w:asciiTheme="majorBidi" w:hAnsiTheme="majorBidi" w:cstheme="majorBidi"/>
          <w:sz w:val="24"/>
          <w:szCs w:val="24"/>
        </w:rPr>
        <w:t xml:space="preserve">plus longue que le texte source (40 mots au lieu de 34), que rien n’est traduit littéralement, et que la ponctuation a été modifiée (3 phrases au lieu de 4). Si nous regardons plus en détails, nous constatons que le prétérit (verbe) simple, dans ses quatre occurrences, à savoir </w:t>
      </w:r>
      <w:r w:rsidR="00236CDC" w:rsidRPr="00056E10">
        <w:rPr>
          <w:rFonts w:asciiTheme="majorBidi" w:hAnsiTheme="majorBidi" w:cstheme="majorBidi"/>
          <w:i/>
          <w:iCs/>
          <w:sz w:val="24"/>
          <w:szCs w:val="24"/>
        </w:rPr>
        <w:t>rang,</w:t>
      </w:r>
      <w:r w:rsidR="002A6C48" w:rsidRPr="00056E10">
        <w:rPr>
          <w:rFonts w:asciiTheme="majorBidi" w:hAnsiTheme="majorBidi" w:cstheme="majorBidi"/>
          <w:i/>
          <w:iCs/>
          <w:sz w:val="24"/>
          <w:szCs w:val="24"/>
        </w:rPr>
        <w:t xml:space="preserve"> </w:t>
      </w:r>
      <w:proofErr w:type="spellStart"/>
      <w:r w:rsidR="002A6C48" w:rsidRPr="00056E10">
        <w:rPr>
          <w:rFonts w:asciiTheme="majorBidi" w:hAnsiTheme="majorBidi" w:cstheme="majorBidi"/>
          <w:i/>
          <w:iCs/>
          <w:sz w:val="24"/>
          <w:szCs w:val="24"/>
        </w:rPr>
        <w:t>turned</w:t>
      </w:r>
      <w:proofErr w:type="spellEnd"/>
      <w:r w:rsidR="002A6C48" w:rsidRPr="00056E10">
        <w:rPr>
          <w:rFonts w:asciiTheme="majorBidi" w:hAnsiTheme="majorBidi" w:cstheme="majorBidi"/>
          <w:i/>
          <w:iCs/>
          <w:sz w:val="24"/>
          <w:szCs w:val="24"/>
        </w:rPr>
        <w:t xml:space="preserve"> off, </w:t>
      </w:r>
      <w:proofErr w:type="spellStart"/>
      <w:proofErr w:type="gramStart"/>
      <w:r w:rsidR="002A6C48" w:rsidRPr="00056E10">
        <w:rPr>
          <w:rFonts w:asciiTheme="majorBidi" w:hAnsiTheme="majorBidi" w:cstheme="majorBidi"/>
          <w:i/>
          <w:iCs/>
          <w:sz w:val="24"/>
          <w:szCs w:val="24"/>
        </w:rPr>
        <w:t>dressed</w:t>
      </w:r>
      <w:proofErr w:type="spellEnd"/>
      <w:r w:rsidR="002A6C48" w:rsidRPr="00056E10">
        <w:rPr>
          <w:rFonts w:asciiTheme="majorBidi" w:hAnsiTheme="majorBidi" w:cstheme="majorBidi"/>
          <w:i/>
          <w:iCs/>
          <w:sz w:val="24"/>
          <w:szCs w:val="24"/>
        </w:rPr>
        <w:t xml:space="preserve">  </w:t>
      </w:r>
      <w:r w:rsidR="002A6C48" w:rsidRPr="00056E10">
        <w:rPr>
          <w:rFonts w:asciiTheme="majorBidi" w:hAnsiTheme="majorBidi" w:cstheme="majorBidi"/>
          <w:sz w:val="24"/>
          <w:szCs w:val="24"/>
        </w:rPr>
        <w:t>et</w:t>
      </w:r>
      <w:proofErr w:type="gramEnd"/>
      <w:r w:rsidR="002A6C48" w:rsidRPr="00056E10">
        <w:rPr>
          <w:rFonts w:asciiTheme="majorBidi" w:hAnsiTheme="majorBidi" w:cstheme="majorBidi"/>
          <w:sz w:val="24"/>
          <w:szCs w:val="24"/>
        </w:rPr>
        <w:t xml:space="preserve"> </w:t>
      </w:r>
      <w:proofErr w:type="spellStart"/>
      <w:r w:rsidR="002A6C48" w:rsidRPr="00056E10">
        <w:rPr>
          <w:rFonts w:asciiTheme="majorBidi" w:hAnsiTheme="majorBidi" w:cstheme="majorBidi"/>
          <w:i/>
          <w:iCs/>
          <w:sz w:val="24"/>
          <w:szCs w:val="24"/>
        </w:rPr>
        <w:t>stole</w:t>
      </w:r>
      <w:proofErr w:type="spellEnd"/>
      <w:r w:rsidR="002A6C48" w:rsidRPr="00056E10">
        <w:rPr>
          <w:rFonts w:asciiTheme="majorBidi" w:hAnsiTheme="majorBidi" w:cstheme="majorBidi"/>
          <w:i/>
          <w:iCs/>
          <w:sz w:val="24"/>
          <w:szCs w:val="24"/>
        </w:rPr>
        <w:t xml:space="preserve"> </w:t>
      </w:r>
      <w:proofErr w:type="spellStart"/>
      <w:r w:rsidR="002A6C48" w:rsidRPr="00056E10">
        <w:rPr>
          <w:rFonts w:asciiTheme="majorBidi" w:hAnsiTheme="majorBidi" w:cstheme="majorBidi"/>
          <w:i/>
          <w:iCs/>
          <w:sz w:val="24"/>
          <w:szCs w:val="24"/>
        </w:rPr>
        <w:t>downstairs</w:t>
      </w:r>
      <w:proofErr w:type="spellEnd"/>
      <w:r w:rsidR="002A6C48" w:rsidRPr="00056E10">
        <w:rPr>
          <w:rFonts w:asciiTheme="majorBidi" w:hAnsiTheme="majorBidi" w:cstheme="majorBidi"/>
          <w:i/>
          <w:iCs/>
          <w:sz w:val="24"/>
          <w:szCs w:val="24"/>
        </w:rPr>
        <w:t xml:space="preserve"> </w:t>
      </w:r>
      <w:r w:rsidR="002A6C48" w:rsidRPr="00056E10">
        <w:rPr>
          <w:rFonts w:asciiTheme="majorBidi" w:hAnsiTheme="majorBidi" w:cstheme="majorBidi"/>
          <w:sz w:val="24"/>
          <w:szCs w:val="24"/>
        </w:rPr>
        <w:t xml:space="preserve">signale </w:t>
      </w:r>
      <w:r w:rsidR="00167C50" w:rsidRPr="00056E10">
        <w:rPr>
          <w:rFonts w:asciiTheme="majorBidi" w:hAnsiTheme="majorBidi" w:cstheme="majorBidi"/>
          <w:sz w:val="24"/>
          <w:szCs w:val="24"/>
        </w:rPr>
        <w:t>une succession d’évènements factuels qui a été rendue par un passé simple, temps de narration en français.</w:t>
      </w:r>
    </w:p>
    <w:p w14:paraId="1699BD75" w14:textId="77777777" w:rsidR="00167C50" w:rsidRPr="00056E10" w:rsidRDefault="00167C50" w:rsidP="00056E10">
      <w:pPr>
        <w:spacing w:line="360" w:lineRule="auto"/>
        <w:jc w:val="both"/>
        <w:rPr>
          <w:rFonts w:asciiTheme="majorBidi" w:hAnsiTheme="majorBidi" w:cstheme="majorBidi"/>
          <w:b/>
          <w:bCs/>
          <w:sz w:val="24"/>
          <w:szCs w:val="24"/>
        </w:rPr>
      </w:pPr>
      <w:r w:rsidRPr="00056E10">
        <w:rPr>
          <w:rFonts w:asciiTheme="majorBidi" w:hAnsiTheme="majorBidi" w:cstheme="majorBidi"/>
          <w:b/>
          <w:bCs/>
          <w:sz w:val="24"/>
          <w:szCs w:val="24"/>
        </w:rPr>
        <w:t xml:space="preserve">Phrase1 </w:t>
      </w:r>
    </w:p>
    <w:p w14:paraId="2305E821" w14:textId="77777777" w:rsidR="00167C50" w:rsidRPr="00056E10" w:rsidRDefault="00167C50"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Syntaxe</w:t>
      </w:r>
      <w:r w:rsidRPr="00056E10">
        <w:rPr>
          <w:rFonts w:asciiTheme="majorBidi" w:hAnsiTheme="majorBidi" w:cstheme="majorBidi"/>
          <w:sz w:val="24"/>
          <w:szCs w:val="24"/>
        </w:rPr>
        <w:t xml:space="preserve"> : l’ordre syntaxique est modifié : le complément de temps </w:t>
      </w:r>
      <w:r w:rsidRPr="00056E10">
        <w:rPr>
          <w:rFonts w:asciiTheme="majorBidi" w:hAnsiTheme="majorBidi" w:cstheme="majorBidi"/>
          <w:i/>
          <w:iCs/>
          <w:sz w:val="24"/>
          <w:szCs w:val="24"/>
        </w:rPr>
        <w:t xml:space="preserve">the </w:t>
      </w:r>
      <w:proofErr w:type="spellStart"/>
      <w:r w:rsidRPr="00056E10">
        <w:rPr>
          <w:rFonts w:asciiTheme="majorBidi" w:hAnsiTheme="majorBidi" w:cstheme="majorBidi"/>
          <w:i/>
          <w:iCs/>
          <w:sz w:val="24"/>
          <w:szCs w:val="24"/>
        </w:rPr>
        <w:t>next</w:t>
      </w:r>
      <w:proofErr w:type="spellEnd"/>
      <w:r w:rsidRPr="00056E10">
        <w:rPr>
          <w:rFonts w:asciiTheme="majorBidi" w:hAnsiTheme="majorBidi" w:cstheme="majorBidi"/>
          <w:i/>
          <w:iCs/>
          <w:sz w:val="24"/>
          <w:szCs w:val="24"/>
        </w:rPr>
        <w:t xml:space="preserve"> </w:t>
      </w:r>
      <w:proofErr w:type="spellStart"/>
      <w:r w:rsidRPr="00056E10">
        <w:rPr>
          <w:rFonts w:asciiTheme="majorBidi" w:hAnsiTheme="majorBidi" w:cstheme="majorBidi"/>
          <w:i/>
          <w:iCs/>
          <w:sz w:val="24"/>
          <w:szCs w:val="24"/>
        </w:rPr>
        <w:t>morning</w:t>
      </w:r>
      <w:proofErr w:type="spellEnd"/>
      <w:r w:rsidRPr="00056E10">
        <w:rPr>
          <w:rFonts w:asciiTheme="majorBidi" w:hAnsiTheme="majorBidi" w:cstheme="majorBidi"/>
          <w:sz w:val="24"/>
          <w:szCs w:val="24"/>
        </w:rPr>
        <w:t xml:space="preserve"> est placé en début de phrase. </w:t>
      </w:r>
    </w:p>
    <w:p w14:paraId="34A6FD6D" w14:textId="77777777" w:rsidR="009A6F91" w:rsidRPr="00056E10" w:rsidRDefault="00167C50"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Lexique</w:t>
      </w:r>
      <w:r w:rsidRPr="00056E10">
        <w:rPr>
          <w:rFonts w:asciiTheme="majorBidi" w:hAnsiTheme="majorBidi" w:cstheme="majorBidi"/>
          <w:sz w:val="24"/>
          <w:szCs w:val="24"/>
        </w:rPr>
        <w:t xml:space="preserve"> : l’adjectif </w:t>
      </w:r>
      <w:proofErr w:type="spellStart"/>
      <w:r w:rsidRPr="00056E10">
        <w:rPr>
          <w:rFonts w:asciiTheme="majorBidi" w:hAnsiTheme="majorBidi" w:cstheme="majorBidi"/>
          <w:i/>
          <w:iCs/>
          <w:sz w:val="24"/>
          <w:szCs w:val="24"/>
        </w:rPr>
        <w:t>repaired</w:t>
      </w:r>
      <w:proofErr w:type="spellEnd"/>
      <w:r w:rsidRPr="00056E10">
        <w:rPr>
          <w:rFonts w:asciiTheme="majorBidi" w:hAnsiTheme="majorBidi" w:cstheme="majorBidi"/>
          <w:sz w:val="24"/>
          <w:szCs w:val="24"/>
        </w:rPr>
        <w:t xml:space="preserve"> est rendu non par un seul terme</w:t>
      </w:r>
      <w:r w:rsidR="009A6F91" w:rsidRPr="00056E10">
        <w:rPr>
          <w:rFonts w:asciiTheme="majorBidi" w:hAnsiTheme="majorBidi" w:cstheme="majorBidi"/>
          <w:sz w:val="24"/>
          <w:szCs w:val="24"/>
        </w:rPr>
        <w:t xml:space="preserve"> comme on pourrait s’y attendre mais par deux qualificatifs : « vieux » et « rafistolé ». Le </w:t>
      </w:r>
      <w:proofErr w:type="gramStart"/>
      <w:r w:rsidR="009A6F91" w:rsidRPr="00056E10">
        <w:rPr>
          <w:rFonts w:asciiTheme="majorBidi" w:hAnsiTheme="majorBidi" w:cstheme="majorBidi"/>
          <w:sz w:val="24"/>
          <w:szCs w:val="24"/>
        </w:rPr>
        <w:t>traducteur  a</w:t>
      </w:r>
      <w:proofErr w:type="gramEnd"/>
      <w:r w:rsidR="009A6F91" w:rsidRPr="00056E10">
        <w:rPr>
          <w:rFonts w:asciiTheme="majorBidi" w:hAnsiTheme="majorBidi" w:cstheme="majorBidi"/>
          <w:sz w:val="24"/>
          <w:szCs w:val="24"/>
        </w:rPr>
        <w:t xml:space="preserve"> exclu « réparé » au profit de « rafistolé » qui appartient au registre de langue plus familier ; par ailleurs, il a choisi d’expliciter le texte source en précisant que si le réveil a été réparé, c’est parce qu’il était « vieux ».</w:t>
      </w:r>
    </w:p>
    <w:p w14:paraId="0555045C" w14:textId="77777777" w:rsidR="0078298B" w:rsidRPr="00056E10" w:rsidRDefault="0078298B" w:rsidP="00056E10">
      <w:pPr>
        <w:spacing w:line="360" w:lineRule="auto"/>
        <w:jc w:val="both"/>
        <w:rPr>
          <w:rFonts w:asciiTheme="majorBidi" w:hAnsiTheme="majorBidi" w:cstheme="majorBidi"/>
          <w:b/>
          <w:bCs/>
          <w:sz w:val="24"/>
          <w:szCs w:val="24"/>
        </w:rPr>
      </w:pPr>
      <w:r w:rsidRPr="00056E10">
        <w:rPr>
          <w:rFonts w:asciiTheme="majorBidi" w:hAnsiTheme="majorBidi" w:cstheme="majorBidi"/>
          <w:b/>
          <w:bCs/>
          <w:sz w:val="24"/>
          <w:szCs w:val="24"/>
        </w:rPr>
        <w:lastRenderedPageBreak/>
        <w:t>Phrase 2</w:t>
      </w:r>
    </w:p>
    <w:p w14:paraId="2994F505" w14:textId="77777777" w:rsidR="00697E70" w:rsidRPr="00056E10" w:rsidRDefault="00697E70"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Syntaxe</w:t>
      </w:r>
      <w:proofErr w:type="gramStart"/>
      <w:r w:rsidRPr="00056E10">
        <w:rPr>
          <w:rFonts w:asciiTheme="majorBidi" w:hAnsiTheme="majorBidi" w:cstheme="majorBidi"/>
          <w:sz w:val="24"/>
          <w:szCs w:val="24"/>
        </w:rPr>
        <w:t> :on</w:t>
      </w:r>
      <w:proofErr w:type="gramEnd"/>
      <w:r w:rsidRPr="00056E10">
        <w:rPr>
          <w:rFonts w:asciiTheme="majorBidi" w:hAnsiTheme="majorBidi" w:cstheme="majorBidi"/>
          <w:sz w:val="24"/>
          <w:szCs w:val="24"/>
        </w:rPr>
        <w:t xml:space="preserve"> remarque que dans la traduction, la phrase 2 et la phrase 3 sont reliées par la préposition « pour » qui exprime un but.</w:t>
      </w:r>
    </w:p>
    <w:p w14:paraId="5288921D" w14:textId="77777777" w:rsidR="00697E70" w:rsidRPr="00056E10" w:rsidRDefault="00697E70"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Lexique</w:t>
      </w:r>
      <w:r w:rsidRPr="00056E10">
        <w:rPr>
          <w:rFonts w:asciiTheme="majorBidi" w:hAnsiTheme="majorBidi" w:cstheme="majorBidi"/>
          <w:sz w:val="24"/>
          <w:szCs w:val="24"/>
        </w:rPr>
        <w:t xml:space="preserve"> : l’adverbe </w:t>
      </w:r>
      <w:proofErr w:type="spellStart"/>
      <w:r w:rsidRPr="00056E10">
        <w:rPr>
          <w:rFonts w:asciiTheme="majorBidi" w:hAnsiTheme="majorBidi" w:cstheme="majorBidi"/>
          <w:i/>
          <w:iCs/>
          <w:sz w:val="24"/>
          <w:szCs w:val="24"/>
        </w:rPr>
        <w:t>silently</w:t>
      </w:r>
      <w:proofErr w:type="spellEnd"/>
      <w:r w:rsidRPr="00056E10">
        <w:rPr>
          <w:rFonts w:asciiTheme="majorBidi" w:hAnsiTheme="majorBidi" w:cstheme="majorBidi"/>
          <w:i/>
          <w:iCs/>
          <w:sz w:val="24"/>
          <w:szCs w:val="24"/>
        </w:rPr>
        <w:t xml:space="preserve"> </w:t>
      </w:r>
      <w:r w:rsidRPr="00056E10">
        <w:rPr>
          <w:rFonts w:asciiTheme="majorBidi" w:hAnsiTheme="majorBidi" w:cstheme="majorBidi"/>
          <w:sz w:val="24"/>
          <w:szCs w:val="24"/>
        </w:rPr>
        <w:t>subit un changement de catégorie grammaticale pour devenir un syntagme à fonction adverbiale « en silence ».</w:t>
      </w:r>
    </w:p>
    <w:p w14:paraId="5C5A3F72" w14:textId="77777777" w:rsidR="002B7F01" w:rsidRPr="00056E10" w:rsidRDefault="002B7F01" w:rsidP="00056E10">
      <w:pPr>
        <w:spacing w:line="360" w:lineRule="auto"/>
        <w:jc w:val="both"/>
        <w:rPr>
          <w:rFonts w:asciiTheme="majorBidi" w:hAnsiTheme="majorBidi" w:cstheme="majorBidi"/>
          <w:sz w:val="24"/>
          <w:szCs w:val="24"/>
        </w:rPr>
      </w:pPr>
      <w:r w:rsidRPr="00056E10">
        <w:rPr>
          <w:rFonts w:asciiTheme="majorBidi" w:hAnsiTheme="majorBidi" w:cstheme="majorBidi"/>
          <w:sz w:val="24"/>
          <w:szCs w:val="24"/>
        </w:rPr>
        <w:t xml:space="preserve"> </w:t>
      </w:r>
    </w:p>
    <w:p w14:paraId="0D40DB3F" w14:textId="77777777" w:rsidR="002B7F01" w:rsidRPr="00056E10" w:rsidRDefault="002B7F01"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Model </w:t>
      </w:r>
      <w:r w:rsidRPr="00056E10">
        <w:rPr>
          <w:rFonts w:asciiTheme="majorBidi" w:hAnsiTheme="majorBidi" w:cstheme="majorBidi"/>
          <w:sz w:val="24"/>
          <w:szCs w:val="24"/>
        </w:rPr>
        <w:t xml:space="preserve">: le modèle </w:t>
      </w:r>
      <w:r w:rsidRPr="00056E10">
        <w:rPr>
          <w:rFonts w:asciiTheme="majorBidi" w:hAnsiTheme="majorBidi" w:cstheme="majorBidi"/>
          <w:i/>
          <w:iCs/>
          <w:sz w:val="24"/>
          <w:szCs w:val="24"/>
        </w:rPr>
        <w:t xml:space="preserve">must </w:t>
      </w:r>
      <w:r w:rsidRPr="00056E10">
        <w:rPr>
          <w:rFonts w:asciiTheme="majorBidi" w:hAnsiTheme="majorBidi" w:cstheme="majorBidi"/>
          <w:sz w:val="24"/>
          <w:szCs w:val="24"/>
        </w:rPr>
        <w:t>employé en référence avec le passé exprime une intention du</w:t>
      </w:r>
      <w:r w:rsidR="005333D7" w:rsidRPr="00056E10">
        <w:rPr>
          <w:rFonts w:asciiTheme="majorBidi" w:hAnsiTheme="majorBidi" w:cstheme="majorBidi"/>
          <w:sz w:val="24"/>
          <w:szCs w:val="24"/>
        </w:rPr>
        <w:t xml:space="preserve"> narrateur. </w:t>
      </w:r>
      <w:r w:rsidR="00380041" w:rsidRPr="00056E10">
        <w:rPr>
          <w:rFonts w:asciiTheme="majorBidi" w:hAnsiTheme="majorBidi" w:cstheme="majorBidi"/>
          <w:sz w:val="24"/>
          <w:szCs w:val="24"/>
        </w:rPr>
        <w:t xml:space="preserve">Le </w:t>
      </w:r>
      <w:r w:rsidR="005333D7" w:rsidRPr="00056E10">
        <w:rPr>
          <w:rFonts w:asciiTheme="majorBidi" w:hAnsiTheme="majorBidi" w:cstheme="majorBidi"/>
          <w:sz w:val="24"/>
          <w:szCs w:val="24"/>
        </w:rPr>
        <w:t>traducteur a relié les deux proposi</w:t>
      </w:r>
      <w:r w:rsidR="00380041" w:rsidRPr="00056E10">
        <w:rPr>
          <w:rFonts w:asciiTheme="majorBidi" w:hAnsiTheme="majorBidi" w:cstheme="majorBidi"/>
          <w:sz w:val="24"/>
          <w:szCs w:val="24"/>
        </w:rPr>
        <w:t xml:space="preserve">tions en explicitant le but Harry, évitant ainsi la lourdeur d’une proposition comme « Il ne fallait pas qu’il réveille les </w:t>
      </w:r>
      <w:proofErr w:type="spellStart"/>
      <w:r w:rsidR="00380041" w:rsidRPr="00056E10">
        <w:rPr>
          <w:rFonts w:asciiTheme="majorBidi" w:hAnsiTheme="majorBidi" w:cstheme="majorBidi"/>
          <w:sz w:val="24"/>
          <w:szCs w:val="24"/>
        </w:rPr>
        <w:t>Dursley</w:t>
      </w:r>
      <w:proofErr w:type="spellEnd"/>
      <w:r w:rsidR="00380041" w:rsidRPr="00056E10">
        <w:rPr>
          <w:rFonts w:asciiTheme="majorBidi" w:hAnsiTheme="majorBidi" w:cstheme="majorBidi"/>
          <w:sz w:val="24"/>
          <w:szCs w:val="24"/>
        </w:rPr>
        <w:t> ».</w:t>
      </w:r>
    </w:p>
    <w:p w14:paraId="0C27C9C5" w14:textId="77777777" w:rsidR="00380041" w:rsidRPr="00056E10" w:rsidRDefault="00380041" w:rsidP="00056E10">
      <w:pPr>
        <w:spacing w:line="360" w:lineRule="auto"/>
        <w:jc w:val="both"/>
        <w:rPr>
          <w:rFonts w:asciiTheme="majorBidi" w:hAnsiTheme="majorBidi" w:cstheme="majorBidi"/>
          <w:b/>
          <w:bCs/>
          <w:sz w:val="24"/>
          <w:szCs w:val="24"/>
        </w:rPr>
      </w:pPr>
      <w:r w:rsidRPr="00056E10">
        <w:rPr>
          <w:rFonts w:asciiTheme="majorBidi" w:hAnsiTheme="majorBidi" w:cstheme="majorBidi"/>
          <w:b/>
          <w:bCs/>
          <w:sz w:val="24"/>
          <w:szCs w:val="24"/>
        </w:rPr>
        <w:t>Phrase 3</w:t>
      </w:r>
    </w:p>
    <w:p w14:paraId="6D7441C9" w14:textId="77777777" w:rsidR="00380041" w:rsidRPr="00056E10" w:rsidRDefault="00103E33"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Syntaxe</w:t>
      </w:r>
      <w:r w:rsidRPr="00056E10">
        <w:rPr>
          <w:rFonts w:asciiTheme="majorBidi" w:hAnsiTheme="majorBidi" w:cstheme="majorBidi"/>
          <w:sz w:val="24"/>
          <w:szCs w:val="24"/>
        </w:rPr>
        <w:t> : Ajout de l’adverbe « puis » qui met l’accent sur la successivité dans laquelle s’inscrit cette nouvelle action effectuée par Harry.</w:t>
      </w:r>
    </w:p>
    <w:p w14:paraId="200CB734" w14:textId="77777777" w:rsidR="00103E33" w:rsidRPr="00056E10" w:rsidRDefault="00103E33"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Lexique</w:t>
      </w:r>
      <w:r w:rsidRPr="00056E10">
        <w:rPr>
          <w:rFonts w:asciiTheme="majorBidi" w:hAnsiTheme="majorBidi" w:cstheme="majorBidi"/>
          <w:sz w:val="24"/>
          <w:szCs w:val="24"/>
        </w:rPr>
        <w:t> :</w:t>
      </w:r>
      <w:r w:rsidRPr="00056E10">
        <w:rPr>
          <w:rFonts w:asciiTheme="majorBidi" w:hAnsiTheme="majorBidi" w:cstheme="majorBidi"/>
          <w:i/>
          <w:iCs/>
          <w:sz w:val="24"/>
          <w:szCs w:val="24"/>
        </w:rPr>
        <w:t xml:space="preserve"> </w:t>
      </w:r>
      <w:proofErr w:type="spellStart"/>
      <w:r w:rsidRPr="00056E10">
        <w:rPr>
          <w:rFonts w:asciiTheme="majorBidi" w:hAnsiTheme="majorBidi" w:cstheme="majorBidi"/>
          <w:i/>
          <w:iCs/>
          <w:sz w:val="24"/>
          <w:szCs w:val="24"/>
        </w:rPr>
        <w:t>stole</w:t>
      </w:r>
      <w:proofErr w:type="spellEnd"/>
      <w:r w:rsidRPr="00056E10">
        <w:rPr>
          <w:rFonts w:asciiTheme="majorBidi" w:hAnsiTheme="majorBidi" w:cstheme="majorBidi"/>
          <w:sz w:val="24"/>
          <w:szCs w:val="24"/>
        </w:rPr>
        <w:t xml:space="preserve"> prétérit du verbe </w:t>
      </w:r>
      <w:proofErr w:type="spellStart"/>
      <w:r w:rsidRPr="00056E10">
        <w:rPr>
          <w:rFonts w:asciiTheme="majorBidi" w:hAnsiTheme="majorBidi" w:cstheme="majorBidi"/>
          <w:i/>
          <w:iCs/>
          <w:sz w:val="24"/>
          <w:szCs w:val="24"/>
        </w:rPr>
        <w:t>steal</w:t>
      </w:r>
      <w:proofErr w:type="spellEnd"/>
      <w:r w:rsidRPr="00056E10">
        <w:rPr>
          <w:rFonts w:asciiTheme="majorBidi" w:hAnsiTheme="majorBidi" w:cstheme="majorBidi"/>
          <w:sz w:val="24"/>
          <w:szCs w:val="24"/>
        </w:rPr>
        <w:t xml:space="preserve"> (voler dérober) sous-entend que Harry se comporte comme un voleur soucieux de ne pas </w:t>
      </w:r>
      <w:r w:rsidR="001F6984" w:rsidRPr="00056E10">
        <w:rPr>
          <w:rFonts w:asciiTheme="majorBidi" w:hAnsiTheme="majorBidi" w:cstheme="majorBidi"/>
          <w:sz w:val="24"/>
          <w:szCs w:val="24"/>
        </w:rPr>
        <w:t xml:space="preserve">se faire prendre, ce qui implique « sans faire de bruit ». Vous constatez que </w:t>
      </w:r>
      <w:proofErr w:type="spellStart"/>
      <w:r w:rsidR="001F6984" w:rsidRPr="00056E10">
        <w:rPr>
          <w:rFonts w:asciiTheme="majorBidi" w:hAnsiTheme="majorBidi" w:cstheme="majorBidi"/>
          <w:i/>
          <w:iCs/>
          <w:sz w:val="24"/>
          <w:szCs w:val="24"/>
        </w:rPr>
        <w:t>downstairs</w:t>
      </w:r>
      <w:proofErr w:type="spellEnd"/>
      <w:r w:rsidR="001F6984" w:rsidRPr="00056E10">
        <w:rPr>
          <w:rFonts w:asciiTheme="majorBidi" w:hAnsiTheme="majorBidi" w:cstheme="majorBidi"/>
          <w:sz w:val="24"/>
          <w:szCs w:val="24"/>
        </w:rPr>
        <w:t xml:space="preserve"> subit un changement de catégorie et est traduit par le verbe « descendit ». C’est un exemple classique qui illustre la différence de fonctionnement des </w:t>
      </w:r>
      <w:proofErr w:type="gramStart"/>
      <w:r w:rsidR="001F6984" w:rsidRPr="00056E10">
        <w:rPr>
          <w:rFonts w:asciiTheme="majorBidi" w:hAnsiTheme="majorBidi" w:cstheme="majorBidi"/>
          <w:sz w:val="24"/>
          <w:szCs w:val="24"/>
        </w:rPr>
        <w:t>deux systèmes linguistique</w:t>
      </w:r>
      <w:proofErr w:type="gramEnd"/>
      <w:r w:rsidR="001F6984" w:rsidRPr="00056E10">
        <w:rPr>
          <w:rFonts w:asciiTheme="majorBidi" w:hAnsiTheme="majorBidi" w:cstheme="majorBidi"/>
          <w:sz w:val="24"/>
          <w:szCs w:val="24"/>
        </w:rPr>
        <w:t xml:space="preserve">. Le français exprime d’abord la direction au moyen du verbe puis la manière au moyen d’un complément prépositionnel. Ce procédé est appelé chassé-croisé. Enfin, </w:t>
      </w:r>
      <w:r w:rsidR="00056E10" w:rsidRPr="00056E10">
        <w:rPr>
          <w:rFonts w:asciiTheme="majorBidi" w:hAnsiTheme="majorBidi" w:cstheme="majorBidi"/>
          <w:sz w:val="24"/>
          <w:szCs w:val="24"/>
        </w:rPr>
        <w:t xml:space="preserve">vous </w:t>
      </w:r>
      <w:proofErr w:type="gramStart"/>
      <w:r w:rsidR="00056E10" w:rsidRPr="00056E10">
        <w:rPr>
          <w:rFonts w:asciiTheme="majorBidi" w:hAnsiTheme="majorBidi" w:cstheme="majorBidi"/>
          <w:sz w:val="24"/>
          <w:szCs w:val="24"/>
        </w:rPr>
        <w:t xml:space="preserve">remarquez </w:t>
      </w:r>
      <w:r w:rsidR="001F6984" w:rsidRPr="00056E10">
        <w:rPr>
          <w:rFonts w:asciiTheme="majorBidi" w:hAnsiTheme="majorBidi" w:cstheme="majorBidi"/>
          <w:sz w:val="24"/>
          <w:szCs w:val="24"/>
        </w:rPr>
        <w:t xml:space="preserve"> </w:t>
      </w:r>
      <w:r w:rsidR="00056E10" w:rsidRPr="00056E10">
        <w:rPr>
          <w:rFonts w:asciiTheme="majorBidi" w:hAnsiTheme="majorBidi" w:cstheme="majorBidi"/>
          <w:sz w:val="24"/>
          <w:szCs w:val="24"/>
        </w:rPr>
        <w:t>l’effet</w:t>
      </w:r>
      <w:proofErr w:type="gramEnd"/>
      <w:r w:rsidR="00056E10" w:rsidRPr="00056E10">
        <w:rPr>
          <w:rFonts w:asciiTheme="majorBidi" w:hAnsiTheme="majorBidi" w:cstheme="majorBidi"/>
          <w:sz w:val="24"/>
          <w:szCs w:val="24"/>
        </w:rPr>
        <w:t xml:space="preserve"> de style créé par la construction symétrique « sans…sans ».</w:t>
      </w:r>
    </w:p>
    <w:p w14:paraId="22DD110C" w14:textId="77777777" w:rsidR="00056E10" w:rsidRPr="00056E10" w:rsidRDefault="00056E10" w:rsidP="00056E10">
      <w:pPr>
        <w:spacing w:line="360" w:lineRule="auto"/>
        <w:jc w:val="both"/>
        <w:rPr>
          <w:rFonts w:asciiTheme="majorBidi" w:hAnsiTheme="majorBidi" w:cstheme="majorBidi"/>
          <w:sz w:val="24"/>
          <w:szCs w:val="24"/>
        </w:rPr>
      </w:pPr>
      <w:r w:rsidRPr="00056E10">
        <w:rPr>
          <w:rFonts w:asciiTheme="majorBidi" w:hAnsiTheme="majorBidi" w:cstheme="majorBidi"/>
          <w:sz w:val="24"/>
          <w:szCs w:val="24"/>
        </w:rPr>
        <w:t>Ce premier exemple témoigne des choix effectués par le traducteur en fonction du public visé, celui de jeunes lecteurs.</w:t>
      </w:r>
    </w:p>
    <w:p w14:paraId="15E3B3F5" w14:textId="77777777" w:rsidR="00056E10" w:rsidRPr="000A74C7" w:rsidRDefault="00056E10" w:rsidP="00056E10">
      <w:pPr>
        <w:spacing w:line="360" w:lineRule="auto"/>
        <w:jc w:val="both"/>
        <w:rPr>
          <w:rFonts w:asciiTheme="majorBidi" w:hAnsiTheme="majorBidi" w:cstheme="majorBidi"/>
          <w:b/>
          <w:bCs/>
          <w:sz w:val="24"/>
          <w:szCs w:val="24"/>
          <w:lang w:val="en-US"/>
        </w:rPr>
      </w:pPr>
      <w:r w:rsidRPr="000A74C7">
        <w:rPr>
          <w:rFonts w:asciiTheme="majorBidi" w:hAnsiTheme="majorBidi" w:cstheme="majorBidi"/>
          <w:b/>
          <w:bCs/>
          <w:sz w:val="24"/>
          <w:szCs w:val="24"/>
          <w:lang w:val="en-US"/>
        </w:rPr>
        <w:t>Exemple2</w:t>
      </w:r>
    </w:p>
    <w:p w14:paraId="5B7B7320" w14:textId="77777777" w:rsidR="00056E10" w:rsidRPr="000A74C7" w:rsidRDefault="00056E10" w:rsidP="00056E10">
      <w:pPr>
        <w:spacing w:line="360" w:lineRule="auto"/>
        <w:jc w:val="both"/>
        <w:rPr>
          <w:rFonts w:asciiTheme="majorBidi" w:hAnsiTheme="majorBidi" w:cstheme="majorBidi"/>
          <w:sz w:val="24"/>
          <w:szCs w:val="24"/>
        </w:rPr>
      </w:pPr>
      <w:r w:rsidRPr="007F0DB9">
        <w:rPr>
          <w:rFonts w:asciiTheme="majorBidi" w:hAnsiTheme="majorBidi" w:cstheme="majorBidi"/>
          <w:i/>
          <w:iCs/>
          <w:sz w:val="24"/>
          <w:szCs w:val="24"/>
          <w:lang w:val="en-US"/>
        </w:rPr>
        <w:t xml:space="preserve">It was a lovely evening and I had worked hard all day and left the flat over the sawmill and walked </w:t>
      </w:r>
      <w:r w:rsidR="00D63BAE" w:rsidRPr="007F0DB9">
        <w:rPr>
          <w:rFonts w:asciiTheme="majorBidi" w:hAnsiTheme="majorBidi" w:cstheme="majorBidi"/>
          <w:i/>
          <w:iCs/>
          <w:sz w:val="24"/>
          <w:szCs w:val="24"/>
          <w:lang w:val="en-US"/>
        </w:rPr>
        <w:t xml:space="preserve">out through the courtyard with the stacked lumber, closed the door, crossed the street and went into the back door of the bakery that fronted on the boulevard Montparnasse and out through the good bread-smells of the ovens and the shop to the street. </w:t>
      </w:r>
      <w:r w:rsidR="00D63BAE" w:rsidRPr="000A74C7">
        <w:rPr>
          <w:rFonts w:asciiTheme="majorBidi" w:hAnsiTheme="majorBidi" w:cstheme="majorBidi"/>
          <w:sz w:val="24"/>
          <w:szCs w:val="24"/>
        </w:rPr>
        <w:t xml:space="preserve">(E. </w:t>
      </w:r>
      <w:proofErr w:type="gramStart"/>
      <w:r w:rsidR="00D63BAE" w:rsidRPr="000A74C7">
        <w:rPr>
          <w:rFonts w:asciiTheme="majorBidi" w:hAnsiTheme="majorBidi" w:cstheme="majorBidi"/>
          <w:sz w:val="24"/>
          <w:szCs w:val="24"/>
        </w:rPr>
        <w:t>Hemingway,  A</w:t>
      </w:r>
      <w:proofErr w:type="gramEnd"/>
      <w:r w:rsidR="00D63BAE" w:rsidRPr="000A74C7">
        <w:rPr>
          <w:rFonts w:asciiTheme="majorBidi" w:hAnsiTheme="majorBidi" w:cstheme="majorBidi"/>
          <w:sz w:val="24"/>
          <w:szCs w:val="24"/>
        </w:rPr>
        <w:t xml:space="preserve"> </w:t>
      </w:r>
      <w:proofErr w:type="spellStart"/>
      <w:r w:rsidR="00D63BAE" w:rsidRPr="000A74C7">
        <w:rPr>
          <w:rFonts w:asciiTheme="majorBidi" w:hAnsiTheme="majorBidi" w:cstheme="majorBidi"/>
          <w:sz w:val="24"/>
          <w:szCs w:val="24"/>
        </w:rPr>
        <w:t>Moveable</w:t>
      </w:r>
      <w:proofErr w:type="spellEnd"/>
      <w:r w:rsidR="00D63BAE" w:rsidRPr="000A74C7">
        <w:rPr>
          <w:rFonts w:asciiTheme="majorBidi" w:hAnsiTheme="majorBidi" w:cstheme="majorBidi"/>
          <w:sz w:val="24"/>
          <w:szCs w:val="24"/>
        </w:rPr>
        <w:t xml:space="preserve"> </w:t>
      </w:r>
      <w:proofErr w:type="spellStart"/>
      <w:r w:rsidR="00D63BAE" w:rsidRPr="000A74C7">
        <w:rPr>
          <w:rFonts w:asciiTheme="majorBidi" w:hAnsiTheme="majorBidi" w:cstheme="majorBidi"/>
          <w:sz w:val="24"/>
          <w:szCs w:val="24"/>
        </w:rPr>
        <w:t>Feast</w:t>
      </w:r>
      <w:proofErr w:type="spellEnd"/>
      <w:r w:rsidR="00D63BAE" w:rsidRPr="000A74C7">
        <w:rPr>
          <w:rFonts w:asciiTheme="majorBidi" w:hAnsiTheme="majorBidi" w:cstheme="majorBidi"/>
          <w:sz w:val="24"/>
          <w:szCs w:val="24"/>
        </w:rPr>
        <w:t>, 1964).</w:t>
      </w:r>
    </w:p>
    <w:p w14:paraId="29FC8A83" w14:textId="77777777" w:rsidR="00D63BAE" w:rsidRPr="00D63BAE"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D63BAE" w:rsidRPr="00D63BAE">
        <w:rPr>
          <w:rFonts w:asciiTheme="majorBidi" w:hAnsiTheme="majorBidi" w:cstheme="majorBidi"/>
          <w:sz w:val="24"/>
          <w:szCs w:val="24"/>
        </w:rPr>
        <w:t>C’</w:t>
      </w:r>
      <w:r w:rsidR="00D63BAE">
        <w:rPr>
          <w:rFonts w:asciiTheme="majorBidi" w:hAnsiTheme="majorBidi" w:cstheme="majorBidi"/>
          <w:sz w:val="24"/>
          <w:szCs w:val="24"/>
        </w:rPr>
        <w:t>était une belle soir</w:t>
      </w:r>
      <w:r w:rsidR="00D63BAE" w:rsidRPr="00D63BAE">
        <w:rPr>
          <w:rFonts w:asciiTheme="majorBidi" w:hAnsiTheme="majorBidi" w:cstheme="majorBidi"/>
          <w:sz w:val="24"/>
          <w:szCs w:val="24"/>
        </w:rPr>
        <w:t xml:space="preserve">ée, et j’avais travaillé dur toute la journée et </w:t>
      </w:r>
      <w:r w:rsidR="00D63BAE">
        <w:rPr>
          <w:rFonts w:asciiTheme="majorBidi" w:hAnsiTheme="majorBidi" w:cstheme="majorBidi"/>
          <w:sz w:val="24"/>
          <w:szCs w:val="24"/>
        </w:rPr>
        <w:t>qui</w:t>
      </w:r>
      <w:r w:rsidR="007F0DB9">
        <w:rPr>
          <w:rFonts w:asciiTheme="majorBidi" w:hAnsiTheme="majorBidi" w:cstheme="majorBidi"/>
          <w:sz w:val="24"/>
          <w:szCs w:val="24"/>
        </w:rPr>
        <w:t>t</w:t>
      </w:r>
      <w:r w:rsidR="00D63BAE">
        <w:rPr>
          <w:rFonts w:asciiTheme="majorBidi" w:hAnsiTheme="majorBidi" w:cstheme="majorBidi"/>
          <w:sz w:val="24"/>
          <w:szCs w:val="24"/>
        </w:rPr>
        <w:t xml:space="preserve">té l’appartement au-dessus de la scierie </w:t>
      </w:r>
      <w:r w:rsidR="007F0DB9">
        <w:rPr>
          <w:rFonts w:asciiTheme="majorBidi" w:hAnsiTheme="majorBidi" w:cstheme="majorBidi"/>
          <w:sz w:val="24"/>
          <w:szCs w:val="24"/>
        </w:rPr>
        <w:t>et traversé la cour encombrée de piles de bois, fermé la porte, traversé la rue et j’étais entré, par la porte de derrière, dans la boulangerie qui donne sur le boulevard Montparnasse et j’avais traversé la bonne odeur des fours à pain puis la boutique et j’étais sorti par l’autre issue » (</w:t>
      </w:r>
      <w:proofErr w:type="spellStart"/>
      <w:proofErr w:type="gramStart"/>
      <w:r w:rsidR="007F0DB9">
        <w:rPr>
          <w:rFonts w:asciiTheme="majorBidi" w:hAnsiTheme="majorBidi" w:cstheme="majorBidi"/>
          <w:sz w:val="24"/>
          <w:szCs w:val="24"/>
        </w:rPr>
        <w:t>M.Saporta</w:t>
      </w:r>
      <w:proofErr w:type="spellEnd"/>
      <w:proofErr w:type="gramEnd"/>
      <w:r w:rsidR="007F0DB9">
        <w:rPr>
          <w:rFonts w:asciiTheme="majorBidi" w:hAnsiTheme="majorBidi" w:cstheme="majorBidi"/>
          <w:sz w:val="24"/>
          <w:szCs w:val="24"/>
        </w:rPr>
        <w:t>, 1964).</w:t>
      </w:r>
    </w:p>
    <w:p w14:paraId="585A8F0B" w14:textId="77777777" w:rsidR="007F0DB9" w:rsidRPr="000A74C7" w:rsidRDefault="00D63BAE" w:rsidP="00056E10">
      <w:pPr>
        <w:spacing w:line="360" w:lineRule="auto"/>
        <w:jc w:val="both"/>
        <w:rPr>
          <w:rFonts w:asciiTheme="majorBidi" w:hAnsiTheme="majorBidi" w:cstheme="majorBidi"/>
          <w:b/>
          <w:bCs/>
          <w:sz w:val="24"/>
          <w:szCs w:val="24"/>
        </w:rPr>
      </w:pPr>
      <w:r w:rsidRPr="008D541F">
        <w:rPr>
          <w:rFonts w:asciiTheme="majorBidi" w:hAnsiTheme="majorBidi" w:cstheme="majorBidi"/>
          <w:b/>
          <w:bCs/>
          <w:sz w:val="24"/>
          <w:szCs w:val="24"/>
        </w:rPr>
        <w:t>Analyse</w:t>
      </w:r>
    </w:p>
    <w:p w14:paraId="252E6F77" w14:textId="77777777" w:rsidR="00D63BAE"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F0DB9" w:rsidRPr="007F0DB9">
        <w:rPr>
          <w:rFonts w:asciiTheme="majorBidi" w:hAnsiTheme="majorBidi" w:cstheme="majorBidi"/>
          <w:sz w:val="24"/>
          <w:szCs w:val="24"/>
        </w:rPr>
        <w:t xml:space="preserve">Cet extrait est assez </w:t>
      </w:r>
      <w:r w:rsidR="003D36A8">
        <w:rPr>
          <w:rFonts w:asciiTheme="majorBidi" w:hAnsiTheme="majorBidi" w:cstheme="majorBidi"/>
          <w:sz w:val="24"/>
          <w:szCs w:val="24"/>
        </w:rPr>
        <w:t>factue</w:t>
      </w:r>
      <w:r w:rsidR="007F0DB9" w:rsidRPr="007F0DB9">
        <w:rPr>
          <w:rFonts w:asciiTheme="majorBidi" w:hAnsiTheme="majorBidi" w:cstheme="majorBidi"/>
          <w:sz w:val="24"/>
          <w:szCs w:val="24"/>
        </w:rPr>
        <w:t xml:space="preserve">l, il ne comporte pas d’implicite et le seul effet de style est créé par la </w:t>
      </w:r>
      <w:proofErr w:type="gramStart"/>
      <w:r w:rsidR="007F0DB9">
        <w:rPr>
          <w:rFonts w:asciiTheme="majorBidi" w:hAnsiTheme="majorBidi" w:cstheme="majorBidi"/>
          <w:sz w:val="24"/>
          <w:szCs w:val="24"/>
        </w:rPr>
        <w:t>répé</w:t>
      </w:r>
      <w:r w:rsidR="007F0DB9" w:rsidRPr="007F0DB9">
        <w:rPr>
          <w:rFonts w:asciiTheme="majorBidi" w:hAnsiTheme="majorBidi" w:cstheme="majorBidi"/>
          <w:sz w:val="24"/>
          <w:szCs w:val="24"/>
        </w:rPr>
        <w:t xml:space="preserve">tition </w:t>
      </w:r>
      <w:r w:rsidR="00D63BAE" w:rsidRPr="007F0DB9">
        <w:rPr>
          <w:rFonts w:asciiTheme="majorBidi" w:hAnsiTheme="majorBidi" w:cstheme="majorBidi"/>
          <w:sz w:val="24"/>
          <w:szCs w:val="24"/>
        </w:rPr>
        <w:t xml:space="preserve"> </w:t>
      </w:r>
      <w:r w:rsidR="003D36A8">
        <w:rPr>
          <w:rFonts w:asciiTheme="majorBidi" w:hAnsiTheme="majorBidi" w:cstheme="majorBidi"/>
          <w:sz w:val="24"/>
          <w:szCs w:val="24"/>
        </w:rPr>
        <w:t>du</w:t>
      </w:r>
      <w:proofErr w:type="gramEnd"/>
      <w:r w:rsidR="003D36A8">
        <w:rPr>
          <w:rFonts w:asciiTheme="majorBidi" w:hAnsiTheme="majorBidi" w:cstheme="majorBidi"/>
          <w:sz w:val="24"/>
          <w:szCs w:val="24"/>
        </w:rPr>
        <w:t xml:space="preserve"> cordonnant </w:t>
      </w:r>
      <w:r w:rsidR="003D36A8" w:rsidRPr="003D36A8">
        <w:rPr>
          <w:rFonts w:asciiTheme="majorBidi" w:hAnsiTheme="majorBidi" w:cstheme="majorBidi"/>
          <w:i/>
          <w:iCs/>
          <w:sz w:val="24"/>
          <w:szCs w:val="24"/>
        </w:rPr>
        <w:t>and</w:t>
      </w:r>
      <w:r w:rsidR="003D36A8">
        <w:rPr>
          <w:rFonts w:asciiTheme="majorBidi" w:hAnsiTheme="majorBidi" w:cstheme="majorBidi"/>
          <w:sz w:val="24"/>
          <w:szCs w:val="24"/>
        </w:rPr>
        <w:t xml:space="preserve">. La première lecture donne d’emblée l’impression que, globalement, la traduction est assez proche du texte source. L’agencement syntaxique n’est pas bouleversé, les quatre occurrences </w:t>
      </w:r>
      <w:proofErr w:type="gramStart"/>
      <w:r w:rsidR="003D36A8">
        <w:rPr>
          <w:rFonts w:asciiTheme="majorBidi" w:hAnsiTheme="majorBidi" w:cstheme="majorBidi"/>
          <w:sz w:val="24"/>
          <w:szCs w:val="24"/>
        </w:rPr>
        <w:t xml:space="preserve">de  </w:t>
      </w:r>
      <w:r w:rsidR="003D36A8" w:rsidRPr="003D36A8">
        <w:rPr>
          <w:rFonts w:asciiTheme="majorBidi" w:hAnsiTheme="majorBidi" w:cstheme="majorBidi"/>
          <w:i/>
          <w:iCs/>
          <w:sz w:val="24"/>
          <w:szCs w:val="24"/>
        </w:rPr>
        <w:t>and</w:t>
      </w:r>
      <w:proofErr w:type="gramEnd"/>
      <w:r w:rsidR="003D36A8" w:rsidRPr="003D36A8">
        <w:rPr>
          <w:rFonts w:asciiTheme="majorBidi" w:hAnsiTheme="majorBidi" w:cstheme="majorBidi"/>
          <w:i/>
          <w:iCs/>
          <w:sz w:val="24"/>
          <w:szCs w:val="24"/>
        </w:rPr>
        <w:t xml:space="preserve"> </w:t>
      </w:r>
      <w:r w:rsidR="003D36A8">
        <w:rPr>
          <w:rFonts w:asciiTheme="majorBidi" w:hAnsiTheme="majorBidi" w:cstheme="majorBidi"/>
          <w:sz w:val="24"/>
          <w:szCs w:val="24"/>
        </w:rPr>
        <w:t>sont systématiquement traduites par « et » ; les seules modifications concernant les prépositions qui sont étoffées par des verbes : « </w:t>
      </w:r>
      <w:r w:rsidR="003D36A8" w:rsidRPr="000E280E">
        <w:rPr>
          <w:rFonts w:asciiTheme="majorBidi" w:hAnsiTheme="majorBidi" w:cstheme="majorBidi"/>
          <w:i/>
          <w:iCs/>
          <w:sz w:val="24"/>
          <w:szCs w:val="24"/>
        </w:rPr>
        <w:t xml:space="preserve">out </w:t>
      </w:r>
      <w:proofErr w:type="spellStart"/>
      <w:r w:rsidR="003D36A8" w:rsidRPr="000E280E">
        <w:rPr>
          <w:rFonts w:asciiTheme="majorBidi" w:hAnsiTheme="majorBidi" w:cstheme="majorBidi"/>
          <w:i/>
          <w:iCs/>
          <w:sz w:val="24"/>
          <w:szCs w:val="24"/>
        </w:rPr>
        <w:t>through</w:t>
      </w:r>
      <w:proofErr w:type="spellEnd"/>
      <w:r w:rsidR="003D36A8">
        <w:rPr>
          <w:rFonts w:asciiTheme="majorBidi" w:hAnsiTheme="majorBidi" w:cstheme="majorBidi"/>
          <w:sz w:val="24"/>
          <w:szCs w:val="24"/>
        </w:rPr>
        <w:t xml:space="preserve"> = j’avais traversé » et « </w:t>
      </w:r>
      <w:r w:rsidR="003D36A8" w:rsidRPr="000E280E">
        <w:rPr>
          <w:rFonts w:asciiTheme="majorBidi" w:hAnsiTheme="majorBidi" w:cstheme="majorBidi"/>
          <w:i/>
          <w:iCs/>
          <w:sz w:val="24"/>
          <w:szCs w:val="24"/>
        </w:rPr>
        <w:t xml:space="preserve">to the </w:t>
      </w:r>
      <w:proofErr w:type="spellStart"/>
      <w:r w:rsidR="003D36A8" w:rsidRPr="000E280E">
        <w:rPr>
          <w:rFonts w:asciiTheme="majorBidi" w:hAnsiTheme="majorBidi" w:cstheme="majorBidi"/>
          <w:i/>
          <w:iCs/>
          <w:sz w:val="24"/>
          <w:szCs w:val="24"/>
        </w:rPr>
        <w:t>street</w:t>
      </w:r>
      <w:proofErr w:type="spellEnd"/>
      <w:r w:rsidR="003D36A8">
        <w:rPr>
          <w:rFonts w:asciiTheme="majorBidi" w:hAnsiTheme="majorBidi" w:cstheme="majorBidi"/>
          <w:sz w:val="24"/>
          <w:szCs w:val="24"/>
        </w:rPr>
        <w:t xml:space="preserve"> = j’étais sorti ».</w:t>
      </w:r>
    </w:p>
    <w:p w14:paraId="0176F33D" w14:textId="77777777" w:rsidR="000E280E" w:rsidRDefault="00AD5354"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E280E">
        <w:rPr>
          <w:rFonts w:asciiTheme="majorBidi" w:hAnsiTheme="majorBidi" w:cstheme="majorBidi"/>
          <w:sz w:val="24"/>
          <w:szCs w:val="24"/>
        </w:rPr>
        <w:t>En ce qui concerne le choix des temps, le prétérit « </w:t>
      </w:r>
      <w:proofErr w:type="spellStart"/>
      <w:r w:rsidR="000E280E" w:rsidRPr="000E280E">
        <w:rPr>
          <w:rFonts w:asciiTheme="majorBidi" w:hAnsiTheme="majorBidi" w:cstheme="majorBidi"/>
          <w:i/>
          <w:iCs/>
          <w:sz w:val="24"/>
          <w:szCs w:val="24"/>
        </w:rPr>
        <w:t>was</w:t>
      </w:r>
      <w:proofErr w:type="spellEnd"/>
      <w:r w:rsidR="000E280E" w:rsidRPr="000E280E">
        <w:rPr>
          <w:rFonts w:asciiTheme="majorBidi" w:hAnsiTheme="majorBidi" w:cstheme="majorBidi"/>
          <w:i/>
          <w:iCs/>
          <w:sz w:val="24"/>
          <w:szCs w:val="24"/>
        </w:rPr>
        <w:t> </w:t>
      </w:r>
      <w:r w:rsidR="000E280E">
        <w:rPr>
          <w:rFonts w:asciiTheme="majorBidi" w:hAnsiTheme="majorBidi" w:cstheme="majorBidi"/>
          <w:sz w:val="24"/>
          <w:szCs w:val="24"/>
        </w:rPr>
        <w:t xml:space="preserve">» est </w:t>
      </w:r>
      <w:proofErr w:type="gramStart"/>
      <w:r w:rsidR="000E280E">
        <w:rPr>
          <w:rFonts w:asciiTheme="majorBidi" w:hAnsiTheme="majorBidi" w:cstheme="majorBidi"/>
          <w:sz w:val="24"/>
          <w:szCs w:val="24"/>
        </w:rPr>
        <w:t>rendu  par</w:t>
      </w:r>
      <w:proofErr w:type="gramEnd"/>
      <w:r w:rsidR="000E280E">
        <w:rPr>
          <w:rFonts w:asciiTheme="majorBidi" w:hAnsiTheme="majorBidi" w:cstheme="majorBidi"/>
          <w:sz w:val="24"/>
          <w:szCs w:val="24"/>
        </w:rPr>
        <w:t xml:space="preserve"> un imparfait et le</w:t>
      </w:r>
      <w:r w:rsidR="000E280E" w:rsidRPr="000E280E">
        <w:rPr>
          <w:rFonts w:asciiTheme="majorBidi" w:hAnsiTheme="majorBidi" w:cstheme="majorBidi"/>
          <w:i/>
          <w:iCs/>
          <w:sz w:val="24"/>
          <w:szCs w:val="24"/>
        </w:rPr>
        <w:t xml:space="preserve"> </w:t>
      </w:r>
      <w:proofErr w:type="spellStart"/>
      <w:r w:rsidR="000E280E" w:rsidRPr="000E280E">
        <w:rPr>
          <w:rFonts w:asciiTheme="majorBidi" w:hAnsiTheme="majorBidi" w:cstheme="majorBidi"/>
          <w:i/>
          <w:iCs/>
          <w:sz w:val="24"/>
          <w:szCs w:val="24"/>
        </w:rPr>
        <w:t>past</w:t>
      </w:r>
      <w:proofErr w:type="spellEnd"/>
      <w:r w:rsidR="000E280E" w:rsidRPr="000E280E">
        <w:rPr>
          <w:rFonts w:asciiTheme="majorBidi" w:hAnsiTheme="majorBidi" w:cstheme="majorBidi"/>
          <w:i/>
          <w:iCs/>
          <w:sz w:val="24"/>
          <w:szCs w:val="24"/>
        </w:rPr>
        <w:t xml:space="preserve"> </w:t>
      </w:r>
      <w:proofErr w:type="spellStart"/>
      <w:r w:rsidR="000E280E" w:rsidRPr="000E280E">
        <w:rPr>
          <w:rFonts w:asciiTheme="majorBidi" w:hAnsiTheme="majorBidi" w:cstheme="majorBidi"/>
          <w:i/>
          <w:iCs/>
          <w:sz w:val="24"/>
          <w:szCs w:val="24"/>
        </w:rPr>
        <w:t>perfect</w:t>
      </w:r>
      <w:proofErr w:type="spellEnd"/>
      <w:r w:rsidR="000E280E" w:rsidRPr="000E280E">
        <w:rPr>
          <w:rFonts w:asciiTheme="majorBidi" w:hAnsiTheme="majorBidi" w:cstheme="majorBidi"/>
          <w:i/>
          <w:iCs/>
          <w:sz w:val="24"/>
          <w:szCs w:val="24"/>
        </w:rPr>
        <w:t xml:space="preserve"> </w:t>
      </w:r>
      <w:r w:rsidR="000E280E">
        <w:rPr>
          <w:rFonts w:asciiTheme="majorBidi" w:hAnsiTheme="majorBidi" w:cstheme="majorBidi"/>
          <w:sz w:val="24"/>
          <w:szCs w:val="24"/>
        </w:rPr>
        <w:t>(</w:t>
      </w:r>
      <w:proofErr w:type="spellStart"/>
      <w:r w:rsidR="000E280E" w:rsidRPr="000E280E">
        <w:rPr>
          <w:rFonts w:asciiTheme="majorBidi" w:hAnsiTheme="majorBidi" w:cstheme="majorBidi"/>
          <w:i/>
          <w:iCs/>
          <w:sz w:val="24"/>
          <w:szCs w:val="24"/>
        </w:rPr>
        <w:t>had</w:t>
      </w:r>
      <w:proofErr w:type="spellEnd"/>
      <w:r w:rsidR="000E280E" w:rsidRPr="000E280E">
        <w:rPr>
          <w:rFonts w:asciiTheme="majorBidi" w:hAnsiTheme="majorBidi" w:cstheme="majorBidi"/>
          <w:i/>
          <w:iCs/>
          <w:sz w:val="24"/>
          <w:szCs w:val="24"/>
        </w:rPr>
        <w:t xml:space="preserve"> </w:t>
      </w:r>
      <w:proofErr w:type="spellStart"/>
      <w:r w:rsidR="000E280E" w:rsidRPr="000E280E">
        <w:rPr>
          <w:rFonts w:asciiTheme="majorBidi" w:hAnsiTheme="majorBidi" w:cstheme="majorBidi"/>
          <w:i/>
          <w:iCs/>
          <w:sz w:val="24"/>
          <w:szCs w:val="24"/>
        </w:rPr>
        <w:t>worked</w:t>
      </w:r>
      <w:proofErr w:type="spellEnd"/>
      <w:r w:rsidR="000E280E" w:rsidRPr="000E280E">
        <w:rPr>
          <w:rFonts w:asciiTheme="majorBidi" w:hAnsiTheme="majorBidi" w:cstheme="majorBidi"/>
          <w:i/>
          <w:iCs/>
          <w:sz w:val="24"/>
          <w:szCs w:val="24"/>
        </w:rPr>
        <w:t xml:space="preserve">, </w:t>
      </w:r>
      <w:proofErr w:type="spellStart"/>
      <w:r w:rsidR="000E280E" w:rsidRPr="000E280E">
        <w:rPr>
          <w:rFonts w:asciiTheme="majorBidi" w:hAnsiTheme="majorBidi" w:cstheme="majorBidi"/>
          <w:i/>
          <w:iCs/>
          <w:sz w:val="24"/>
          <w:szCs w:val="24"/>
        </w:rPr>
        <w:t>left</w:t>
      </w:r>
      <w:proofErr w:type="spellEnd"/>
      <w:r w:rsidR="000E280E" w:rsidRPr="000E280E">
        <w:rPr>
          <w:rFonts w:asciiTheme="majorBidi" w:hAnsiTheme="majorBidi" w:cstheme="majorBidi"/>
          <w:i/>
          <w:iCs/>
          <w:sz w:val="24"/>
          <w:szCs w:val="24"/>
        </w:rPr>
        <w:t xml:space="preserve">, </w:t>
      </w:r>
      <w:proofErr w:type="spellStart"/>
      <w:r w:rsidR="000E280E" w:rsidRPr="000E280E">
        <w:rPr>
          <w:rFonts w:asciiTheme="majorBidi" w:hAnsiTheme="majorBidi" w:cstheme="majorBidi"/>
          <w:i/>
          <w:iCs/>
          <w:sz w:val="24"/>
          <w:szCs w:val="24"/>
        </w:rPr>
        <w:t>walked</w:t>
      </w:r>
      <w:proofErr w:type="spellEnd"/>
      <w:r w:rsidR="000E280E" w:rsidRPr="000E280E">
        <w:rPr>
          <w:rFonts w:asciiTheme="majorBidi" w:hAnsiTheme="majorBidi" w:cstheme="majorBidi"/>
          <w:i/>
          <w:iCs/>
          <w:sz w:val="24"/>
          <w:szCs w:val="24"/>
        </w:rPr>
        <w:t xml:space="preserve">, </w:t>
      </w:r>
      <w:proofErr w:type="spellStart"/>
      <w:r w:rsidR="000E280E" w:rsidRPr="000E280E">
        <w:rPr>
          <w:rFonts w:asciiTheme="majorBidi" w:hAnsiTheme="majorBidi" w:cstheme="majorBidi"/>
          <w:i/>
          <w:iCs/>
          <w:sz w:val="24"/>
          <w:szCs w:val="24"/>
        </w:rPr>
        <w:t>closed</w:t>
      </w:r>
      <w:proofErr w:type="spellEnd"/>
      <w:r w:rsidR="000E280E" w:rsidRPr="000E280E">
        <w:rPr>
          <w:rFonts w:asciiTheme="majorBidi" w:hAnsiTheme="majorBidi" w:cstheme="majorBidi"/>
          <w:i/>
          <w:iCs/>
          <w:sz w:val="24"/>
          <w:szCs w:val="24"/>
        </w:rPr>
        <w:t xml:space="preserve">, </w:t>
      </w:r>
      <w:proofErr w:type="spellStart"/>
      <w:r w:rsidR="000E280E" w:rsidRPr="000E280E">
        <w:rPr>
          <w:rFonts w:asciiTheme="majorBidi" w:hAnsiTheme="majorBidi" w:cstheme="majorBidi"/>
          <w:i/>
          <w:iCs/>
          <w:sz w:val="24"/>
          <w:szCs w:val="24"/>
        </w:rPr>
        <w:t>crossed</w:t>
      </w:r>
      <w:proofErr w:type="spellEnd"/>
      <w:r w:rsidR="000E280E">
        <w:rPr>
          <w:rFonts w:asciiTheme="majorBidi" w:hAnsiTheme="majorBidi" w:cstheme="majorBidi"/>
          <w:sz w:val="24"/>
          <w:szCs w:val="24"/>
        </w:rPr>
        <w:t xml:space="preserve">) qui marquent l’antériorité sont rendu par le plus que parfait. En revanche, le prétérit est traduit </w:t>
      </w:r>
      <w:r w:rsidR="000D549D">
        <w:rPr>
          <w:rFonts w:asciiTheme="majorBidi" w:hAnsiTheme="majorBidi" w:cstheme="majorBidi"/>
          <w:sz w:val="24"/>
          <w:szCs w:val="24"/>
        </w:rPr>
        <w:t xml:space="preserve">par un présent historique qui indique un état permanent. Au plan lexique, le </w:t>
      </w:r>
      <w:proofErr w:type="gramStart"/>
      <w:r w:rsidR="000D549D">
        <w:rPr>
          <w:rFonts w:asciiTheme="majorBidi" w:hAnsiTheme="majorBidi" w:cstheme="majorBidi"/>
          <w:sz w:val="24"/>
          <w:szCs w:val="24"/>
        </w:rPr>
        <w:t>traducteur  a</w:t>
      </w:r>
      <w:proofErr w:type="gramEnd"/>
      <w:r w:rsidR="000D549D">
        <w:rPr>
          <w:rFonts w:asciiTheme="majorBidi" w:hAnsiTheme="majorBidi" w:cstheme="majorBidi"/>
          <w:sz w:val="24"/>
          <w:szCs w:val="24"/>
        </w:rPr>
        <w:t xml:space="preserve"> privilégié la simplicité : l’adjectif </w:t>
      </w:r>
      <w:proofErr w:type="spellStart"/>
      <w:r w:rsidR="000D549D">
        <w:rPr>
          <w:rFonts w:asciiTheme="majorBidi" w:hAnsiTheme="majorBidi" w:cstheme="majorBidi"/>
          <w:sz w:val="24"/>
          <w:szCs w:val="24"/>
        </w:rPr>
        <w:t>lovely</w:t>
      </w:r>
      <w:proofErr w:type="spellEnd"/>
      <w:r w:rsidR="000D549D">
        <w:rPr>
          <w:rFonts w:asciiTheme="majorBidi" w:hAnsiTheme="majorBidi" w:cstheme="majorBidi"/>
          <w:sz w:val="24"/>
          <w:szCs w:val="24"/>
        </w:rPr>
        <w:t xml:space="preserve"> pour lequel le dictionnaire propose plusieurs traductions en fonction du contexte ( joli, ravisant, mignon, charmant, beau..) a été rendu par « belle » afin d’entrer en collocation avec « soirée », « une belle soirée » étant une expression couramment utilisée.</w:t>
      </w:r>
    </w:p>
    <w:p w14:paraId="4B5E17D1" w14:textId="77777777" w:rsidR="008A3759" w:rsidRPr="006A5B17" w:rsidRDefault="006A5B17" w:rsidP="000D549D">
      <w:pPr>
        <w:spacing w:line="360" w:lineRule="auto"/>
        <w:jc w:val="both"/>
        <w:rPr>
          <w:rFonts w:asciiTheme="majorBidi" w:hAnsiTheme="majorBidi" w:cstheme="majorBidi"/>
          <w:b/>
          <w:bCs/>
          <w:sz w:val="32"/>
          <w:szCs w:val="32"/>
        </w:rPr>
      </w:pPr>
      <w:r w:rsidRPr="006A5B17">
        <w:rPr>
          <w:rFonts w:asciiTheme="majorBidi" w:hAnsiTheme="majorBidi" w:cstheme="majorBidi"/>
          <w:b/>
          <w:bCs/>
          <w:sz w:val="32"/>
          <w:szCs w:val="32"/>
        </w:rPr>
        <w:t>II.</w:t>
      </w:r>
      <w:r>
        <w:rPr>
          <w:rFonts w:asciiTheme="majorBidi" w:hAnsiTheme="majorBidi" w:cstheme="majorBidi"/>
          <w:b/>
          <w:bCs/>
          <w:sz w:val="32"/>
          <w:szCs w:val="32"/>
        </w:rPr>
        <w:t xml:space="preserve"> </w:t>
      </w:r>
      <w:r w:rsidR="008A3759" w:rsidRPr="006A5B17">
        <w:rPr>
          <w:rFonts w:asciiTheme="majorBidi" w:hAnsiTheme="majorBidi" w:cstheme="majorBidi"/>
          <w:b/>
          <w:bCs/>
          <w:sz w:val="32"/>
          <w:szCs w:val="32"/>
        </w:rPr>
        <w:t>Utiliser des procédés de traduction</w:t>
      </w:r>
    </w:p>
    <w:p w14:paraId="73C490A7" w14:textId="77777777" w:rsidR="008A3759" w:rsidRDefault="00AD5354"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A3759">
        <w:rPr>
          <w:rFonts w:asciiTheme="majorBidi" w:hAnsiTheme="majorBidi" w:cstheme="majorBidi"/>
          <w:sz w:val="24"/>
          <w:szCs w:val="24"/>
        </w:rPr>
        <w:t xml:space="preserve">Dans la mesure où le mot à mot n’est que très rarement possible, comment faire pour </w:t>
      </w:r>
      <w:r w:rsidR="0006233C">
        <w:rPr>
          <w:rFonts w:asciiTheme="majorBidi" w:hAnsiTheme="majorBidi" w:cstheme="majorBidi"/>
          <w:sz w:val="24"/>
          <w:szCs w:val="24"/>
        </w:rPr>
        <w:t xml:space="preserve">restituer ce qui dit </w:t>
      </w:r>
      <w:proofErr w:type="gramStart"/>
      <w:r w:rsidR="0006233C">
        <w:rPr>
          <w:rFonts w:asciiTheme="majorBidi" w:hAnsiTheme="majorBidi" w:cstheme="majorBidi"/>
          <w:sz w:val="24"/>
          <w:szCs w:val="24"/>
        </w:rPr>
        <w:t xml:space="preserve">le </w:t>
      </w:r>
      <w:r w:rsidR="008A3759">
        <w:rPr>
          <w:rFonts w:asciiTheme="majorBidi" w:hAnsiTheme="majorBidi" w:cstheme="majorBidi"/>
          <w:sz w:val="24"/>
          <w:szCs w:val="24"/>
        </w:rPr>
        <w:t xml:space="preserve"> </w:t>
      </w:r>
      <w:r w:rsidR="00562379">
        <w:rPr>
          <w:rFonts w:asciiTheme="majorBidi" w:hAnsiTheme="majorBidi" w:cstheme="majorBidi"/>
          <w:sz w:val="24"/>
          <w:szCs w:val="24"/>
        </w:rPr>
        <w:t>texte</w:t>
      </w:r>
      <w:proofErr w:type="gramEnd"/>
      <w:r w:rsidR="00562379">
        <w:rPr>
          <w:rFonts w:asciiTheme="majorBidi" w:hAnsiTheme="majorBidi" w:cstheme="majorBidi"/>
          <w:sz w:val="24"/>
          <w:szCs w:val="24"/>
        </w:rPr>
        <w:t xml:space="preserve"> anglais sans ajouter ou retirer quoi que ce soit ? L’apprenti-traducteur est souvent hésitant, écartelé entre deux pôles : rester le plus près possible du texte, au risque de produire une traduction lourde et maladroite ou embellir le texte source au risque de s’en éloigner. </w:t>
      </w:r>
    </w:p>
    <w:p w14:paraId="56EE5944" w14:textId="77777777" w:rsidR="00705AF0" w:rsidRDefault="00AD5354"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05AF0">
        <w:rPr>
          <w:rFonts w:asciiTheme="majorBidi" w:hAnsiTheme="majorBidi" w:cstheme="majorBidi"/>
          <w:sz w:val="24"/>
          <w:szCs w:val="24"/>
        </w:rPr>
        <w:t xml:space="preserve">Ce n’est pas trahir le texte que de dire en plusieurs mots ce que l’anglais dit en un mot : </w:t>
      </w:r>
      <w:proofErr w:type="spellStart"/>
      <w:r w:rsidR="00705AF0" w:rsidRPr="00705AF0">
        <w:rPr>
          <w:rFonts w:asciiTheme="majorBidi" w:hAnsiTheme="majorBidi" w:cstheme="majorBidi"/>
          <w:i/>
          <w:iCs/>
          <w:sz w:val="24"/>
          <w:szCs w:val="24"/>
        </w:rPr>
        <w:t>marmalade</w:t>
      </w:r>
      <w:proofErr w:type="spellEnd"/>
      <w:r w:rsidR="00705AF0">
        <w:rPr>
          <w:rFonts w:asciiTheme="majorBidi" w:hAnsiTheme="majorBidi" w:cstheme="majorBidi"/>
          <w:sz w:val="24"/>
          <w:szCs w:val="24"/>
        </w:rPr>
        <w:t xml:space="preserve"> par exemple ne peut être traduit que par « confiture d’orange » ou de dire en un seul mot : « complet » ce que l’anglais dit en deux mots : </w:t>
      </w:r>
      <w:r w:rsidR="00705AF0" w:rsidRPr="00705AF0">
        <w:rPr>
          <w:rFonts w:asciiTheme="majorBidi" w:hAnsiTheme="majorBidi" w:cstheme="majorBidi"/>
          <w:i/>
          <w:iCs/>
          <w:sz w:val="24"/>
          <w:szCs w:val="24"/>
        </w:rPr>
        <w:t xml:space="preserve">no </w:t>
      </w:r>
      <w:proofErr w:type="spellStart"/>
      <w:r w:rsidR="00705AF0" w:rsidRPr="00705AF0">
        <w:rPr>
          <w:rFonts w:asciiTheme="majorBidi" w:hAnsiTheme="majorBidi" w:cstheme="majorBidi"/>
          <w:i/>
          <w:iCs/>
          <w:sz w:val="24"/>
          <w:szCs w:val="24"/>
        </w:rPr>
        <w:t>vacancies</w:t>
      </w:r>
      <w:proofErr w:type="spellEnd"/>
      <w:r w:rsidR="00705AF0">
        <w:rPr>
          <w:rFonts w:asciiTheme="majorBidi" w:hAnsiTheme="majorBidi" w:cstheme="majorBidi"/>
          <w:sz w:val="24"/>
          <w:szCs w:val="24"/>
        </w:rPr>
        <w:t xml:space="preserve">. Que faire lorsqu’il n’existe pas dans la langue d’arrivée de terme appartenant à la même catégorie grammaticale ? </w:t>
      </w:r>
      <w:r w:rsidR="00705AF0">
        <w:rPr>
          <w:rFonts w:asciiTheme="majorBidi" w:hAnsiTheme="majorBidi" w:cstheme="majorBidi"/>
          <w:sz w:val="24"/>
          <w:szCs w:val="24"/>
        </w:rPr>
        <w:lastRenderedPageBreak/>
        <w:t xml:space="preserve">L’adverbe </w:t>
      </w:r>
      <w:proofErr w:type="spellStart"/>
      <w:r w:rsidR="00705AF0" w:rsidRPr="00121F93">
        <w:rPr>
          <w:rFonts w:asciiTheme="majorBidi" w:hAnsiTheme="majorBidi" w:cstheme="majorBidi"/>
          <w:i/>
          <w:iCs/>
          <w:sz w:val="24"/>
          <w:szCs w:val="24"/>
        </w:rPr>
        <w:t>understanding</w:t>
      </w:r>
      <w:proofErr w:type="spellEnd"/>
      <w:r w:rsidR="00705AF0">
        <w:rPr>
          <w:rFonts w:asciiTheme="majorBidi" w:hAnsiTheme="majorBidi" w:cstheme="majorBidi"/>
          <w:sz w:val="24"/>
          <w:szCs w:val="24"/>
        </w:rPr>
        <w:t xml:space="preserve"> n’a pas d’équivalent adverbial en français, il ne peut être traduit que par une expression comprenant </w:t>
      </w:r>
      <w:r w:rsidR="00121F93">
        <w:rPr>
          <w:rFonts w:asciiTheme="majorBidi" w:hAnsiTheme="majorBidi" w:cstheme="majorBidi"/>
          <w:sz w:val="24"/>
          <w:szCs w:val="24"/>
        </w:rPr>
        <w:t xml:space="preserve">plusieurs mots : « en faisant preuve de compréhension ». De même, on est souvent amené à expliciter une préposition en ajoutant un verbe pour désambiguïser un message. </w:t>
      </w:r>
      <w:r w:rsidR="00121F93" w:rsidRPr="00BC1AD2">
        <w:rPr>
          <w:rFonts w:asciiTheme="majorBidi" w:hAnsiTheme="majorBidi" w:cstheme="majorBidi"/>
          <w:i/>
          <w:iCs/>
          <w:sz w:val="24"/>
          <w:szCs w:val="24"/>
        </w:rPr>
        <w:t xml:space="preserve">I came for </w:t>
      </w:r>
      <w:proofErr w:type="spellStart"/>
      <w:r w:rsidR="00121F93" w:rsidRPr="00BC1AD2">
        <w:rPr>
          <w:rFonts w:asciiTheme="majorBidi" w:hAnsiTheme="majorBidi" w:cstheme="majorBidi"/>
          <w:i/>
          <w:iCs/>
          <w:sz w:val="24"/>
          <w:szCs w:val="24"/>
        </w:rPr>
        <w:t>my</w:t>
      </w:r>
      <w:proofErr w:type="spellEnd"/>
      <w:r w:rsidR="00121F93" w:rsidRPr="00BC1AD2">
        <w:rPr>
          <w:rFonts w:asciiTheme="majorBidi" w:hAnsiTheme="majorBidi" w:cstheme="majorBidi"/>
          <w:i/>
          <w:iCs/>
          <w:sz w:val="24"/>
          <w:szCs w:val="24"/>
        </w:rPr>
        <w:t xml:space="preserve"> </w:t>
      </w:r>
      <w:proofErr w:type="gramStart"/>
      <w:r w:rsidR="00121F93" w:rsidRPr="00BC1AD2">
        <w:rPr>
          <w:rFonts w:asciiTheme="majorBidi" w:hAnsiTheme="majorBidi" w:cstheme="majorBidi"/>
          <w:i/>
          <w:iCs/>
          <w:sz w:val="24"/>
          <w:szCs w:val="24"/>
        </w:rPr>
        <w:t>glasses</w:t>
      </w:r>
      <w:r w:rsidR="00121F93">
        <w:rPr>
          <w:rFonts w:asciiTheme="majorBidi" w:hAnsiTheme="majorBidi" w:cstheme="majorBidi"/>
          <w:sz w:val="24"/>
          <w:szCs w:val="24"/>
        </w:rPr>
        <w:t xml:space="preserve">  donnera</w:t>
      </w:r>
      <w:proofErr w:type="gramEnd"/>
      <w:r w:rsidR="00121F93">
        <w:rPr>
          <w:rFonts w:asciiTheme="majorBidi" w:hAnsiTheme="majorBidi" w:cstheme="majorBidi"/>
          <w:sz w:val="24"/>
          <w:szCs w:val="24"/>
        </w:rPr>
        <w:t xml:space="preserve"> lieu à un étoffement de la préposition for par un adverbe : «  je suis venue chercher mes lunettes » et non « je suis venus pour mes lunettes » qui n’indiquerait clairement que l’objet de la visite, les lunettes, mais ne donnerait</w:t>
      </w:r>
      <w:r w:rsidR="00BC1AD2">
        <w:rPr>
          <w:rFonts w:asciiTheme="majorBidi" w:hAnsiTheme="majorBidi" w:cstheme="majorBidi"/>
          <w:sz w:val="24"/>
          <w:szCs w:val="24"/>
        </w:rPr>
        <w:t xml:space="preserve"> aucune précision sur la raison : l’oubli, répartition ou autre.</w:t>
      </w:r>
    </w:p>
    <w:p w14:paraId="10E376A0" w14:textId="77777777" w:rsidR="00BC1AD2" w:rsidRDefault="00AD5354"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BC1AD2">
        <w:rPr>
          <w:rFonts w:asciiTheme="majorBidi" w:hAnsiTheme="majorBidi" w:cstheme="majorBidi"/>
          <w:sz w:val="24"/>
          <w:szCs w:val="24"/>
        </w:rPr>
        <w:t xml:space="preserve">Recourir à ces procédés permet, comme nous l’avons déjà précisé, de respecter les spécificités de chaque langue et de restituer au plus près le texte source. Ces procédés ne résoudront pas tous vos problèmes, ils ne sauraient être appliqués de façon mécanique mais ils peuvent vous permettre d’acquérir des réflexes </w:t>
      </w:r>
      <w:proofErr w:type="gramStart"/>
      <w:r w:rsidR="00BC1AD2">
        <w:rPr>
          <w:rFonts w:asciiTheme="majorBidi" w:hAnsiTheme="majorBidi" w:cstheme="majorBidi"/>
          <w:sz w:val="24"/>
          <w:szCs w:val="24"/>
        </w:rPr>
        <w:t>devant  certains</w:t>
      </w:r>
      <w:proofErr w:type="gramEnd"/>
      <w:r w:rsidR="00BC1AD2">
        <w:rPr>
          <w:rFonts w:asciiTheme="majorBidi" w:hAnsiTheme="majorBidi" w:cstheme="majorBidi"/>
          <w:sz w:val="24"/>
          <w:szCs w:val="24"/>
        </w:rPr>
        <w:t xml:space="preserve"> cas de figure récurrents et vous laisser davantage de temps pour traiter les questions plus délicats comme la traduction des phrases longues et complexes, des images ou des métaphores. Tout comme le pianiste fait des gammes </w:t>
      </w:r>
      <w:r w:rsidR="007177B6">
        <w:rPr>
          <w:rFonts w:asciiTheme="majorBidi" w:hAnsiTheme="majorBidi" w:cstheme="majorBidi"/>
          <w:sz w:val="24"/>
          <w:szCs w:val="24"/>
        </w:rPr>
        <w:t>quotidiennes, le traducteur s’entraîne sur des brefs extraits qui per</w:t>
      </w:r>
      <w:r w:rsidR="00165B26">
        <w:rPr>
          <w:rFonts w:asciiTheme="majorBidi" w:hAnsiTheme="majorBidi" w:cstheme="majorBidi"/>
          <w:sz w:val="24"/>
          <w:szCs w:val="24"/>
        </w:rPr>
        <w:t>mettent d’isoler les difficultés avant de passer à des textes plus longs.</w:t>
      </w:r>
    </w:p>
    <w:p w14:paraId="014A8157" w14:textId="77777777" w:rsidR="00165B26" w:rsidRPr="00165B26" w:rsidRDefault="00AD5354" w:rsidP="000D549D">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w:t>
      </w:r>
      <w:r w:rsidR="00165B26" w:rsidRPr="00165B26">
        <w:rPr>
          <w:rFonts w:asciiTheme="majorBidi" w:hAnsiTheme="majorBidi" w:cstheme="majorBidi"/>
          <w:b/>
          <w:bCs/>
          <w:sz w:val="24"/>
          <w:szCs w:val="24"/>
        </w:rPr>
        <w:t>Recatégoriser</w:t>
      </w:r>
      <w:r w:rsidR="006A5B17">
        <w:rPr>
          <w:rFonts w:asciiTheme="majorBidi" w:hAnsiTheme="majorBidi" w:cstheme="majorBidi"/>
          <w:b/>
          <w:bCs/>
          <w:sz w:val="24"/>
          <w:szCs w:val="24"/>
        </w:rPr>
        <w:t xml:space="preserve"> (Transposition)</w:t>
      </w:r>
    </w:p>
    <w:p w14:paraId="22509656" w14:textId="77777777" w:rsidR="00165B26" w:rsidRDefault="00165B26"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Recatégoriser </w:t>
      </w:r>
      <w:r w:rsidR="001B2469">
        <w:rPr>
          <w:rFonts w:asciiTheme="majorBidi" w:hAnsiTheme="majorBidi" w:cstheme="majorBidi"/>
          <w:sz w:val="24"/>
          <w:szCs w:val="24"/>
        </w:rPr>
        <w:t>signifie changer de catégorie grammaticale :</w:t>
      </w:r>
    </w:p>
    <w:p w14:paraId="08A42FC6" w14:textId="77777777"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Nom</w:t>
      </w:r>
      <w:r>
        <w:rPr>
          <w:rFonts w:asciiTheme="majorBidi" w:hAnsiTheme="majorBidi" w:cstheme="majorBidi"/>
          <w:sz w:val="24"/>
          <w:szCs w:val="24"/>
          <w:u w:val="single"/>
        </w:rPr>
        <w:t xml:space="preserve">            </w:t>
      </w:r>
      <w:r>
        <w:rPr>
          <w:rFonts w:asciiTheme="majorBidi" w:hAnsiTheme="majorBidi" w:cstheme="majorBidi"/>
          <w:sz w:val="24"/>
          <w:szCs w:val="24"/>
        </w:rPr>
        <w:t xml:space="preserve"> verbe</w:t>
      </w:r>
    </w:p>
    <w:p w14:paraId="1DC96555" w14:textId="77777777"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Adjectif</w:t>
      </w:r>
      <w:r>
        <w:rPr>
          <w:rFonts w:asciiTheme="majorBidi" w:hAnsiTheme="majorBidi" w:cstheme="majorBidi"/>
          <w:sz w:val="24"/>
          <w:szCs w:val="24"/>
          <w:u w:val="single"/>
        </w:rPr>
        <w:t xml:space="preserve">                </w:t>
      </w:r>
      <w:r>
        <w:rPr>
          <w:rFonts w:asciiTheme="majorBidi" w:hAnsiTheme="majorBidi" w:cstheme="majorBidi"/>
          <w:sz w:val="24"/>
          <w:szCs w:val="24"/>
        </w:rPr>
        <w:t xml:space="preserve">  adverbe</w:t>
      </w:r>
    </w:p>
    <w:p w14:paraId="52413805" w14:textId="77777777"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Adverbe </w:t>
      </w:r>
      <w:r>
        <w:rPr>
          <w:rFonts w:asciiTheme="majorBidi" w:hAnsiTheme="majorBidi" w:cstheme="majorBidi"/>
          <w:sz w:val="24"/>
          <w:szCs w:val="24"/>
          <w:u w:val="single"/>
        </w:rPr>
        <w:t xml:space="preserve">              </w:t>
      </w:r>
      <w:r>
        <w:rPr>
          <w:rFonts w:asciiTheme="majorBidi" w:hAnsiTheme="majorBidi" w:cstheme="majorBidi"/>
          <w:sz w:val="24"/>
          <w:szCs w:val="24"/>
        </w:rPr>
        <w:t xml:space="preserve"> nom</w:t>
      </w:r>
    </w:p>
    <w:p w14:paraId="2B0EFA9C" w14:textId="77777777"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Adverbe </w:t>
      </w:r>
      <w:r>
        <w:rPr>
          <w:rFonts w:asciiTheme="majorBidi" w:hAnsiTheme="majorBidi" w:cstheme="majorBidi"/>
          <w:sz w:val="24"/>
          <w:szCs w:val="24"/>
          <w:u w:val="single"/>
        </w:rPr>
        <w:t xml:space="preserve">               </w:t>
      </w:r>
      <w:r>
        <w:rPr>
          <w:rFonts w:asciiTheme="majorBidi" w:hAnsiTheme="majorBidi" w:cstheme="majorBidi"/>
          <w:sz w:val="24"/>
          <w:szCs w:val="24"/>
        </w:rPr>
        <w:t xml:space="preserve"> verbe, </w:t>
      </w:r>
    </w:p>
    <w:p w14:paraId="78B10C48" w14:textId="77777777"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Adverbe </w:t>
      </w:r>
      <w:r>
        <w:rPr>
          <w:rFonts w:asciiTheme="majorBidi" w:hAnsiTheme="majorBidi" w:cstheme="majorBidi"/>
          <w:sz w:val="24"/>
          <w:szCs w:val="24"/>
          <w:u w:val="single"/>
        </w:rPr>
        <w:t xml:space="preserve">                 </w:t>
      </w:r>
      <w:r>
        <w:rPr>
          <w:rFonts w:asciiTheme="majorBidi" w:hAnsiTheme="majorBidi" w:cstheme="majorBidi"/>
          <w:sz w:val="24"/>
          <w:szCs w:val="24"/>
        </w:rPr>
        <w:t xml:space="preserve"> groupe prépositionnel</w:t>
      </w:r>
    </w:p>
    <w:p w14:paraId="3B312FA6" w14:textId="77777777"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Soit parce qu’on ne peut pas faire autrement, soit pour des raisons d’ordre stylistique, </w:t>
      </w:r>
    </w:p>
    <w:p w14:paraId="68FDD921" w14:textId="77777777" w:rsidR="001B2469" w:rsidRPr="001B2469" w:rsidRDefault="001B2469" w:rsidP="000D549D">
      <w:pPr>
        <w:spacing w:line="360" w:lineRule="auto"/>
        <w:jc w:val="both"/>
        <w:rPr>
          <w:rFonts w:asciiTheme="majorBidi" w:hAnsiTheme="majorBidi" w:cstheme="majorBidi"/>
          <w:sz w:val="24"/>
          <w:szCs w:val="24"/>
        </w:rPr>
      </w:pPr>
      <w:r w:rsidRPr="001B2469">
        <w:rPr>
          <w:rFonts w:asciiTheme="majorBidi" w:hAnsiTheme="majorBidi" w:cstheme="majorBidi"/>
          <w:b/>
          <w:bCs/>
          <w:sz w:val="24"/>
          <w:szCs w:val="24"/>
        </w:rPr>
        <w:t>Exemple</w:t>
      </w:r>
      <w:r w:rsidRPr="001B2469">
        <w:rPr>
          <w:rFonts w:asciiTheme="majorBidi" w:hAnsiTheme="majorBidi" w:cstheme="majorBidi"/>
          <w:sz w:val="24"/>
          <w:szCs w:val="24"/>
        </w:rPr>
        <w:t xml:space="preserve"> : </w:t>
      </w:r>
      <w:r>
        <w:rPr>
          <w:rFonts w:asciiTheme="majorBidi" w:hAnsiTheme="majorBidi" w:cstheme="majorBidi"/>
          <w:i/>
          <w:iCs/>
          <w:sz w:val="24"/>
          <w:szCs w:val="24"/>
        </w:rPr>
        <w:t>H</w:t>
      </w:r>
      <w:r w:rsidRPr="001B2469">
        <w:rPr>
          <w:rFonts w:asciiTheme="majorBidi" w:hAnsiTheme="majorBidi" w:cstheme="majorBidi"/>
          <w:i/>
          <w:iCs/>
          <w:sz w:val="24"/>
          <w:szCs w:val="24"/>
        </w:rPr>
        <w:t xml:space="preserve">er </w:t>
      </w:r>
      <w:proofErr w:type="spellStart"/>
      <w:r w:rsidRPr="001B2469">
        <w:rPr>
          <w:rFonts w:asciiTheme="majorBidi" w:hAnsiTheme="majorBidi" w:cstheme="majorBidi"/>
          <w:i/>
          <w:iCs/>
          <w:sz w:val="24"/>
          <w:szCs w:val="24"/>
        </w:rPr>
        <w:t>name</w:t>
      </w:r>
      <w:proofErr w:type="spellEnd"/>
      <w:r w:rsidRPr="001B2469">
        <w:rPr>
          <w:rFonts w:asciiTheme="majorBidi" w:hAnsiTheme="majorBidi" w:cstheme="majorBidi"/>
          <w:i/>
          <w:iCs/>
          <w:sz w:val="24"/>
          <w:szCs w:val="24"/>
        </w:rPr>
        <w:t xml:space="preserve"> </w:t>
      </w:r>
      <w:proofErr w:type="spellStart"/>
      <w:r w:rsidRPr="001B2469">
        <w:rPr>
          <w:rFonts w:asciiTheme="majorBidi" w:hAnsiTheme="majorBidi" w:cstheme="majorBidi"/>
          <w:i/>
          <w:iCs/>
          <w:sz w:val="24"/>
          <w:szCs w:val="24"/>
        </w:rPr>
        <w:t>was</w:t>
      </w:r>
      <w:proofErr w:type="spellEnd"/>
      <w:r w:rsidRPr="001B2469">
        <w:rPr>
          <w:rFonts w:asciiTheme="majorBidi" w:hAnsiTheme="majorBidi" w:cstheme="majorBidi"/>
          <w:i/>
          <w:iCs/>
          <w:sz w:val="24"/>
          <w:szCs w:val="24"/>
        </w:rPr>
        <w:t xml:space="preserve"> Jane</w:t>
      </w:r>
      <w:r w:rsidRPr="001B2469">
        <w:rPr>
          <w:rFonts w:asciiTheme="majorBidi" w:hAnsiTheme="majorBidi" w:cstheme="majorBidi"/>
          <w:sz w:val="24"/>
          <w:szCs w:val="24"/>
        </w:rPr>
        <w:t xml:space="preserve">= elle s’appelait Jane </w:t>
      </w:r>
      <w:r>
        <w:rPr>
          <w:rFonts w:asciiTheme="majorBidi" w:hAnsiTheme="majorBidi" w:cstheme="majorBidi"/>
          <w:sz w:val="24"/>
          <w:szCs w:val="24"/>
        </w:rPr>
        <w:t>(</w:t>
      </w:r>
      <w:r w:rsidRPr="001B2469">
        <w:rPr>
          <w:rFonts w:asciiTheme="majorBidi" w:hAnsiTheme="majorBidi" w:cstheme="majorBidi"/>
          <w:sz w:val="24"/>
          <w:szCs w:val="24"/>
        </w:rPr>
        <w:t>n</w:t>
      </w:r>
      <w:r>
        <w:rPr>
          <w:rFonts w:asciiTheme="majorBidi" w:hAnsiTheme="majorBidi" w:cstheme="majorBidi"/>
          <w:sz w:val="24"/>
          <w:szCs w:val="24"/>
        </w:rPr>
        <w:t xml:space="preserve">om </w:t>
      </w:r>
      <w:r>
        <w:rPr>
          <w:rFonts w:asciiTheme="majorBidi" w:hAnsiTheme="majorBidi" w:cstheme="majorBidi"/>
          <w:sz w:val="24"/>
          <w:szCs w:val="24"/>
          <w:u w:val="single"/>
        </w:rPr>
        <w:t xml:space="preserve">         </w:t>
      </w:r>
      <w:r>
        <w:rPr>
          <w:rFonts w:asciiTheme="majorBidi" w:hAnsiTheme="majorBidi" w:cstheme="majorBidi"/>
          <w:sz w:val="24"/>
          <w:szCs w:val="24"/>
        </w:rPr>
        <w:t>verbe)</w:t>
      </w:r>
    </w:p>
    <w:p w14:paraId="6D7FC16B" w14:textId="77777777" w:rsidR="001B2469" w:rsidRDefault="001B2469" w:rsidP="000D549D">
      <w:pPr>
        <w:spacing w:line="360" w:lineRule="auto"/>
        <w:jc w:val="both"/>
        <w:rPr>
          <w:rFonts w:asciiTheme="majorBidi" w:hAnsiTheme="majorBidi" w:cstheme="majorBidi"/>
          <w:sz w:val="24"/>
          <w:szCs w:val="24"/>
        </w:rPr>
      </w:pPr>
      <w:r w:rsidRPr="001B2469">
        <w:rPr>
          <w:rFonts w:asciiTheme="majorBidi" w:hAnsiTheme="majorBidi" w:cstheme="majorBidi"/>
          <w:sz w:val="24"/>
          <w:szCs w:val="24"/>
        </w:rPr>
        <w:t xml:space="preserve">                                               =son nom était Jane</w:t>
      </w:r>
      <w:r>
        <w:rPr>
          <w:rFonts w:asciiTheme="majorBidi" w:hAnsiTheme="majorBidi" w:cstheme="majorBidi"/>
          <w:sz w:val="24"/>
          <w:szCs w:val="24"/>
        </w:rPr>
        <w:t xml:space="preserve"> (calque).</w:t>
      </w:r>
    </w:p>
    <w:p w14:paraId="592C1E6E" w14:textId="77777777"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recatégorisation n’est pas indispensable. </w:t>
      </w:r>
    </w:p>
    <w:p w14:paraId="0C9845D8" w14:textId="77777777" w:rsidR="00FE14AC" w:rsidRDefault="001B2469" w:rsidP="008D541F">
      <w:pPr>
        <w:spacing w:line="360" w:lineRule="auto"/>
        <w:jc w:val="both"/>
        <w:rPr>
          <w:rFonts w:asciiTheme="majorBidi" w:hAnsiTheme="majorBidi" w:cstheme="majorBidi"/>
          <w:sz w:val="24"/>
          <w:szCs w:val="24"/>
        </w:rPr>
      </w:pPr>
      <w:r w:rsidRPr="001F297A">
        <w:rPr>
          <w:rFonts w:asciiTheme="majorBidi" w:hAnsiTheme="majorBidi" w:cstheme="majorBidi"/>
          <w:b/>
          <w:bCs/>
          <w:sz w:val="24"/>
          <w:szCs w:val="24"/>
        </w:rPr>
        <w:lastRenderedPageBreak/>
        <w:t>Exemple</w:t>
      </w:r>
      <w:r w:rsidRPr="001F297A">
        <w:rPr>
          <w:rFonts w:asciiTheme="majorBidi" w:hAnsiTheme="majorBidi" w:cstheme="majorBidi"/>
          <w:sz w:val="24"/>
          <w:szCs w:val="24"/>
        </w:rPr>
        <w:t> :</w:t>
      </w:r>
      <w:r w:rsidR="001F297A" w:rsidRPr="001F297A">
        <w:rPr>
          <w:rFonts w:asciiTheme="majorBidi" w:hAnsiTheme="majorBidi" w:cstheme="majorBidi"/>
          <w:sz w:val="24"/>
          <w:szCs w:val="24"/>
        </w:rPr>
        <w:t xml:space="preserve"> </w:t>
      </w:r>
      <w:proofErr w:type="spellStart"/>
      <w:r w:rsidR="001F297A" w:rsidRPr="001F297A">
        <w:rPr>
          <w:rFonts w:asciiTheme="majorBidi" w:hAnsiTheme="majorBidi" w:cstheme="majorBidi"/>
          <w:i/>
          <w:iCs/>
          <w:sz w:val="24"/>
          <w:szCs w:val="24"/>
        </w:rPr>
        <w:t>she</w:t>
      </w:r>
      <w:proofErr w:type="spellEnd"/>
      <w:r w:rsidR="001F297A" w:rsidRPr="001F297A">
        <w:rPr>
          <w:rFonts w:asciiTheme="majorBidi" w:hAnsiTheme="majorBidi" w:cstheme="majorBidi"/>
          <w:i/>
          <w:iCs/>
          <w:sz w:val="24"/>
          <w:szCs w:val="24"/>
        </w:rPr>
        <w:t xml:space="preserve"> </w:t>
      </w:r>
      <w:proofErr w:type="spellStart"/>
      <w:r w:rsidR="001F297A" w:rsidRPr="001F297A">
        <w:rPr>
          <w:rFonts w:asciiTheme="majorBidi" w:hAnsiTheme="majorBidi" w:cstheme="majorBidi"/>
          <w:i/>
          <w:iCs/>
          <w:sz w:val="24"/>
          <w:szCs w:val="24"/>
        </w:rPr>
        <w:t>spoke</w:t>
      </w:r>
      <w:proofErr w:type="spellEnd"/>
      <w:r w:rsidR="001F297A" w:rsidRPr="001F297A">
        <w:rPr>
          <w:rFonts w:asciiTheme="majorBidi" w:hAnsiTheme="majorBidi" w:cstheme="majorBidi"/>
          <w:i/>
          <w:iCs/>
          <w:sz w:val="24"/>
          <w:szCs w:val="24"/>
        </w:rPr>
        <w:t xml:space="preserve"> </w:t>
      </w:r>
      <w:proofErr w:type="spellStart"/>
      <w:r w:rsidR="001F297A" w:rsidRPr="001F297A">
        <w:rPr>
          <w:rFonts w:asciiTheme="majorBidi" w:hAnsiTheme="majorBidi" w:cstheme="majorBidi"/>
          <w:i/>
          <w:iCs/>
          <w:sz w:val="24"/>
          <w:szCs w:val="24"/>
        </w:rPr>
        <w:t>unconvincingly</w:t>
      </w:r>
      <w:proofErr w:type="spellEnd"/>
      <w:r w:rsidR="001F297A" w:rsidRPr="001F297A">
        <w:rPr>
          <w:rFonts w:asciiTheme="majorBidi" w:hAnsiTheme="majorBidi" w:cstheme="majorBidi"/>
          <w:sz w:val="24"/>
          <w:szCs w:val="24"/>
        </w:rPr>
        <w:t>= elle parlait d’une manière peu</w:t>
      </w:r>
      <w:r w:rsidR="001F297A">
        <w:rPr>
          <w:rFonts w:asciiTheme="majorBidi" w:hAnsiTheme="majorBidi" w:cstheme="majorBidi"/>
          <w:sz w:val="24"/>
          <w:szCs w:val="24"/>
        </w:rPr>
        <w:t xml:space="preserve"> convaincante. En l’absence d’adverbe correspondant, vous n’aurez pas d’autre choix que de recourir à u groupe prépositionnel (Préposition+ </w:t>
      </w:r>
      <w:proofErr w:type="spellStart"/>
      <w:r w:rsidR="001F297A">
        <w:rPr>
          <w:rFonts w:asciiTheme="majorBidi" w:hAnsiTheme="majorBidi" w:cstheme="majorBidi"/>
          <w:sz w:val="24"/>
          <w:szCs w:val="24"/>
        </w:rPr>
        <w:t>nom</w:t>
      </w:r>
      <w:proofErr w:type="spellEnd"/>
      <w:r w:rsidR="001F297A">
        <w:rPr>
          <w:rFonts w:asciiTheme="majorBidi" w:hAnsiTheme="majorBidi" w:cstheme="majorBidi"/>
          <w:sz w:val="24"/>
          <w:szCs w:val="24"/>
        </w:rPr>
        <w:t xml:space="preserve"> + adjectif).</w:t>
      </w:r>
    </w:p>
    <w:p w14:paraId="48BC27D1" w14:textId="77777777" w:rsidR="00FE14AC" w:rsidRDefault="00FE14AC" w:rsidP="000D549D">
      <w:pPr>
        <w:spacing w:line="360" w:lineRule="auto"/>
        <w:jc w:val="both"/>
        <w:rPr>
          <w:rFonts w:asciiTheme="majorBidi" w:hAnsiTheme="majorBidi" w:cstheme="majorBidi"/>
          <w:sz w:val="24"/>
          <w:szCs w:val="24"/>
        </w:rPr>
      </w:pPr>
    </w:p>
    <w:p w14:paraId="7550472D" w14:textId="77777777" w:rsidR="001F297A" w:rsidRPr="001F297A" w:rsidRDefault="001F297A" w:rsidP="000D549D">
      <w:pPr>
        <w:spacing w:line="360" w:lineRule="auto"/>
        <w:jc w:val="both"/>
        <w:rPr>
          <w:rFonts w:asciiTheme="majorBidi" w:hAnsiTheme="majorBidi" w:cstheme="majorBidi"/>
          <w:b/>
          <w:bCs/>
          <w:sz w:val="24"/>
          <w:szCs w:val="24"/>
        </w:rPr>
      </w:pPr>
      <w:r w:rsidRPr="001F297A">
        <w:rPr>
          <w:rFonts w:asciiTheme="majorBidi" w:hAnsiTheme="majorBidi" w:cstheme="majorBidi"/>
          <w:b/>
          <w:bCs/>
          <w:sz w:val="24"/>
          <w:szCs w:val="24"/>
        </w:rPr>
        <w:t>Exercice </w:t>
      </w:r>
      <w:r w:rsidR="00FE14AC">
        <w:rPr>
          <w:rFonts w:asciiTheme="majorBidi" w:hAnsiTheme="majorBidi" w:cstheme="majorBidi"/>
          <w:b/>
          <w:bCs/>
          <w:sz w:val="24"/>
          <w:szCs w:val="24"/>
        </w:rPr>
        <w:t>1</w:t>
      </w:r>
    </w:p>
    <w:p w14:paraId="23C789C7" w14:textId="77777777" w:rsidR="001F297A" w:rsidRPr="00FE14AC" w:rsidRDefault="001F297A" w:rsidP="000D549D">
      <w:pPr>
        <w:spacing w:line="360" w:lineRule="auto"/>
        <w:jc w:val="both"/>
        <w:rPr>
          <w:rFonts w:asciiTheme="majorBidi" w:hAnsiTheme="majorBidi" w:cstheme="majorBidi"/>
          <w:b/>
          <w:bCs/>
          <w:sz w:val="24"/>
          <w:szCs w:val="24"/>
        </w:rPr>
      </w:pPr>
      <w:r w:rsidRPr="00FE14AC">
        <w:rPr>
          <w:rFonts w:asciiTheme="majorBidi" w:hAnsiTheme="majorBidi" w:cstheme="majorBidi"/>
          <w:b/>
          <w:bCs/>
          <w:sz w:val="24"/>
          <w:szCs w:val="24"/>
        </w:rPr>
        <w:t>Identifiez les changements de catégorie grammaticale dans les phrases dont la traduction vous est proposée :</w:t>
      </w:r>
    </w:p>
    <w:p w14:paraId="38FD57A8" w14:textId="77777777" w:rsidR="001F297A" w:rsidRDefault="009562E2" w:rsidP="000D549D">
      <w:pPr>
        <w:spacing w:line="360" w:lineRule="auto"/>
        <w:jc w:val="both"/>
        <w:rPr>
          <w:rFonts w:asciiTheme="majorBidi" w:hAnsiTheme="majorBidi" w:cstheme="majorBidi"/>
          <w:sz w:val="24"/>
          <w:szCs w:val="24"/>
          <w:lang w:val="en-US"/>
        </w:rPr>
      </w:pPr>
      <w:r>
        <w:rPr>
          <w:rFonts w:asciiTheme="majorBidi" w:hAnsiTheme="majorBidi" w:cstheme="majorBidi"/>
          <w:i/>
          <w:iCs/>
          <w:sz w:val="24"/>
          <w:szCs w:val="24"/>
          <w:lang w:val="en-US"/>
        </w:rPr>
        <w:t>1-</w:t>
      </w:r>
      <w:r w:rsidRPr="009562E2">
        <w:rPr>
          <w:rFonts w:asciiTheme="majorBidi" w:hAnsiTheme="majorBidi" w:cstheme="majorBidi"/>
          <w:i/>
          <w:iCs/>
          <w:sz w:val="24"/>
          <w:szCs w:val="24"/>
          <w:lang w:val="en-US"/>
        </w:rPr>
        <w:t xml:space="preserve">She remarked </w:t>
      </w:r>
      <w:r w:rsidR="00FE14AC" w:rsidRPr="00FE14AC">
        <w:rPr>
          <w:rFonts w:asciiTheme="majorBidi" w:hAnsiTheme="majorBidi" w:cstheme="majorBidi"/>
          <w:i/>
          <w:iCs/>
          <w:sz w:val="24"/>
          <w:szCs w:val="24"/>
          <w:lang w:val="en-US"/>
        </w:rPr>
        <w:t>gravely</w:t>
      </w:r>
      <w:proofErr w:type="gramStart"/>
      <w:r w:rsidR="00FE14AC" w:rsidRPr="00FE14AC">
        <w:rPr>
          <w:rFonts w:asciiTheme="majorBidi" w:hAnsiTheme="majorBidi" w:cstheme="majorBidi"/>
          <w:i/>
          <w:iCs/>
          <w:sz w:val="24"/>
          <w:szCs w:val="24"/>
          <w:lang w:val="en-US"/>
        </w:rPr>
        <w:t>,</w:t>
      </w:r>
      <w:r w:rsidR="00FE14AC">
        <w:rPr>
          <w:rFonts w:asciiTheme="majorBidi" w:hAnsiTheme="majorBidi" w:cstheme="majorBidi"/>
          <w:i/>
          <w:iCs/>
          <w:sz w:val="24"/>
          <w:szCs w:val="24"/>
          <w:lang w:val="en-US"/>
        </w:rPr>
        <w:t xml:space="preserve"> </w:t>
      </w:r>
      <w:r w:rsidR="00FE14AC" w:rsidRPr="00FE14AC">
        <w:rPr>
          <w:rFonts w:asciiTheme="majorBidi" w:hAnsiTheme="majorBidi" w:cstheme="majorBidi"/>
          <w:i/>
          <w:iCs/>
          <w:sz w:val="24"/>
          <w:szCs w:val="24"/>
          <w:lang w:val="en-US"/>
        </w:rPr>
        <w:t>”I</w:t>
      </w:r>
      <w:proofErr w:type="gramEnd"/>
      <w:r w:rsidRPr="009562E2">
        <w:rPr>
          <w:rFonts w:asciiTheme="majorBidi" w:hAnsiTheme="majorBidi" w:cstheme="majorBidi"/>
          <w:i/>
          <w:iCs/>
          <w:sz w:val="24"/>
          <w:szCs w:val="24"/>
          <w:lang w:val="en-US"/>
        </w:rPr>
        <w:t xml:space="preserve"> hope there is not a train coming</w:t>
      </w:r>
      <w:r>
        <w:rPr>
          <w:rFonts w:asciiTheme="majorBidi" w:hAnsiTheme="majorBidi" w:cstheme="majorBidi"/>
          <w:sz w:val="24"/>
          <w:szCs w:val="24"/>
          <w:lang w:val="en-US"/>
        </w:rPr>
        <w:t>”</w:t>
      </w:r>
    </w:p>
    <w:p w14:paraId="6A18A2FE" w14:textId="77777777" w:rsidR="009562E2" w:rsidRDefault="009562E2" w:rsidP="000D549D">
      <w:pPr>
        <w:spacing w:line="360" w:lineRule="auto"/>
        <w:jc w:val="both"/>
        <w:rPr>
          <w:rFonts w:asciiTheme="majorBidi" w:hAnsiTheme="majorBidi" w:cstheme="majorBidi"/>
          <w:sz w:val="24"/>
          <w:szCs w:val="24"/>
        </w:rPr>
      </w:pPr>
      <w:r w:rsidRPr="009562E2">
        <w:rPr>
          <w:rFonts w:asciiTheme="majorBidi" w:hAnsiTheme="majorBidi" w:cstheme="majorBidi"/>
          <w:sz w:val="24"/>
          <w:szCs w:val="24"/>
        </w:rPr>
        <w:t>Elle dit d’une voix s</w:t>
      </w:r>
      <w:r>
        <w:rPr>
          <w:rFonts w:asciiTheme="majorBidi" w:hAnsiTheme="majorBidi" w:cstheme="majorBidi"/>
          <w:sz w:val="24"/>
          <w:szCs w:val="24"/>
        </w:rPr>
        <w:t>olennelle, « espérons qu’un train ne va pas arriver ».</w:t>
      </w:r>
    </w:p>
    <w:p w14:paraId="4E31D7BE" w14:textId="77777777" w:rsidR="009562E2" w:rsidRPr="000A74C7" w:rsidRDefault="009562E2" w:rsidP="000D549D">
      <w:pPr>
        <w:spacing w:line="360" w:lineRule="auto"/>
        <w:jc w:val="both"/>
        <w:rPr>
          <w:rFonts w:asciiTheme="majorBidi" w:hAnsiTheme="majorBidi" w:cstheme="majorBidi"/>
          <w:i/>
          <w:iCs/>
          <w:sz w:val="24"/>
          <w:szCs w:val="24"/>
          <w:lang w:val="en-US"/>
        </w:rPr>
      </w:pPr>
      <w:r w:rsidRPr="000A74C7">
        <w:rPr>
          <w:rFonts w:asciiTheme="majorBidi" w:hAnsiTheme="majorBidi" w:cstheme="majorBidi"/>
          <w:i/>
          <w:iCs/>
          <w:sz w:val="24"/>
          <w:szCs w:val="24"/>
          <w:lang w:val="en-US"/>
        </w:rPr>
        <w:t xml:space="preserve">2-probably </w:t>
      </w:r>
      <w:proofErr w:type="gramStart"/>
      <w:r w:rsidRPr="00FE14AC">
        <w:rPr>
          <w:rFonts w:asciiTheme="majorBidi" w:hAnsiTheme="majorBidi" w:cstheme="majorBidi"/>
          <w:i/>
          <w:iCs/>
          <w:sz w:val="24"/>
          <w:szCs w:val="24"/>
          <w:lang w:val="en-US"/>
        </w:rPr>
        <w:t>he</w:t>
      </w:r>
      <w:r w:rsidRPr="000A74C7">
        <w:rPr>
          <w:rFonts w:asciiTheme="majorBidi" w:hAnsiTheme="majorBidi" w:cstheme="majorBidi"/>
          <w:i/>
          <w:iCs/>
          <w:sz w:val="24"/>
          <w:szCs w:val="24"/>
          <w:lang w:val="en-US"/>
        </w:rPr>
        <w:t xml:space="preserve"> </w:t>
      </w:r>
      <w:r w:rsidR="00FE14AC" w:rsidRPr="000A74C7">
        <w:rPr>
          <w:rFonts w:asciiTheme="majorBidi" w:hAnsiTheme="majorBidi" w:cstheme="majorBidi"/>
          <w:i/>
          <w:iCs/>
          <w:sz w:val="24"/>
          <w:szCs w:val="24"/>
          <w:lang w:val="en-US"/>
        </w:rPr>
        <w:t xml:space="preserve"> </w:t>
      </w:r>
      <w:r w:rsidRPr="00FE14AC">
        <w:rPr>
          <w:rFonts w:asciiTheme="majorBidi" w:hAnsiTheme="majorBidi" w:cstheme="majorBidi"/>
          <w:i/>
          <w:iCs/>
          <w:sz w:val="24"/>
          <w:szCs w:val="24"/>
          <w:lang w:val="en-US"/>
        </w:rPr>
        <w:t>for</w:t>
      </w:r>
      <w:r w:rsidR="00FE14AC">
        <w:rPr>
          <w:rFonts w:asciiTheme="majorBidi" w:hAnsiTheme="majorBidi" w:cstheme="majorBidi"/>
          <w:i/>
          <w:iCs/>
          <w:sz w:val="24"/>
          <w:szCs w:val="24"/>
          <w:lang w:val="en-US"/>
        </w:rPr>
        <w:t>go</w:t>
      </w:r>
      <w:r w:rsidRPr="00FE14AC">
        <w:rPr>
          <w:rFonts w:asciiTheme="majorBidi" w:hAnsiTheme="majorBidi" w:cstheme="majorBidi"/>
          <w:i/>
          <w:iCs/>
          <w:sz w:val="24"/>
          <w:szCs w:val="24"/>
          <w:lang w:val="en-US"/>
        </w:rPr>
        <w:t>t</w:t>
      </w:r>
      <w:proofErr w:type="gramEnd"/>
      <w:r w:rsidRPr="000A74C7">
        <w:rPr>
          <w:rFonts w:asciiTheme="majorBidi" w:hAnsiTheme="majorBidi" w:cstheme="majorBidi"/>
          <w:i/>
          <w:iCs/>
          <w:sz w:val="24"/>
          <w:szCs w:val="24"/>
          <w:lang w:val="en-US"/>
        </w:rPr>
        <w:t>.</w:t>
      </w:r>
    </w:p>
    <w:p w14:paraId="692E7C52" w14:textId="77777777" w:rsidR="009562E2" w:rsidRPr="000A74C7" w:rsidRDefault="009562E2" w:rsidP="000D549D">
      <w:pPr>
        <w:spacing w:line="360" w:lineRule="auto"/>
        <w:jc w:val="both"/>
        <w:rPr>
          <w:rFonts w:asciiTheme="majorBidi" w:hAnsiTheme="majorBidi" w:cstheme="majorBidi"/>
          <w:sz w:val="24"/>
          <w:szCs w:val="24"/>
          <w:lang w:val="en-US"/>
        </w:rPr>
      </w:pPr>
      <w:r w:rsidRPr="000A74C7">
        <w:rPr>
          <w:rFonts w:asciiTheme="majorBidi" w:hAnsiTheme="majorBidi" w:cstheme="majorBidi"/>
          <w:sz w:val="24"/>
          <w:szCs w:val="24"/>
          <w:lang w:val="en-US"/>
        </w:rPr>
        <w:t xml:space="preserve">Il a </w:t>
      </w:r>
      <w:proofErr w:type="spellStart"/>
      <w:r w:rsidRPr="000A74C7">
        <w:rPr>
          <w:rFonts w:asciiTheme="majorBidi" w:hAnsiTheme="majorBidi" w:cstheme="majorBidi"/>
          <w:sz w:val="24"/>
          <w:szCs w:val="24"/>
          <w:lang w:val="en-US"/>
        </w:rPr>
        <w:t>dû</w:t>
      </w:r>
      <w:proofErr w:type="spellEnd"/>
      <w:r w:rsidRPr="000A74C7">
        <w:rPr>
          <w:rFonts w:asciiTheme="majorBidi" w:hAnsiTheme="majorBidi" w:cstheme="majorBidi"/>
          <w:sz w:val="24"/>
          <w:szCs w:val="24"/>
          <w:lang w:val="en-US"/>
        </w:rPr>
        <w:t xml:space="preserve"> </w:t>
      </w:r>
      <w:proofErr w:type="spellStart"/>
      <w:r w:rsidRPr="000A74C7">
        <w:rPr>
          <w:rFonts w:asciiTheme="majorBidi" w:hAnsiTheme="majorBidi" w:cstheme="majorBidi"/>
          <w:sz w:val="24"/>
          <w:szCs w:val="24"/>
          <w:lang w:val="en-US"/>
        </w:rPr>
        <w:t>oublier</w:t>
      </w:r>
      <w:proofErr w:type="spellEnd"/>
      <w:r w:rsidRPr="000A74C7">
        <w:rPr>
          <w:rFonts w:asciiTheme="majorBidi" w:hAnsiTheme="majorBidi" w:cstheme="majorBidi"/>
          <w:sz w:val="24"/>
          <w:szCs w:val="24"/>
          <w:lang w:val="en-US"/>
        </w:rPr>
        <w:t>.</w:t>
      </w:r>
    </w:p>
    <w:p w14:paraId="37644FFF" w14:textId="77777777" w:rsidR="009562E2" w:rsidRDefault="009562E2" w:rsidP="000D549D">
      <w:pPr>
        <w:spacing w:line="360" w:lineRule="auto"/>
        <w:jc w:val="both"/>
        <w:rPr>
          <w:rFonts w:asciiTheme="majorBidi" w:hAnsiTheme="majorBidi" w:cstheme="majorBidi"/>
          <w:i/>
          <w:iCs/>
          <w:sz w:val="24"/>
          <w:szCs w:val="24"/>
          <w:lang w:val="en-US"/>
        </w:rPr>
      </w:pPr>
      <w:r w:rsidRPr="00FE14AC">
        <w:rPr>
          <w:rFonts w:asciiTheme="majorBidi" w:hAnsiTheme="majorBidi" w:cstheme="majorBidi"/>
          <w:i/>
          <w:iCs/>
          <w:sz w:val="24"/>
          <w:szCs w:val="24"/>
          <w:lang w:val="en-US"/>
        </w:rPr>
        <w:t>3-She began to think of all the friends she used to have here.</w:t>
      </w:r>
    </w:p>
    <w:p w14:paraId="1E5DCD4B" w14:textId="77777777" w:rsidR="00FE14AC" w:rsidRPr="00FE14AC" w:rsidRDefault="00FE14AC" w:rsidP="000D549D">
      <w:pPr>
        <w:spacing w:line="360" w:lineRule="auto"/>
        <w:jc w:val="both"/>
        <w:rPr>
          <w:rFonts w:asciiTheme="majorBidi" w:hAnsiTheme="majorBidi" w:cstheme="majorBidi"/>
          <w:sz w:val="24"/>
          <w:szCs w:val="24"/>
        </w:rPr>
      </w:pPr>
      <w:r w:rsidRPr="00FE14AC">
        <w:rPr>
          <w:rFonts w:asciiTheme="majorBidi" w:hAnsiTheme="majorBidi" w:cstheme="majorBidi"/>
          <w:sz w:val="24"/>
          <w:szCs w:val="24"/>
        </w:rPr>
        <w:t>Elle se met à p</w:t>
      </w:r>
      <w:r>
        <w:rPr>
          <w:rFonts w:asciiTheme="majorBidi" w:hAnsiTheme="majorBidi" w:cstheme="majorBidi"/>
          <w:sz w:val="24"/>
          <w:szCs w:val="24"/>
        </w:rPr>
        <w:t>enser à tous les amis qu’elle avait autrefois ici.</w:t>
      </w:r>
    </w:p>
    <w:p w14:paraId="0F99800E" w14:textId="77777777" w:rsidR="009562E2" w:rsidRPr="00FE14AC" w:rsidRDefault="009562E2" w:rsidP="000D549D">
      <w:pPr>
        <w:spacing w:line="360" w:lineRule="auto"/>
        <w:jc w:val="both"/>
        <w:rPr>
          <w:rFonts w:asciiTheme="majorBidi" w:hAnsiTheme="majorBidi" w:cstheme="majorBidi"/>
          <w:i/>
          <w:iCs/>
          <w:sz w:val="24"/>
          <w:szCs w:val="24"/>
          <w:lang w:val="en-US"/>
        </w:rPr>
      </w:pPr>
      <w:r w:rsidRPr="00FE14AC">
        <w:rPr>
          <w:rFonts w:asciiTheme="majorBidi" w:hAnsiTheme="majorBidi" w:cstheme="majorBidi"/>
          <w:i/>
          <w:iCs/>
          <w:sz w:val="24"/>
          <w:szCs w:val="24"/>
          <w:lang w:val="en-US"/>
        </w:rPr>
        <w:t>4- She nearly missed her train.</w:t>
      </w:r>
    </w:p>
    <w:p w14:paraId="0ED24958" w14:textId="77777777" w:rsidR="009562E2" w:rsidRDefault="009562E2" w:rsidP="000D549D">
      <w:pPr>
        <w:spacing w:line="360" w:lineRule="auto"/>
        <w:jc w:val="both"/>
        <w:rPr>
          <w:rFonts w:asciiTheme="majorBidi" w:hAnsiTheme="majorBidi" w:cstheme="majorBidi"/>
          <w:sz w:val="24"/>
          <w:szCs w:val="24"/>
        </w:rPr>
      </w:pPr>
      <w:r w:rsidRPr="009562E2">
        <w:rPr>
          <w:rFonts w:asciiTheme="majorBidi" w:hAnsiTheme="majorBidi" w:cstheme="majorBidi"/>
          <w:sz w:val="24"/>
          <w:szCs w:val="24"/>
        </w:rPr>
        <w:t>Elle a failli manquer s</w:t>
      </w:r>
      <w:r>
        <w:rPr>
          <w:rFonts w:asciiTheme="majorBidi" w:hAnsiTheme="majorBidi" w:cstheme="majorBidi"/>
          <w:sz w:val="24"/>
          <w:szCs w:val="24"/>
        </w:rPr>
        <w:t>on train.</w:t>
      </w:r>
    </w:p>
    <w:p w14:paraId="3454678C" w14:textId="77777777" w:rsidR="009562E2" w:rsidRPr="00FE14AC" w:rsidRDefault="009562E2" w:rsidP="000D549D">
      <w:pPr>
        <w:spacing w:line="360" w:lineRule="auto"/>
        <w:jc w:val="both"/>
        <w:rPr>
          <w:rFonts w:asciiTheme="majorBidi" w:hAnsiTheme="majorBidi" w:cstheme="majorBidi"/>
          <w:i/>
          <w:iCs/>
          <w:sz w:val="24"/>
          <w:szCs w:val="24"/>
          <w:lang w:val="en-US"/>
        </w:rPr>
      </w:pPr>
      <w:r w:rsidRPr="00FE14AC">
        <w:rPr>
          <w:rFonts w:asciiTheme="majorBidi" w:hAnsiTheme="majorBidi" w:cstheme="majorBidi"/>
          <w:i/>
          <w:iCs/>
          <w:sz w:val="24"/>
          <w:szCs w:val="24"/>
          <w:lang w:val="en-US"/>
        </w:rPr>
        <w:t>5- They have just called.</w:t>
      </w:r>
    </w:p>
    <w:p w14:paraId="251530A4" w14:textId="77777777" w:rsidR="009562E2" w:rsidRDefault="009562E2" w:rsidP="000D549D">
      <w:pPr>
        <w:spacing w:line="360" w:lineRule="auto"/>
        <w:jc w:val="both"/>
        <w:rPr>
          <w:rFonts w:asciiTheme="majorBidi" w:hAnsiTheme="majorBidi" w:cstheme="majorBidi"/>
          <w:sz w:val="24"/>
          <w:szCs w:val="24"/>
          <w:lang w:val="en-US"/>
        </w:rPr>
      </w:pPr>
      <w:proofErr w:type="spellStart"/>
      <w:r w:rsidRPr="009562E2">
        <w:rPr>
          <w:rFonts w:asciiTheme="majorBidi" w:hAnsiTheme="majorBidi" w:cstheme="majorBidi"/>
          <w:sz w:val="24"/>
          <w:szCs w:val="24"/>
          <w:lang w:val="en-US"/>
        </w:rPr>
        <w:t>I</w:t>
      </w:r>
      <w:r>
        <w:rPr>
          <w:rFonts w:asciiTheme="majorBidi" w:hAnsiTheme="majorBidi" w:cstheme="majorBidi"/>
          <w:sz w:val="24"/>
          <w:szCs w:val="24"/>
          <w:lang w:val="en-US"/>
        </w:rPr>
        <w:t>ls</w:t>
      </w:r>
      <w:proofErr w:type="spellEnd"/>
      <w:r>
        <w:rPr>
          <w:rFonts w:asciiTheme="majorBidi" w:hAnsiTheme="majorBidi" w:cstheme="majorBidi"/>
          <w:sz w:val="24"/>
          <w:szCs w:val="24"/>
          <w:lang w:val="en-US"/>
        </w:rPr>
        <w:t xml:space="preserve"> </w:t>
      </w:r>
      <w:proofErr w:type="spellStart"/>
      <w:r w:rsidRPr="000A74C7">
        <w:rPr>
          <w:rFonts w:asciiTheme="majorBidi" w:hAnsiTheme="majorBidi" w:cstheme="majorBidi"/>
          <w:sz w:val="24"/>
          <w:szCs w:val="24"/>
          <w:lang w:val="en-US"/>
        </w:rPr>
        <w:t>viennent</w:t>
      </w:r>
      <w:proofErr w:type="spellEnd"/>
      <w:r>
        <w:rPr>
          <w:rFonts w:asciiTheme="majorBidi" w:hAnsiTheme="majorBidi" w:cstheme="majorBidi"/>
          <w:sz w:val="24"/>
          <w:szCs w:val="24"/>
          <w:lang w:val="en-US"/>
        </w:rPr>
        <w:t xml:space="preserve"> </w:t>
      </w:r>
      <w:proofErr w:type="spellStart"/>
      <w:r w:rsidRPr="000A74C7">
        <w:rPr>
          <w:rFonts w:asciiTheme="majorBidi" w:hAnsiTheme="majorBidi" w:cstheme="majorBidi"/>
          <w:sz w:val="24"/>
          <w:szCs w:val="24"/>
          <w:lang w:val="en-US"/>
        </w:rPr>
        <w:t>d’appeler</w:t>
      </w:r>
      <w:proofErr w:type="spellEnd"/>
      <w:r>
        <w:rPr>
          <w:rFonts w:asciiTheme="majorBidi" w:hAnsiTheme="majorBidi" w:cstheme="majorBidi"/>
          <w:sz w:val="24"/>
          <w:szCs w:val="24"/>
          <w:lang w:val="en-US"/>
        </w:rPr>
        <w:t>.</w:t>
      </w:r>
    </w:p>
    <w:p w14:paraId="38F7C1B2" w14:textId="77777777" w:rsidR="009562E2" w:rsidRPr="00FE14AC" w:rsidRDefault="009562E2" w:rsidP="009562E2">
      <w:pPr>
        <w:spacing w:line="360" w:lineRule="auto"/>
        <w:jc w:val="both"/>
        <w:rPr>
          <w:rFonts w:asciiTheme="majorBidi" w:hAnsiTheme="majorBidi" w:cstheme="majorBidi"/>
          <w:i/>
          <w:iCs/>
          <w:sz w:val="24"/>
          <w:szCs w:val="24"/>
          <w:lang w:val="en-US"/>
        </w:rPr>
      </w:pPr>
      <w:r w:rsidRPr="00FE14AC">
        <w:rPr>
          <w:rFonts w:asciiTheme="majorBidi" w:hAnsiTheme="majorBidi" w:cstheme="majorBidi"/>
          <w:i/>
          <w:iCs/>
          <w:sz w:val="24"/>
          <w:szCs w:val="24"/>
          <w:lang w:val="en-US"/>
        </w:rPr>
        <w:t>6- At my appearance, he straightened up.</w:t>
      </w:r>
    </w:p>
    <w:p w14:paraId="13CE9366" w14:textId="77777777" w:rsidR="009562E2" w:rsidRDefault="009562E2" w:rsidP="009562E2">
      <w:pPr>
        <w:spacing w:line="360" w:lineRule="auto"/>
        <w:jc w:val="both"/>
        <w:rPr>
          <w:rFonts w:asciiTheme="majorBidi" w:hAnsiTheme="majorBidi" w:cstheme="majorBidi"/>
          <w:sz w:val="24"/>
          <w:szCs w:val="24"/>
        </w:rPr>
      </w:pPr>
      <w:r w:rsidRPr="009562E2">
        <w:rPr>
          <w:rFonts w:asciiTheme="majorBidi" w:hAnsiTheme="majorBidi" w:cstheme="majorBidi"/>
          <w:sz w:val="24"/>
          <w:szCs w:val="24"/>
        </w:rPr>
        <w:t>En me voyant, il s</w:t>
      </w:r>
      <w:r>
        <w:rPr>
          <w:rFonts w:asciiTheme="majorBidi" w:hAnsiTheme="majorBidi" w:cstheme="majorBidi"/>
          <w:sz w:val="24"/>
          <w:szCs w:val="24"/>
        </w:rPr>
        <w:t>e redressa.</w:t>
      </w:r>
    </w:p>
    <w:p w14:paraId="76F95956" w14:textId="77777777" w:rsidR="008D541F" w:rsidRDefault="008D541F" w:rsidP="009562E2">
      <w:pPr>
        <w:spacing w:line="360" w:lineRule="auto"/>
        <w:jc w:val="both"/>
        <w:rPr>
          <w:rFonts w:asciiTheme="majorBidi" w:hAnsiTheme="majorBidi" w:cstheme="majorBidi"/>
          <w:sz w:val="24"/>
          <w:szCs w:val="24"/>
        </w:rPr>
      </w:pPr>
    </w:p>
    <w:p w14:paraId="56E53BAA" w14:textId="77777777" w:rsidR="00FE14AC" w:rsidRPr="00FE14AC" w:rsidRDefault="00FE14AC" w:rsidP="009562E2">
      <w:pPr>
        <w:spacing w:line="360" w:lineRule="auto"/>
        <w:jc w:val="both"/>
        <w:rPr>
          <w:rFonts w:asciiTheme="majorBidi" w:hAnsiTheme="majorBidi" w:cstheme="majorBidi"/>
          <w:b/>
          <w:bCs/>
          <w:sz w:val="24"/>
          <w:szCs w:val="24"/>
        </w:rPr>
      </w:pPr>
      <w:r w:rsidRPr="00FE14AC">
        <w:rPr>
          <w:rFonts w:asciiTheme="majorBidi" w:hAnsiTheme="majorBidi" w:cstheme="majorBidi"/>
          <w:b/>
          <w:bCs/>
          <w:sz w:val="24"/>
          <w:szCs w:val="24"/>
        </w:rPr>
        <w:t>Exercice 2</w:t>
      </w:r>
    </w:p>
    <w:p w14:paraId="332ED9AD" w14:textId="77777777" w:rsidR="00FE14AC" w:rsidRPr="00867C6E" w:rsidRDefault="00FE14AC" w:rsidP="009562E2">
      <w:pPr>
        <w:spacing w:line="360" w:lineRule="auto"/>
        <w:jc w:val="both"/>
        <w:rPr>
          <w:rFonts w:asciiTheme="majorBidi" w:hAnsiTheme="majorBidi" w:cstheme="majorBidi"/>
          <w:b/>
          <w:bCs/>
          <w:sz w:val="24"/>
          <w:szCs w:val="24"/>
        </w:rPr>
      </w:pPr>
      <w:r w:rsidRPr="00867C6E">
        <w:rPr>
          <w:rFonts w:asciiTheme="majorBidi" w:hAnsiTheme="majorBidi" w:cstheme="majorBidi"/>
          <w:b/>
          <w:bCs/>
          <w:sz w:val="24"/>
          <w:szCs w:val="24"/>
        </w:rPr>
        <w:t>Traduisez les phrases suivantes en ayant recours à des changements de catégories grammaticales :</w:t>
      </w:r>
    </w:p>
    <w:p w14:paraId="2761916C" w14:textId="77777777" w:rsidR="00FE14AC" w:rsidRDefault="00867C6E" w:rsidP="009562E2">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w:t>
      </w:r>
      <w:r w:rsidR="00FE14AC" w:rsidRPr="00FE14AC">
        <w:rPr>
          <w:rFonts w:asciiTheme="majorBidi" w:hAnsiTheme="majorBidi" w:cstheme="majorBidi"/>
          <w:sz w:val="24"/>
          <w:szCs w:val="24"/>
          <w:lang w:val="en-US"/>
        </w:rPr>
        <w:t>She used to be f</w:t>
      </w:r>
      <w:r w:rsidR="00FE14AC">
        <w:rPr>
          <w:rFonts w:asciiTheme="majorBidi" w:hAnsiTheme="majorBidi" w:cstheme="majorBidi"/>
          <w:sz w:val="24"/>
          <w:szCs w:val="24"/>
          <w:lang w:val="en-US"/>
        </w:rPr>
        <w:t>ond of a good meal at the restaurant.</w:t>
      </w:r>
    </w:p>
    <w:p w14:paraId="6514B253" w14:textId="77777777" w:rsidR="00FE14AC" w:rsidRDefault="00867C6E" w:rsidP="009562E2">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00FE14AC">
        <w:rPr>
          <w:rFonts w:asciiTheme="majorBidi" w:hAnsiTheme="majorBidi" w:cstheme="majorBidi"/>
          <w:sz w:val="24"/>
          <w:szCs w:val="24"/>
          <w:lang w:val="en-US"/>
        </w:rPr>
        <w:t>Adam drove noisily down Great Russell Street.</w:t>
      </w:r>
    </w:p>
    <w:p w14:paraId="660A0F0A" w14:textId="77777777" w:rsidR="00FE14AC" w:rsidRDefault="00867C6E" w:rsidP="009562E2">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00FE14AC">
        <w:rPr>
          <w:rFonts w:asciiTheme="majorBidi" w:hAnsiTheme="majorBidi" w:cstheme="majorBidi"/>
          <w:sz w:val="24"/>
          <w:szCs w:val="24"/>
          <w:lang w:val="en-US"/>
        </w:rPr>
        <w:t>He listlessly turned over pages of notes on minor novelists.</w:t>
      </w:r>
    </w:p>
    <w:p w14:paraId="2AEFDA43" w14:textId="77777777" w:rsidR="00FE14AC" w:rsidRDefault="00867C6E" w:rsidP="009562E2">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00FE14AC">
        <w:rPr>
          <w:rFonts w:asciiTheme="majorBidi" w:hAnsiTheme="majorBidi" w:cstheme="majorBidi"/>
          <w:sz w:val="24"/>
          <w:szCs w:val="24"/>
          <w:lang w:val="en-US"/>
        </w:rPr>
        <w:t>When I finally made my departure,</w:t>
      </w:r>
      <w:r>
        <w:rPr>
          <w:rFonts w:asciiTheme="majorBidi" w:hAnsiTheme="majorBidi" w:cstheme="majorBidi"/>
          <w:sz w:val="24"/>
          <w:szCs w:val="24"/>
          <w:lang w:val="en-US"/>
        </w:rPr>
        <w:t xml:space="preserve"> </w:t>
      </w:r>
      <w:r w:rsidR="00FE14AC">
        <w:rPr>
          <w:rFonts w:asciiTheme="majorBidi" w:hAnsiTheme="majorBidi" w:cstheme="majorBidi"/>
          <w:sz w:val="24"/>
          <w:szCs w:val="24"/>
          <w:lang w:val="en-US"/>
        </w:rPr>
        <w:t>t</w:t>
      </w:r>
      <w:r>
        <w:rPr>
          <w:rFonts w:asciiTheme="majorBidi" w:hAnsiTheme="majorBidi" w:cstheme="majorBidi"/>
          <w:sz w:val="24"/>
          <w:szCs w:val="24"/>
          <w:lang w:val="en-US"/>
        </w:rPr>
        <w:t>he trees were still there in Gor</w:t>
      </w:r>
      <w:r w:rsidR="00FE14AC">
        <w:rPr>
          <w:rFonts w:asciiTheme="majorBidi" w:hAnsiTheme="majorBidi" w:cstheme="majorBidi"/>
          <w:sz w:val="24"/>
          <w:szCs w:val="24"/>
          <w:lang w:val="en-US"/>
        </w:rPr>
        <w:t xml:space="preserve">don </w:t>
      </w:r>
      <w:r>
        <w:rPr>
          <w:rFonts w:asciiTheme="majorBidi" w:hAnsiTheme="majorBidi" w:cstheme="majorBidi"/>
          <w:sz w:val="24"/>
          <w:szCs w:val="24"/>
          <w:lang w:val="en-US"/>
        </w:rPr>
        <w:t>Square, bleak and gaunt against the Georgian façade.</w:t>
      </w:r>
      <w:r w:rsidR="00FE14AC">
        <w:rPr>
          <w:rFonts w:asciiTheme="majorBidi" w:hAnsiTheme="majorBidi" w:cstheme="majorBidi"/>
          <w:sz w:val="24"/>
          <w:szCs w:val="24"/>
          <w:lang w:val="en-US"/>
        </w:rPr>
        <w:t xml:space="preserve"> </w:t>
      </w:r>
    </w:p>
    <w:p w14:paraId="4E94F7D5" w14:textId="77777777" w:rsidR="005F4929" w:rsidRDefault="005F4929" w:rsidP="009562E2">
      <w:pPr>
        <w:spacing w:line="360" w:lineRule="auto"/>
        <w:jc w:val="both"/>
        <w:rPr>
          <w:rFonts w:asciiTheme="majorBidi" w:hAnsiTheme="majorBidi" w:cstheme="majorBidi"/>
          <w:sz w:val="24"/>
          <w:szCs w:val="24"/>
          <w:lang w:val="en-US"/>
        </w:rPr>
      </w:pPr>
    </w:p>
    <w:p w14:paraId="43F488C3" w14:textId="77777777" w:rsidR="00FE14AC" w:rsidRPr="00AD5354" w:rsidRDefault="00AD5354" w:rsidP="009562E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867C6E" w:rsidRPr="005F4929">
        <w:rPr>
          <w:rFonts w:asciiTheme="majorBidi" w:hAnsiTheme="majorBidi" w:cstheme="majorBidi"/>
          <w:b/>
          <w:bCs/>
          <w:sz w:val="24"/>
          <w:szCs w:val="24"/>
        </w:rPr>
        <w:t>Opérer</w:t>
      </w:r>
      <w:r w:rsidR="00867C6E" w:rsidRPr="000A74C7">
        <w:rPr>
          <w:rFonts w:asciiTheme="majorBidi" w:hAnsiTheme="majorBidi" w:cstheme="majorBidi"/>
          <w:b/>
          <w:bCs/>
          <w:sz w:val="24"/>
          <w:szCs w:val="24"/>
        </w:rPr>
        <w:t xml:space="preserve"> un </w:t>
      </w:r>
      <w:r w:rsidR="005F4929" w:rsidRPr="008F7D99">
        <w:rPr>
          <w:rFonts w:asciiTheme="majorBidi" w:hAnsiTheme="majorBidi" w:cstheme="majorBidi"/>
          <w:b/>
          <w:bCs/>
          <w:sz w:val="24"/>
          <w:szCs w:val="24"/>
        </w:rPr>
        <w:t>chassé</w:t>
      </w:r>
      <w:r w:rsidR="00867C6E" w:rsidRPr="00AD5354">
        <w:rPr>
          <w:rFonts w:asciiTheme="majorBidi" w:hAnsiTheme="majorBidi" w:cstheme="majorBidi"/>
          <w:b/>
          <w:bCs/>
          <w:sz w:val="24"/>
          <w:szCs w:val="24"/>
        </w:rPr>
        <w:t>-</w:t>
      </w:r>
      <w:r w:rsidR="00867C6E" w:rsidRPr="005F4929">
        <w:rPr>
          <w:rFonts w:asciiTheme="majorBidi" w:hAnsiTheme="majorBidi" w:cstheme="majorBidi"/>
          <w:b/>
          <w:bCs/>
          <w:sz w:val="24"/>
          <w:szCs w:val="24"/>
        </w:rPr>
        <w:t>croisé</w:t>
      </w:r>
    </w:p>
    <w:p w14:paraId="172F6746" w14:textId="77777777" w:rsidR="00867C6E" w:rsidRDefault="00AD5354" w:rsidP="009562E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67C6E" w:rsidRPr="00867C6E">
        <w:rPr>
          <w:rFonts w:asciiTheme="majorBidi" w:hAnsiTheme="majorBidi" w:cstheme="majorBidi"/>
          <w:sz w:val="24"/>
          <w:szCs w:val="24"/>
        </w:rPr>
        <w:t>C’est un cas particulier d</w:t>
      </w:r>
      <w:r w:rsidR="00867C6E">
        <w:rPr>
          <w:rFonts w:asciiTheme="majorBidi" w:hAnsiTheme="majorBidi" w:cstheme="majorBidi"/>
          <w:sz w:val="24"/>
          <w:szCs w:val="24"/>
        </w:rPr>
        <w:t xml:space="preserve">e recatégorisation qui concerne la traduction des verbes suivis d’une préposition ou d’une particule adverbiale. A la différence de l’anglais, c’est le verbe qui, en français, exprime la direction du déplacement et le groupe adverbial ou prépositionnel qui exprime la manière. </w:t>
      </w:r>
      <w:proofErr w:type="spellStart"/>
      <w:r w:rsidR="00867C6E" w:rsidRPr="005F4929">
        <w:rPr>
          <w:rFonts w:asciiTheme="majorBidi" w:hAnsiTheme="majorBidi" w:cstheme="majorBidi"/>
          <w:i/>
          <w:iCs/>
          <w:sz w:val="24"/>
          <w:szCs w:val="24"/>
        </w:rPr>
        <w:t>She</w:t>
      </w:r>
      <w:proofErr w:type="spellEnd"/>
      <w:r w:rsidR="00867C6E" w:rsidRPr="005F4929">
        <w:rPr>
          <w:rFonts w:asciiTheme="majorBidi" w:hAnsiTheme="majorBidi" w:cstheme="majorBidi"/>
          <w:i/>
          <w:iCs/>
          <w:sz w:val="24"/>
          <w:szCs w:val="24"/>
        </w:rPr>
        <w:t xml:space="preserve"> </w:t>
      </w:r>
      <w:proofErr w:type="spellStart"/>
      <w:r w:rsidR="00867C6E" w:rsidRPr="005F4929">
        <w:rPr>
          <w:rFonts w:asciiTheme="majorBidi" w:hAnsiTheme="majorBidi" w:cstheme="majorBidi"/>
          <w:i/>
          <w:iCs/>
          <w:sz w:val="24"/>
          <w:szCs w:val="24"/>
        </w:rPr>
        <w:t>ran</w:t>
      </w:r>
      <w:proofErr w:type="spellEnd"/>
      <w:r w:rsidR="00867C6E" w:rsidRPr="005F4929">
        <w:rPr>
          <w:rFonts w:asciiTheme="majorBidi" w:hAnsiTheme="majorBidi" w:cstheme="majorBidi"/>
          <w:i/>
          <w:iCs/>
          <w:sz w:val="24"/>
          <w:szCs w:val="24"/>
        </w:rPr>
        <w:t xml:space="preserve"> up the </w:t>
      </w:r>
      <w:proofErr w:type="spellStart"/>
      <w:r w:rsidR="00867C6E" w:rsidRPr="005F4929">
        <w:rPr>
          <w:rFonts w:asciiTheme="majorBidi" w:hAnsiTheme="majorBidi" w:cstheme="majorBidi"/>
          <w:i/>
          <w:iCs/>
          <w:sz w:val="24"/>
          <w:szCs w:val="24"/>
        </w:rPr>
        <w:t>street</w:t>
      </w:r>
      <w:proofErr w:type="spellEnd"/>
      <w:r w:rsidR="005F4929">
        <w:rPr>
          <w:rFonts w:asciiTheme="majorBidi" w:hAnsiTheme="majorBidi" w:cstheme="majorBidi"/>
          <w:i/>
          <w:iCs/>
          <w:sz w:val="24"/>
          <w:szCs w:val="24"/>
        </w:rPr>
        <w:t xml:space="preserve"> </w:t>
      </w:r>
      <w:r w:rsidR="00867C6E" w:rsidRPr="00867C6E">
        <w:rPr>
          <w:rFonts w:asciiTheme="majorBidi" w:hAnsiTheme="majorBidi" w:cstheme="majorBidi"/>
          <w:sz w:val="24"/>
          <w:szCs w:val="24"/>
        </w:rPr>
        <w:t>=</w:t>
      </w:r>
      <w:r w:rsidR="005F4929">
        <w:rPr>
          <w:rFonts w:asciiTheme="majorBidi" w:hAnsiTheme="majorBidi" w:cstheme="majorBidi"/>
          <w:sz w:val="24"/>
          <w:szCs w:val="24"/>
        </w:rPr>
        <w:t xml:space="preserve"> </w:t>
      </w:r>
      <w:r w:rsidR="00867C6E" w:rsidRPr="00867C6E">
        <w:rPr>
          <w:rFonts w:asciiTheme="majorBidi" w:hAnsiTheme="majorBidi" w:cstheme="majorBidi"/>
          <w:sz w:val="24"/>
          <w:szCs w:val="24"/>
        </w:rPr>
        <w:t xml:space="preserve">elle monta la rue en </w:t>
      </w:r>
      <w:proofErr w:type="gramStart"/>
      <w:r w:rsidR="00867C6E" w:rsidRPr="00867C6E">
        <w:rPr>
          <w:rFonts w:asciiTheme="majorBidi" w:hAnsiTheme="majorBidi" w:cstheme="majorBidi"/>
          <w:sz w:val="24"/>
          <w:szCs w:val="24"/>
        </w:rPr>
        <w:t>courant:</w:t>
      </w:r>
      <w:proofErr w:type="gramEnd"/>
      <w:r w:rsidR="00867C6E" w:rsidRPr="00867C6E">
        <w:rPr>
          <w:rFonts w:asciiTheme="majorBidi" w:hAnsiTheme="majorBidi" w:cstheme="majorBidi"/>
          <w:sz w:val="24"/>
          <w:szCs w:val="24"/>
        </w:rPr>
        <w:t xml:space="preserve"> </w:t>
      </w:r>
      <w:r w:rsidR="005F4929">
        <w:rPr>
          <w:rFonts w:asciiTheme="majorBidi" w:hAnsiTheme="majorBidi" w:cstheme="majorBidi"/>
          <w:sz w:val="24"/>
          <w:szCs w:val="24"/>
        </w:rPr>
        <w:t>« </w:t>
      </w:r>
      <w:r w:rsidR="00867C6E" w:rsidRPr="00867C6E">
        <w:rPr>
          <w:rFonts w:asciiTheme="majorBidi" w:hAnsiTheme="majorBidi" w:cstheme="majorBidi"/>
          <w:sz w:val="24"/>
          <w:szCs w:val="24"/>
        </w:rPr>
        <w:t>monta</w:t>
      </w:r>
      <w:r w:rsidR="005F4929">
        <w:rPr>
          <w:rFonts w:asciiTheme="majorBidi" w:hAnsiTheme="majorBidi" w:cstheme="majorBidi"/>
          <w:sz w:val="24"/>
          <w:szCs w:val="24"/>
        </w:rPr>
        <w:t xml:space="preserve"> » </w:t>
      </w:r>
      <w:r w:rsidR="00867C6E" w:rsidRPr="00867C6E">
        <w:rPr>
          <w:rFonts w:asciiTheme="majorBidi" w:hAnsiTheme="majorBidi" w:cstheme="majorBidi"/>
          <w:sz w:val="24"/>
          <w:szCs w:val="24"/>
        </w:rPr>
        <w:t xml:space="preserve">traduit </w:t>
      </w:r>
      <w:r w:rsidR="00867C6E" w:rsidRPr="005F4929">
        <w:rPr>
          <w:rFonts w:asciiTheme="majorBidi" w:hAnsiTheme="majorBidi" w:cstheme="majorBidi"/>
          <w:i/>
          <w:iCs/>
          <w:sz w:val="24"/>
          <w:szCs w:val="24"/>
        </w:rPr>
        <w:t xml:space="preserve">up </w:t>
      </w:r>
      <w:r w:rsidR="00867C6E" w:rsidRPr="00867C6E">
        <w:rPr>
          <w:rFonts w:asciiTheme="majorBidi" w:hAnsiTheme="majorBidi" w:cstheme="majorBidi"/>
          <w:sz w:val="24"/>
          <w:szCs w:val="24"/>
        </w:rPr>
        <w:t>et “en courant” t</w:t>
      </w:r>
      <w:r w:rsidR="00867C6E">
        <w:rPr>
          <w:rFonts w:asciiTheme="majorBidi" w:hAnsiTheme="majorBidi" w:cstheme="majorBidi"/>
          <w:sz w:val="24"/>
          <w:szCs w:val="24"/>
        </w:rPr>
        <w:t xml:space="preserve">raduit </w:t>
      </w:r>
      <w:proofErr w:type="spellStart"/>
      <w:r w:rsidR="00867C6E" w:rsidRPr="005F4929">
        <w:rPr>
          <w:rFonts w:asciiTheme="majorBidi" w:hAnsiTheme="majorBidi" w:cstheme="majorBidi"/>
          <w:i/>
          <w:iCs/>
          <w:sz w:val="24"/>
          <w:szCs w:val="24"/>
        </w:rPr>
        <w:t>ran</w:t>
      </w:r>
      <w:proofErr w:type="spellEnd"/>
      <w:r w:rsidR="00867C6E">
        <w:rPr>
          <w:rFonts w:asciiTheme="majorBidi" w:hAnsiTheme="majorBidi" w:cstheme="majorBidi"/>
          <w:sz w:val="24"/>
          <w:szCs w:val="24"/>
        </w:rPr>
        <w:t xml:space="preserve">. </w:t>
      </w:r>
      <w:r w:rsidR="005F4929">
        <w:rPr>
          <w:rFonts w:asciiTheme="majorBidi" w:hAnsiTheme="majorBidi" w:cstheme="majorBidi"/>
          <w:sz w:val="24"/>
          <w:szCs w:val="24"/>
        </w:rPr>
        <w:t> </w:t>
      </w:r>
      <w:r w:rsidR="00867C6E">
        <w:rPr>
          <w:rFonts w:asciiTheme="majorBidi" w:hAnsiTheme="majorBidi" w:cstheme="majorBidi"/>
          <w:sz w:val="24"/>
          <w:szCs w:val="24"/>
        </w:rPr>
        <w:t>Traduire par *</w:t>
      </w:r>
      <w:r w:rsidR="005F4929">
        <w:rPr>
          <w:rFonts w:asciiTheme="majorBidi" w:hAnsiTheme="majorBidi" w:cstheme="majorBidi"/>
          <w:sz w:val="24"/>
          <w:szCs w:val="24"/>
        </w:rPr>
        <w:t> « </w:t>
      </w:r>
      <w:r w:rsidR="00867C6E">
        <w:rPr>
          <w:rFonts w:asciiTheme="majorBidi" w:hAnsiTheme="majorBidi" w:cstheme="majorBidi"/>
          <w:sz w:val="24"/>
          <w:szCs w:val="24"/>
        </w:rPr>
        <w:t xml:space="preserve">elle </w:t>
      </w:r>
      <w:r w:rsidR="005F4929">
        <w:rPr>
          <w:rFonts w:asciiTheme="majorBidi" w:hAnsiTheme="majorBidi" w:cstheme="majorBidi"/>
          <w:sz w:val="24"/>
          <w:szCs w:val="24"/>
        </w:rPr>
        <w:t>courut en montant la rue » ne serait pas acceptable car non-conforme à l’usage.</w:t>
      </w:r>
    </w:p>
    <w:p w14:paraId="1099B862" w14:textId="77777777" w:rsidR="005F4929" w:rsidRPr="005F4929" w:rsidRDefault="005F4929" w:rsidP="009562E2">
      <w:pPr>
        <w:spacing w:line="360" w:lineRule="auto"/>
        <w:jc w:val="both"/>
        <w:rPr>
          <w:rFonts w:asciiTheme="majorBidi" w:hAnsiTheme="majorBidi" w:cstheme="majorBidi"/>
          <w:b/>
          <w:bCs/>
          <w:sz w:val="24"/>
          <w:szCs w:val="24"/>
        </w:rPr>
      </w:pPr>
      <w:r w:rsidRPr="005F4929">
        <w:rPr>
          <w:rFonts w:asciiTheme="majorBidi" w:hAnsiTheme="majorBidi" w:cstheme="majorBidi"/>
          <w:b/>
          <w:bCs/>
          <w:sz w:val="24"/>
          <w:szCs w:val="24"/>
        </w:rPr>
        <w:t>Exercice3</w:t>
      </w:r>
    </w:p>
    <w:p w14:paraId="744333CE" w14:textId="77777777" w:rsidR="005F4929" w:rsidRPr="005F4929" w:rsidRDefault="005F4929" w:rsidP="009562E2">
      <w:pPr>
        <w:spacing w:line="360" w:lineRule="auto"/>
        <w:jc w:val="both"/>
        <w:rPr>
          <w:rFonts w:asciiTheme="majorBidi" w:hAnsiTheme="majorBidi" w:cstheme="majorBidi"/>
          <w:b/>
          <w:bCs/>
          <w:sz w:val="24"/>
          <w:szCs w:val="24"/>
        </w:rPr>
      </w:pPr>
      <w:r w:rsidRPr="005F4929">
        <w:rPr>
          <w:rFonts w:asciiTheme="majorBidi" w:hAnsiTheme="majorBidi" w:cstheme="majorBidi"/>
          <w:b/>
          <w:bCs/>
          <w:sz w:val="24"/>
          <w:szCs w:val="24"/>
        </w:rPr>
        <w:t>Identifier les chassés croisés dans les phrases dont la traduction vous est proposée :</w:t>
      </w:r>
    </w:p>
    <w:p w14:paraId="51276C7B" w14:textId="77777777" w:rsidR="005F4929" w:rsidRPr="0004226C" w:rsidRDefault="00BD41E2" w:rsidP="009562E2">
      <w:pPr>
        <w:spacing w:line="360" w:lineRule="auto"/>
        <w:jc w:val="both"/>
        <w:rPr>
          <w:rFonts w:asciiTheme="majorBidi" w:hAnsiTheme="majorBidi" w:cstheme="majorBidi"/>
          <w:i/>
          <w:iCs/>
          <w:sz w:val="24"/>
          <w:szCs w:val="24"/>
          <w:lang w:val="en-US"/>
        </w:rPr>
      </w:pPr>
      <w:r w:rsidRPr="0004226C">
        <w:rPr>
          <w:rFonts w:asciiTheme="majorBidi" w:hAnsiTheme="majorBidi" w:cstheme="majorBidi"/>
          <w:i/>
          <w:iCs/>
          <w:sz w:val="24"/>
          <w:szCs w:val="24"/>
          <w:lang w:val="en-US"/>
        </w:rPr>
        <w:t>1-</w:t>
      </w:r>
      <w:r w:rsidR="005F4929" w:rsidRPr="0004226C">
        <w:rPr>
          <w:rFonts w:asciiTheme="majorBidi" w:hAnsiTheme="majorBidi" w:cstheme="majorBidi"/>
          <w:i/>
          <w:iCs/>
          <w:sz w:val="24"/>
          <w:szCs w:val="24"/>
          <w:lang w:val="en-US"/>
        </w:rPr>
        <w:t>A few old women hurrying back from the church...</w:t>
      </w:r>
    </w:p>
    <w:p w14:paraId="70799441" w14:textId="77777777" w:rsidR="005F4929" w:rsidRDefault="005F4929" w:rsidP="009562E2">
      <w:pPr>
        <w:spacing w:line="360" w:lineRule="auto"/>
        <w:jc w:val="both"/>
        <w:rPr>
          <w:rFonts w:asciiTheme="majorBidi" w:hAnsiTheme="majorBidi" w:cstheme="majorBidi"/>
          <w:sz w:val="24"/>
          <w:szCs w:val="24"/>
        </w:rPr>
      </w:pPr>
      <w:r w:rsidRPr="005F4929">
        <w:rPr>
          <w:rFonts w:asciiTheme="majorBidi" w:hAnsiTheme="majorBidi" w:cstheme="majorBidi"/>
          <w:sz w:val="24"/>
          <w:szCs w:val="24"/>
        </w:rPr>
        <w:t>Quelques vieilles femmes rentrant d</w:t>
      </w:r>
      <w:r>
        <w:rPr>
          <w:rFonts w:asciiTheme="majorBidi" w:hAnsiTheme="majorBidi" w:cstheme="majorBidi"/>
          <w:sz w:val="24"/>
          <w:szCs w:val="24"/>
        </w:rPr>
        <w:t>e l’église d’un pas pressé…</w:t>
      </w:r>
    </w:p>
    <w:p w14:paraId="03397F32" w14:textId="77777777" w:rsidR="005F4929" w:rsidRPr="0004226C" w:rsidRDefault="00BD41E2" w:rsidP="009562E2">
      <w:pPr>
        <w:spacing w:line="360" w:lineRule="auto"/>
        <w:jc w:val="both"/>
        <w:rPr>
          <w:rFonts w:asciiTheme="majorBidi" w:hAnsiTheme="majorBidi" w:cstheme="majorBidi"/>
          <w:i/>
          <w:iCs/>
          <w:sz w:val="24"/>
          <w:szCs w:val="24"/>
          <w:lang w:val="en-US"/>
        </w:rPr>
      </w:pPr>
      <w:r w:rsidRPr="0004226C">
        <w:rPr>
          <w:rFonts w:asciiTheme="majorBidi" w:hAnsiTheme="majorBidi" w:cstheme="majorBidi"/>
          <w:i/>
          <w:iCs/>
          <w:sz w:val="24"/>
          <w:szCs w:val="24"/>
          <w:lang w:val="en-US"/>
        </w:rPr>
        <w:t>2-</w:t>
      </w:r>
      <w:r w:rsidR="005F4929" w:rsidRPr="0004226C">
        <w:rPr>
          <w:rFonts w:asciiTheme="majorBidi" w:hAnsiTheme="majorBidi" w:cstheme="majorBidi"/>
          <w:i/>
          <w:iCs/>
          <w:sz w:val="24"/>
          <w:szCs w:val="24"/>
          <w:lang w:val="en-US"/>
        </w:rPr>
        <w:t xml:space="preserve">He </w:t>
      </w:r>
      <w:r w:rsidRPr="0004226C">
        <w:rPr>
          <w:rFonts w:asciiTheme="majorBidi" w:hAnsiTheme="majorBidi" w:cstheme="majorBidi"/>
          <w:i/>
          <w:iCs/>
          <w:sz w:val="24"/>
          <w:szCs w:val="24"/>
          <w:lang w:val="en-US"/>
        </w:rPr>
        <w:t>stumped off to renew his ticket.</w:t>
      </w:r>
    </w:p>
    <w:p w14:paraId="4FD16520" w14:textId="77777777" w:rsidR="00BD41E2" w:rsidRDefault="00BD41E2" w:rsidP="009562E2">
      <w:pPr>
        <w:spacing w:line="360" w:lineRule="auto"/>
        <w:jc w:val="both"/>
        <w:rPr>
          <w:rFonts w:asciiTheme="majorBidi" w:hAnsiTheme="majorBidi" w:cstheme="majorBidi"/>
          <w:sz w:val="24"/>
          <w:szCs w:val="24"/>
        </w:rPr>
      </w:pPr>
      <w:r w:rsidRPr="00BD41E2">
        <w:rPr>
          <w:rFonts w:asciiTheme="majorBidi" w:hAnsiTheme="majorBidi" w:cstheme="majorBidi"/>
          <w:sz w:val="24"/>
          <w:szCs w:val="24"/>
        </w:rPr>
        <w:t>Il partit clopin-clopant r</w:t>
      </w:r>
      <w:r>
        <w:rPr>
          <w:rFonts w:asciiTheme="majorBidi" w:hAnsiTheme="majorBidi" w:cstheme="majorBidi"/>
          <w:sz w:val="24"/>
          <w:szCs w:val="24"/>
        </w:rPr>
        <w:t>enouveler sa carte.</w:t>
      </w:r>
    </w:p>
    <w:p w14:paraId="2F214CCD" w14:textId="77777777" w:rsidR="00BD41E2" w:rsidRPr="0004226C" w:rsidRDefault="00BD41E2" w:rsidP="009562E2">
      <w:pPr>
        <w:spacing w:line="360" w:lineRule="auto"/>
        <w:jc w:val="both"/>
        <w:rPr>
          <w:rFonts w:asciiTheme="majorBidi" w:hAnsiTheme="majorBidi" w:cstheme="majorBidi"/>
          <w:i/>
          <w:iCs/>
          <w:sz w:val="24"/>
          <w:szCs w:val="24"/>
          <w:lang w:val="en-US"/>
        </w:rPr>
      </w:pPr>
      <w:r w:rsidRPr="0004226C">
        <w:rPr>
          <w:rFonts w:asciiTheme="majorBidi" w:hAnsiTheme="majorBidi" w:cstheme="majorBidi"/>
          <w:i/>
          <w:iCs/>
          <w:sz w:val="24"/>
          <w:szCs w:val="24"/>
          <w:lang w:val="en-US"/>
        </w:rPr>
        <w:t>3-He tiptoed across the floor and sank into an armchair.</w:t>
      </w:r>
    </w:p>
    <w:p w14:paraId="2B8C2C97" w14:textId="77777777" w:rsidR="00BD41E2" w:rsidRDefault="00BD41E2" w:rsidP="009562E2">
      <w:pPr>
        <w:spacing w:line="360" w:lineRule="auto"/>
        <w:jc w:val="both"/>
        <w:rPr>
          <w:rFonts w:asciiTheme="majorBidi" w:hAnsiTheme="majorBidi" w:cstheme="majorBidi"/>
          <w:sz w:val="24"/>
          <w:szCs w:val="24"/>
        </w:rPr>
      </w:pPr>
      <w:r w:rsidRPr="00BD41E2">
        <w:rPr>
          <w:rFonts w:asciiTheme="majorBidi" w:hAnsiTheme="majorBidi" w:cstheme="majorBidi"/>
          <w:sz w:val="24"/>
          <w:szCs w:val="24"/>
        </w:rPr>
        <w:t>Il avança sur la p</w:t>
      </w:r>
      <w:r>
        <w:rPr>
          <w:rFonts w:asciiTheme="majorBidi" w:hAnsiTheme="majorBidi" w:cstheme="majorBidi"/>
          <w:sz w:val="24"/>
          <w:szCs w:val="24"/>
        </w:rPr>
        <w:t>ointe des pieds et se laissa tomber dans un fauteuil.</w:t>
      </w:r>
    </w:p>
    <w:p w14:paraId="3B9767B6" w14:textId="77777777" w:rsidR="0004226C" w:rsidRPr="0004226C" w:rsidRDefault="0004226C" w:rsidP="009562E2">
      <w:pPr>
        <w:spacing w:line="360" w:lineRule="auto"/>
        <w:jc w:val="both"/>
        <w:rPr>
          <w:rFonts w:asciiTheme="majorBidi" w:hAnsiTheme="majorBidi" w:cstheme="majorBidi"/>
          <w:i/>
          <w:iCs/>
          <w:sz w:val="24"/>
          <w:szCs w:val="24"/>
          <w:lang w:val="en-US"/>
        </w:rPr>
      </w:pPr>
      <w:r w:rsidRPr="0004226C">
        <w:rPr>
          <w:rFonts w:asciiTheme="majorBidi" w:hAnsiTheme="majorBidi" w:cstheme="majorBidi"/>
          <w:i/>
          <w:iCs/>
          <w:sz w:val="24"/>
          <w:szCs w:val="24"/>
          <w:lang w:val="en-US"/>
        </w:rPr>
        <w:t>4- The train ran out along the shores of the lake.</w:t>
      </w:r>
    </w:p>
    <w:p w14:paraId="3A727634" w14:textId="77777777" w:rsidR="0004226C" w:rsidRDefault="0004226C" w:rsidP="009562E2">
      <w:pPr>
        <w:spacing w:line="360" w:lineRule="auto"/>
        <w:jc w:val="both"/>
        <w:rPr>
          <w:rFonts w:asciiTheme="majorBidi" w:hAnsiTheme="majorBidi" w:cstheme="majorBidi"/>
          <w:sz w:val="24"/>
          <w:szCs w:val="24"/>
        </w:rPr>
      </w:pPr>
      <w:r w:rsidRPr="0004226C">
        <w:rPr>
          <w:rFonts w:asciiTheme="majorBidi" w:hAnsiTheme="majorBidi" w:cstheme="majorBidi"/>
          <w:sz w:val="24"/>
          <w:szCs w:val="24"/>
        </w:rPr>
        <w:t xml:space="preserve">Le train </w:t>
      </w:r>
      <w:proofErr w:type="gramStart"/>
      <w:r w:rsidRPr="0004226C">
        <w:rPr>
          <w:rFonts w:asciiTheme="majorBidi" w:hAnsiTheme="majorBidi" w:cstheme="majorBidi"/>
          <w:sz w:val="24"/>
          <w:szCs w:val="24"/>
        </w:rPr>
        <w:t>s’éloigna  en</w:t>
      </w:r>
      <w:proofErr w:type="gramEnd"/>
      <w:r w:rsidRPr="0004226C">
        <w:rPr>
          <w:rFonts w:asciiTheme="majorBidi" w:hAnsiTheme="majorBidi" w:cstheme="majorBidi"/>
          <w:sz w:val="24"/>
          <w:szCs w:val="24"/>
        </w:rPr>
        <w:t xml:space="preserve"> l</w:t>
      </w:r>
      <w:r>
        <w:rPr>
          <w:rFonts w:asciiTheme="majorBidi" w:hAnsiTheme="majorBidi" w:cstheme="majorBidi"/>
          <w:sz w:val="24"/>
          <w:szCs w:val="24"/>
        </w:rPr>
        <w:t>ongeant les rives du lac.</w:t>
      </w:r>
    </w:p>
    <w:p w14:paraId="542D6E80" w14:textId="77777777" w:rsidR="0004226C" w:rsidRPr="0004226C" w:rsidRDefault="0004226C" w:rsidP="009562E2">
      <w:pPr>
        <w:spacing w:line="360" w:lineRule="auto"/>
        <w:jc w:val="both"/>
        <w:rPr>
          <w:rFonts w:asciiTheme="majorBidi" w:hAnsiTheme="majorBidi" w:cstheme="majorBidi"/>
          <w:i/>
          <w:iCs/>
          <w:sz w:val="24"/>
          <w:szCs w:val="24"/>
          <w:lang w:val="en-US"/>
        </w:rPr>
      </w:pPr>
      <w:r w:rsidRPr="0004226C">
        <w:rPr>
          <w:rFonts w:asciiTheme="majorBidi" w:hAnsiTheme="majorBidi" w:cstheme="majorBidi"/>
          <w:i/>
          <w:iCs/>
          <w:sz w:val="24"/>
          <w:szCs w:val="24"/>
          <w:lang w:val="en-US"/>
        </w:rPr>
        <w:t>5- The bird spun up past the windshield.</w:t>
      </w:r>
    </w:p>
    <w:p w14:paraId="6DF4F485" w14:textId="77777777" w:rsidR="0004226C" w:rsidRDefault="0004226C" w:rsidP="009562E2">
      <w:pPr>
        <w:spacing w:line="360" w:lineRule="auto"/>
        <w:jc w:val="both"/>
        <w:rPr>
          <w:rFonts w:asciiTheme="majorBidi" w:hAnsiTheme="majorBidi" w:cstheme="majorBidi"/>
          <w:sz w:val="24"/>
          <w:szCs w:val="24"/>
        </w:rPr>
      </w:pPr>
      <w:r w:rsidRPr="0004226C">
        <w:rPr>
          <w:rFonts w:asciiTheme="majorBidi" w:hAnsiTheme="majorBidi" w:cstheme="majorBidi"/>
          <w:sz w:val="24"/>
          <w:szCs w:val="24"/>
        </w:rPr>
        <w:lastRenderedPageBreak/>
        <w:t>L’oiseau passa en tourn</w:t>
      </w:r>
      <w:r>
        <w:rPr>
          <w:rFonts w:asciiTheme="majorBidi" w:hAnsiTheme="majorBidi" w:cstheme="majorBidi"/>
          <w:sz w:val="24"/>
          <w:szCs w:val="24"/>
        </w:rPr>
        <w:t>o</w:t>
      </w:r>
      <w:r w:rsidRPr="0004226C">
        <w:rPr>
          <w:rFonts w:asciiTheme="majorBidi" w:hAnsiTheme="majorBidi" w:cstheme="majorBidi"/>
          <w:sz w:val="24"/>
          <w:szCs w:val="24"/>
        </w:rPr>
        <w:t>yant p</w:t>
      </w:r>
      <w:r>
        <w:rPr>
          <w:rFonts w:asciiTheme="majorBidi" w:hAnsiTheme="majorBidi" w:cstheme="majorBidi"/>
          <w:sz w:val="24"/>
          <w:szCs w:val="24"/>
        </w:rPr>
        <w:t>ar-dessus le pare-brise.</w:t>
      </w:r>
    </w:p>
    <w:p w14:paraId="69559238" w14:textId="77777777" w:rsidR="0004226C" w:rsidRPr="00D36EAE" w:rsidRDefault="00AD5354" w:rsidP="009562E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04226C" w:rsidRPr="00D36EAE">
        <w:rPr>
          <w:rFonts w:asciiTheme="majorBidi" w:hAnsiTheme="majorBidi" w:cstheme="majorBidi"/>
          <w:b/>
          <w:bCs/>
          <w:sz w:val="24"/>
          <w:szCs w:val="24"/>
        </w:rPr>
        <w:t xml:space="preserve">Etoffer </w:t>
      </w:r>
    </w:p>
    <w:p w14:paraId="12D74A95" w14:textId="77777777" w:rsidR="00D36EAE" w:rsidRDefault="00AD5354" w:rsidP="008D541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4226C">
        <w:rPr>
          <w:rFonts w:asciiTheme="majorBidi" w:hAnsiTheme="majorBidi" w:cstheme="majorBidi"/>
          <w:sz w:val="24"/>
          <w:szCs w:val="24"/>
        </w:rPr>
        <w:t xml:space="preserve">L’étoffement est souvent nécessaire lorsqu’il s’agit de traduire une préposition, le procédé consiste à introduire un élément </w:t>
      </w:r>
      <w:r w:rsidR="00D36EAE">
        <w:rPr>
          <w:rFonts w:asciiTheme="majorBidi" w:hAnsiTheme="majorBidi" w:cstheme="majorBidi"/>
          <w:sz w:val="24"/>
          <w:szCs w:val="24"/>
        </w:rPr>
        <w:t>(verbe</w:t>
      </w:r>
      <w:r w:rsidR="0004226C">
        <w:rPr>
          <w:rFonts w:asciiTheme="majorBidi" w:hAnsiTheme="majorBidi" w:cstheme="majorBidi"/>
          <w:sz w:val="24"/>
          <w:szCs w:val="24"/>
        </w:rPr>
        <w:t xml:space="preserve"> le plus souvent) dans un but de clarification ou d’explicitation du sens. </w:t>
      </w:r>
      <w:r w:rsidR="0004226C" w:rsidRPr="00D36EAE">
        <w:rPr>
          <w:rFonts w:asciiTheme="majorBidi" w:hAnsiTheme="majorBidi" w:cstheme="majorBidi"/>
          <w:i/>
          <w:iCs/>
          <w:sz w:val="24"/>
          <w:szCs w:val="24"/>
        </w:rPr>
        <w:t xml:space="preserve">Look at </w:t>
      </w:r>
      <w:proofErr w:type="spellStart"/>
      <w:r w:rsidR="0004226C" w:rsidRPr="00D36EAE">
        <w:rPr>
          <w:rFonts w:asciiTheme="majorBidi" w:hAnsiTheme="majorBidi" w:cstheme="majorBidi"/>
          <w:i/>
          <w:iCs/>
          <w:sz w:val="24"/>
          <w:szCs w:val="24"/>
        </w:rPr>
        <w:t>this</w:t>
      </w:r>
      <w:proofErr w:type="spellEnd"/>
      <w:r w:rsidR="0004226C" w:rsidRPr="00D36EAE">
        <w:rPr>
          <w:rFonts w:asciiTheme="majorBidi" w:hAnsiTheme="majorBidi" w:cstheme="majorBidi"/>
          <w:i/>
          <w:iCs/>
          <w:sz w:val="24"/>
          <w:szCs w:val="24"/>
        </w:rPr>
        <w:t xml:space="preserve"> man in a </w:t>
      </w:r>
      <w:proofErr w:type="spellStart"/>
      <w:r w:rsidR="0004226C" w:rsidRPr="00D36EAE">
        <w:rPr>
          <w:rFonts w:asciiTheme="majorBidi" w:hAnsiTheme="majorBidi" w:cstheme="majorBidi"/>
          <w:i/>
          <w:iCs/>
          <w:sz w:val="24"/>
          <w:szCs w:val="24"/>
        </w:rPr>
        <w:t>grey</w:t>
      </w:r>
      <w:proofErr w:type="spellEnd"/>
      <w:r w:rsidR="0004226C" w:rsidRPr="00D36EAE">
        <w:rPr>
          <w:rFonts w:asciiTheme="majorBidi" w:hAnsiTheme="majorBidi" w:cstheme="majorBidi"/>
          <w:i/>
          <w:iCs/>
          <w:sz w:val="24"/>
          <w:szCs w:val="24"/>
        </w:rPr>
        <w:t xml:space="preserve"> </w:t>
      </w:r>
      <w:proofErr w:type="spellStart"/>
      <w:r w:rsidR="0004226C" w:rsidRPr="00D36EAE">
        <w:rPr>
          <w:rFonts w:asciiTheme="majorBidi" w:hAnsiTheme="majorBidi" w:cstheme="majorBidi"/>
          <w:i/>
          <w:iCs/>
          <w:sz w:val="24"/>
          <w:szCs w:val="24"/>
        </w:rPr>
        <w:t>raincoat</w:t>
      </w:r>
      <w:proofErr w:type="spellEnd"/>
      <w:r w:rsidR="0004226C" w:rsidRPr="00D36EAE">
        <w:rPr>
          <w:rFonts w:asciiTheme="majorBidi" w:hAnsiTheme="majorBidi" w:cstheme="majorBidi"/>
          <w:sz w:val="24"/>
          <w:szCs w:val="24"/>
        </w:rPr>
        <w:t xml:space="preserve"> = </w:t>
      </w:r>
      <w:proofErr w:type="spellStart"/>
      <w:r w:rsidR="0004226C" w:rsidRPr="00D36EAE">
        <w:rPr>
          <w:rFonts w:asciiTheme="majorBidi" w:hAnsiTheme="majorBidi" w:cstheme="majorBidi"/>
          <w:sz w:val="24"/>
          <w:szCs w:val="24"/>
        </w:rPr>
        <w:t>regrdez</w:t>
      </w:r>
      <w:proofErr w:type="spellEnd"/>
      <w:r w:rsidR="0004226C" w:rsidRPr="00D36EAE">
        <w:rPr>
          <w:rFonts w:asciiTheme="majorBidi" w:hAnsiTheme="majorBidi" w:cstheme="majorBidi"/>
          <w:sz w:val="24"/>
          <w:szCs w:val="24"/>
        </w:rPr>
        <w:t xml:space="preserve"> cet homme qui porte/ vêtu d’un </w:t>
      </w:r>
      <w:r w:rsidR="00D36EAE" w:rsidRPr="00D36EAE">
        <w:rPr>
          <w:rFonts w:asciiTheme="majorBidi" w:hAnsiTheme="majorBidi" w:cstheme="majorBidi"/>
          <w:sz w:val="24"/>
          <w:szCs w:val="24"/>
        </w:rPr>
        <w:t>imperméable</w:t>
      </w:r>
      <w:r w:rsidR="0004226C" w:rsidRPr="00D36EAE">
        <w:rPr>
          <w:rFonts w:asciiTheme="majorBidi" w:hAnsiTheme="majorBidi" w:cstheme="majorBidi"/>
          <w:sz w:val="24"/>
          <w:szCs w:val="24"/>
        </w:rPr>
        <w:t xml:space="preserve"> </w:t>
      </w:r>
      <w:r w:rsidR="00D36EAE" w:rsidRPr="00D36EAE">
        <w:rPr>
          <w:rFonts w:asciiTheme="majorBidi" w:hAnsiTheme="majorBidi" w:cstheme="majorBidi"/>
          <w:sz w:val="24"/>
          <w:szCs w:val="24"/>
        </w:rPr>
        <w:t>gris. La pr</w:t>
      </w:r>
      <w:r w:rsidR="00D36EAE">
        <w:rPr>
          <w:rFonts w:asciiTheme="majorBidi" w:hAnsiTheme="majorBidi" w:cstheme="majorBidi"/>
          <w:sz w:val="24"/>
          <w:szCs w:val="24"/>
        </w:rPr>
        <w:t>éposition</w:t>
      </w:r>
      <w:r w:rsidR="00D36EAE" w:rsidRPr="00D36EAE">
        <w:rPr>
          <w:rFonts w:asciiTheme="majorBidi" w:hAnsiTheme="majorBidi" w:cstheme="majorBidi"/>
          <w:i/>
          <w:iCs/>
          <w:sz w:val="24"/>
          <w:szCs w:val="24"/>
        </w:rPr>
        <w:t xml:space="preserve"> in</w:t>
      </w:r>
      <w:r w:rsidR="00D36EAE">
        <w:rPr>
          <w:rFonts w:asciiTheme="majorBidi" w:hAnsiTheme="majorBidi" w:cstheme="majorBidi"/>
          <w:sz w:val="24"/>
          <w:szCs w:val="24"/>
        </w:rPr>
        <w:t xml:space="preserve"> est </w:t>
      </w:r>
      <w:proofErr w:type="gramStart"/>
      <w:r w:rsidR="00D36EAE">
        <w:rPr>
          <w:rFonts w:asciiTheme="majorBidi" w:hAnsiTheme="majorBidi" w:cstheme="majorBidi"/>
          <w:sz w:val="24"/>
          <w:szCs w:val="24"/>
        </w:rPr>
        <w:t>étoffé  au</w:t>
      </w:r>
      <w:proofErr w:type="gramEnd"/>
      <w:r w:rsidR="00D36EAE">
        <w:rPr>
          <w:rFonts w:asciiTheme="majorBidi" w:hAnsiTheme="majorBidi" w:cstheme="majorBidi"/>
          <w:sz w:val="24"/>
          <w:szCs w:val="24"/>
        </w:rPr>
        <w:t xml:space="preserve"> moyen du participe passé « vêtu » ou de la relative « qui porte ».</w:t>
      </w:r>
    </w:p>
    <w:p w14:paraId="6855009B" w14:textId="77777777" w:rsidR="00D36EAE" w:rsidRPr="005F4929" w:rsidRDefault="00D36EAE" w:rsidP="00D36EA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Exercice4</w:t>
      </w:r>
    </w:p>
    <w:p w14:paraId="20052948" w14:textId="77777777" w:rsidR="00D36EAE" w:rsidRPr="005F4929" w:rsidRDefault="00D36EAE" w:rsidP="00D36EAE">
      <w:pPr>
        <w:spacing w:line="360" w:lineRule="auto"/>
        <w:jc w:val="both"/>
        <w:rPr>
          <w:rFonts w:asciiTheme="majorBidi" w:hAnsiTheme="majorBidi" w:cstheme="majorBidi"/>
          <w:b/>
          <w:bCs/>
          <w:sz w:val="24"/>
          <w:szCs w:val="24"/>
        </w:rPr>
      </w:pPr>
      <w:r w:rsidRPr="005F4929">
        <w:rPr>
          <w:rFonts w:asciiTheme="majorBidi" w:hAnsiTheme="majorBidi" w:cstheme="majorBidi"/>
          <w:b/>
          <w:bCs/>
          <w:sz w:val="24"/>
          <w:szCs w:val="24"/>
        </w:rPr>
        <w:t xml:space="preserve">Identifier </w:t>
      </w:r>
      <w:r>
        <w:rPr>
          <w:rFonts w:asciiTheme="majorBidi" w:hAnsiTheme="majorBidi" w:cstheme="majorBidi"/>
          <w:b/>
          <w:bCs/>
          <w:sz w:val="24"/>
          <w:szCs w:val="24"/>
        </w:rPr>
        <w:t>l’étoffement</w:t>
      </w:r>
      <w:r w:rsidRPr="005F4929">
        <w:rPr>
          <w:rFonts w:asciiTheme="majorBidi" w:hAnsiTheme="majorBidi" w:cstheme="majorBidi"/>
          <w:b/>
          <w:bCs/>
          <w:sz w:val="24"/>
          <w:szCs w:val="24"/>
        </w:rPr>
        <w:t xml:space="preserve"> dans les phrases dont la traduction vous est proposée :</w:t>
      </w:r>
    </w:p>
    <w:p w14:paraId="010D6303" w14:textId="77777777" w:rsidR="00D36EAE" w:rsidRPr="00D72897" w:rsidRDefault="00D72897" w:rsidP="009562E2">
      <w:pPr>
        <w:spacing w:line="360" w:lineRule="auto"/>
        <w:jc w:val="both"/>
        <w:rPr>
          <w:rFonts w:asciiTheme="majorBidi" w:hAnsiTheme="majorBidi" w:cstheme="majorBidi"/>
          <w:i/>
          <w:iCs/>
          <w:sz w:val="24"/>
          <w:szCs w:val="24"/>
          <w:lang w:val="en-US"/>
        </w:rPr>
      </w:pPr>
      <w:r w:rsidRPr="00D72897">
        <w:rPr>
          <w:rFonts w:asciiTheme="majorBidi" w:hAnsiTheme="majorBidi" w:cstheme="majorBidi"/>
          <w:i/>
          <w:iCs/>
          <w:sz w:val="24"/>
          <w:szCs w:val="24"/>
          <w:lang w:val="en-US"/>
        </w:rPr>
        <w:t>1-</w:t>
      </w:r>
      <w:r w:rsidR="00D36EAE" w:rsidRPr="00D72897">
        <w:rPr>
          <w:rFonts w:asciiTheme="majorBidi" w:hAnsiTheme="majorBidi" w:cstheme="majorBidi"/>
          <w:i/>
          <w:iCs/>
          <w:sz w:val="24"/>
          <w:szCs w:val="24"/>
          <w:lang w:val="en-US"/>
        </w:rPr>
        <w:t>Near the Elgin Marbles was a heavy door, guarded by a stern-looking porter with a huge key.</w:t>
      </w:r>
    </w:p>
    <w:p w14:paraId="799C11E0" w14:textId="77777777" w:rsidR="00D36EAE" w:rsidRDefault="00D36EAE" w:rsidP="009562E2">
      <w:pPr>
        <w:spacing w:line="360" w:lineRule="auto"/>
        <w:jc w:val="both"/>
        <w:rPr>
          <w:rFonts w:asciiTheme="majorBidi" w:hAnsiTheme="majorBidi" w:cstheme="majorBidi"/>
          <w:sz w:val="24"/>
          <w:szCs w:val="24"/>
        </w:rPr>
      </w:pPr>
      <w:r w:rsidRPr="00D36EAE">
        <w:rPr>
          <w:rFonts w:asciiTheme="majorBidi" w:hAnsiTheme="majorBidi" w:cstheme="majorBidi"/>
          <w:sz w:val="24"/>
          <w:szCs w:val="24"/>
        </w:rPr>
        <w:t>Près de Marbres d’Elgin, i</w:t>
      </w:r>
      <w:r>
        <w:rPr>
          <w:rFonts w:asciiTheme="majorBidi" w:hAnsiTheme="majorBidi" w:cstheme="majorBidi"/>
          <w:sz w:val="24"/>
          <w:szCs w:val="24"/>
        </w:rPr>
        <w:t>l y avait une lourde porte, gardé par un portier à l’air sévère, muni d’une énorme clef.</w:t>
      </w:r>
    </w:p>
    <w:p w14:paraId="7366A985" w14:textId="77777777" w:rsidR="00D36EAE" w:rsidRPr="00D72897" w:rsidRDefault="00D72897" w:rsidP="009562E2">
      <w:pPr>
        <w:spacing w:line="360" w:lineRule="auto"/>
        <w:jc w:val="both"/>
        <w:rPr>
          <w:rFonts w:asciiTheme="majorBidi" w:hAnsiTheme="majorBidi" w:cstheme="majorBidi"/>
          <w:i/>
          <w:iCs/>
          <w:sz w:val="24"/>
          <w:szCs w:val="24"/>
          <w:lang w:val="en-US"/>
        </w:rPr>
      </w:pPr>
      <w:r w:rsidRPr="00D72897">
        <w:rPr>
          <w:rFonts w:asciiTheme="majorBidi" w:hAnsiTheme="majorBidi" w:cstheme="majorBidi"/>
          <w:i/>
          <w:iCs/>
          <w:sz w:val="24"/>
          <w:szCs w:val="24"/>
          <w:lang w:val="en-US"/>
        </w:rPr>
        <w:t>2-I could show you something really interesting by him.</w:t>
      </w:r>
    </w:p>
    <w:p w14:paraId="44825551" w14:textId="77777777" w:rsidR="00D72897" w:rsidRDefault="00D72897" w:rsidP="009562E2">
      <w:pPr>
        <w:spacing w:line="360" w:lineRule="auto"/>
        <w:jc w:val="both"/>
        <w:rPr>
          <w:rFonts w:asciiTheme="majorBidi" w:hAnsiTheme="majorBidi" w:cstheme="majorBidi"/>
          <w:sz w:val="24"/>
          <w:szCs w:val="24"/>
        </w:rPr>
      </w:pPr>
      <w:r w:rsidRPr="00D72897">
        <w:rPr>
          <w:rFonts w:asciiTheme="majorBidi" w:hAnsiTheme="majorBidi" w:cstheme="majorBidi"/>
          <w:sz w:val="24"/>
          <w:szCs w:val="24"/>
        </w:rPr>
        <w:t>Je pourrais vous montrer q</w:t>
      </w:r>
      <w:r>
        <w:rPr>
          <w:rFonts w:asciiTheme="majorBidi" w:hAnsiTheme="majorBidi" w:cstheme="majorBidi"/>
          <w:sz w:val="24"/>
          <w:szCs w:val="24"/>
        </w:rPr>
        <w:t>uelque chose de vraiment intéressant dont il est l’auteur.</w:t>
      </w:r>
    </w:p>
    <w:p w14:paraId="570FE3F5" w14:textId="77777777" w:rsidR="00D72897" w:rsidRPr="00D72897" w:rsidRDefault="00D72897" w:rsidP="009562E2">
      <w:pPr>
        <w:spacing w:line="360" w:lineRule="auto"/>
        <w:jc w:val="both"/>
        <w:rPr>
          <w:rFonts w:asciiTheme="majorBidi" w:hAnsiTheme="majorBidi" w:cstheme="majorBidi"/>
          <w:i/>
          <w:iCs/>
          <w:sz w:val="24"/>
          <w:szCs w:val="24"/>
          <w:lang w:val="en-US"/>
        </w:rPr>
      </w:pPr>
      <w:r w:rsidRPr="00D72897">
        <w:rPr>
          <w:rFonts w:asciiTheme="majorBidi" w:hAnsiTheme="majorBidi" w:cstheme="majorBidi"/>
          <w:i/>
          <w:iCs/>
          <w:sz w:val="24"/>
          <w:szCs w:val="24"/>
          <w:lang w:val="en-US"/>
        </w:rPr>
        <w:t>3- They saw a tall man in a black coat.</w:t>
      </w:r>
    </w:p>
    <w:p w14:paraId="17A91E8D" w14:textId="77777777" w:rsidR="00D72897" w:rsidRDefault="00D72897" w:rsidP="009562E2">
      <w:pPr>
        <w:spacing w:line="360" w:lineRule="auto"/>
        <w:jc w:val="both"/>
        <w:rPr>
          <w:rFonts w:asciiTheme="majorBidi" w:hAnsiTheme="majorBidi" w:cstheme="majorBidi"/>
          <w:sz w:val="24"/>
          <w:szCs w:val="24"/>
        </w:rPr>
      </w:pPr>
      <w:r w:rsidRPr="00D72897">
        <w:rPr>
          <w:rFonts w:asciiTheme="majorBidi" w:hAnsiTheme="majorBidi" w:cstheme="majorBidi"/>
          <w:sz w:val="24"/>
          <w:szCs w:val="24"/>
        </w:rPr>
        <w:t>Ils virent un homme g</w:t>
      </w:r>
      <w:r>
        <w:rPr>
          <w:rFonts w:asciiTheme="majorBidi" w:hAnsiTheme="majorBidi" w:cstheme="majorBidi"/>
          <w:sz w:val="24"/>
          <w:szCs w:val="24"/>
        </w:rPr>
        <w:t>rand, vêtu d’un manteau noir.</w:t>
      </w:r>
    </w:p>
    <w:p w14:paraId="4E05B3F4" w14:textId="77777777" w:rsidR="00D72897" w:rsidRPr="00D72897" w:rsidRDefault="00D72897" w:rsidP="009562E2">
      <w:pPr>
        <w:spacing w:line="360" w:lineRule="auto"/>
        <w:jc w:val="both"/>
        <w:rPr>
          <w:rFonts w:asciiTheme="majorBidi" w:hAnsiTheme="majorBidi" w:cstheme="majorBidi"/>
          <w:i/>
          <w:iCs/>
          <w:sz w:val="24"/>
          <w:szCs w:val="24"/>
          <w:lang w:val="en-US"/>
        </w:rPr>
      </w:pPr>
      <w:r w:rsidRPr="00D72897">
        <w:rPr>
          <w:rFonts w:asciiTheme="majorBidi" w:hAnsiTheme="majorBidi" w:cstheme="majorBidi"/>
          <w:i/>
          <w:iCs/>
          <w:sz w:val="24"/>
          <w:szCs w:val="24"/>
          <w:lang w:val="en-US"/>
        </w:rPr>
        <w:t>4- The last of summer warmed the climbing sun.</w:t>
      </w:r>
    </w:p>
    <w:p w14:paraId="4BD58257" w14:textId="77777777" w:rsidR="00D72897" w:rsidRDefault="00D72897" w:rsidP="009562E2">
      <w:pPr>
        <w:spacing w:line="360" w:lineRule="auto"/>
        <w:jc w:val="both"/>
        <w:rPr>
          <w:rFonts w:asciiTheme="majorBidi" w:hAnsiTheme="majorBidi" w:cstheme="majorBidi"/>
          <w:sz w:val="24"/>
          <w:szCs w:val="24"/>
        </w:rPr>
      </w:pPr>
      <w:r w:rsidRPr="00D72897">
        <w:rPr>
          <w:rFonts w:asciiTheme="majorBidi" w:hAnsiTheme="majorBidi" w:cstheme="majorBidi"/>
          <w:sz w:val="24"/>
          <w:szCs w:val="24"/>
        </w:rPr>
        <w:t>L’été finissant réchauffait le s</w:t>
      </w:r>
      <w:r>
        <w:rPr>
          <w:rFonts w:asciiTheme="majorBidi" w:hAnsiTheme="majorBidi" w:cstheme="majorBidi"/>
          <w:sz w:val="24"/>
          <w:szCs w:val="24"/>
        </w:rPr>
        <w:t>oleil qui montait à l’horizon.</w:t>
      </w:r>
    </w:p>
    <w:p w14:paraId="58F61042" w14:textId="77777777" w:rsidR="00D72897" w:rsidRPr="00D72897" w:rsidRDefault="00D72897" w:rsidP="009562E2">
      <w:pPr>
        <w:spacing w:line="360" w:lineRule="auto"/>
        <w:jc w:val="both"/>
        <w:rPr>
          <w:rFonts w:asciiTheme="majorBidi" w:hAnsiTheme="majorBidi" w:cstheme="majorBidi"/>
          <w:i/>
          <w:iCs/>
          <w:sz w:val="24"/>
          <w:szCs w:val="24"/>
          <w:lang w:val="en-US"/>
        </w:rPr>
      </w:pPr>
      <w:r w:rsidRPr="00D72897">
        <w:rPr>
          <w:rFonts w:asciiTheme="majorBidi" w:hAnsiTheme="majorBidi" w:cstheme="majorBidi"/>
          <w:i/>
          <w:iCs/>
          <w:sz w:val="24"/>
          <w:szCs w:val="24"/>
          <w:lang w:val="en-US"/>
        </w:rPr>
        <w:t>5- He shut his eyes against the sunlit greenness of the park.</w:t>
      </w:r>
    </w:p>
    <w:p w14:paraId="72DA86D8" w14:textId="77777777" w:rsidR="00D72897" w:rsidRDefault="00D72897" w:rsidP="009562E2">
      <w:pPr>
        <w:spacing w:line="360" w:lineRule="auto"/>
        <w:jc w:val="both"/>
        <w:rPr>
          <w:rFonts w:asciiTheme="majorBidi" w:hAnsiTheme="majorBidi" w:cstheme="majorBidi"/>
          <w:sz w:val="24"/>
          <w:szCs w:val="24"/>
        </w:rPr>
      </w:pPr>
      <w:r w:rsidRPr="00D72897">
        <w:rPr>
          <w:rFonts w:asciiTheme="majorBidi" w:hAnsiTheme="majorBidi" w:cstheme="majorBidi"/>
          <w:sz w:val="24"/>
          <w:szCs w:val="24"/>
        </w:rPr>
        <w:t>Il ferma les yeux p</w:t>
      </w:r>
      <w:r>
        <w:rPr>
          <w:rFonts w:asciiTheme="majorBidi" w:hAnsiTheme="majorBidi" w:cstheme="majorBidi"/>
          <w:sz w:val="24"/>
          <w:szCs w:val="24"/>
        </w:rPr>
        <w:t>our ne plus voir la verdure du parc ensoleillé.</w:t>
      </w:r>
    </w:p>
    <w:p w14:paraId="447408A0" w14:textId="77777777" w:rsidR="00D72897" w:rsidRPr="006D3E5B" w:rsidRDefault="00AD5354" w:rsidP="009562E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4. </w:t>
      </w:r>
      <w:r w:rsidR="006D3E5B" w:rsidRPr="006D3E5B">
        <w:rPr>
          <w:rFonts w:asciiTheme="majorBidi" w:hAnsiTheme="majorBidi" w:cstheme="majorBidi"/>
          <w:b/>
          <w:bCs/>
          <w:sz w:val="24"/>
          <w:szCs w:val="24"/>
        </w:rPr>
        <w:t xml:space="preserve">Moduler </w:t>
      </w:r>
    </w:p>
    <w:p w14:paraId="327BBB37" w14:textId="77777777" w:rsidR="006D3E5B" w:rsidRDefault="00AD5354" w:rsidP="006D3E5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D3E5B">
        <w:rPr>
          <w:rFonts w:asciiTheme="majorBidi" w:hAnsiTheme="majorBidi" w:cstheme="majorBidi"/>
          <w:sz w:val="24"/>
          <w:szCs w:val="24"/>
        </w:rPr>
        <w:t xml:space="preserve">La modulation est un changement de point de vue qui intervient au niveau de lexique et/ou de la grammaire et/ou de la syntaxe. Recourir à la modulation est parfois contraignant comme </w:t>
      </w:r>
      <w:r w:rsidR="006D3E5B">
        <w:rPr>
          <w:rFonts w:asciiTheme="majorBidi" w:hAnsiTheme="majorBidi" w:cstheme="majorBidi"/>
          <w:sz w:val="24"/>
          <w:szCs w:val="24"/>
        </w:rPr>
        <w:lastRenderedPageBreak/>
        <w:t xml:space="preserve">cet exemple : </w:t>
      </w:r>
      <w:proofErr w:type="spellStart"/>
      <w:r w:rsidR="006D3E5B" w:rsidRPr="006D3E5B">
        <w:rPr>
          <w:rFonts w:asciiTheme="majorBidi" w:hAnsiTheme="majorBidi" w:cstheme="majorBidi"/>
          <w:i/>
          <w:iCs/>
          <w:sz w:val="24"/>
          <w:szCs w:val="24"/>
        </w:rPr>
        <w:t>shallow</w:t>
      </w:r>
      <w:proofErr w:type="spellEnd"/>
      <w:r w:rsidR="006D3E5B" w:rsidRPr="006D3E5B">
        <w:rPr>
          <w:rFonts w:asciiTheme="majorBidi" w:hAnsiTheme="majorBidi" w:cstheme="majorBidi"/>
          <w:i/>
          <w:iCs/>
          <w:sz w:val="24"/>
          <w:szCs w:val="24"/>
        </w:rPr>
        <w:t xml:space="preserve"> water</w:t>
      </w:r>
      <w:r w:rsidR="006D3E5B">
        <w:rPr>
          <w:rFonts w:asciiTheme="majorBidi" w:hAnsiTheme="majorBidi" w:cstheme="majorBidi"/>
          <w:sz w:val="24"/>
          <w:szCs w:val="24"/>
        </w:rPr>
        <w:t xml:space="preserve">= « eau peu profonde ». Mais on peut aussi y recourir pour </w:t>
      </w:r>
      <w:proofErr w:type="gramStart"/>
      <w:r w:rsidR="006D3E5B">
        <w:rPr>
          <w:rFonts w:asciiTheme="majorBidi" w:hAnsiTheme="majorBidi" w:cstheme="majorBidi"/>
          <w:sz w:val="24"/>
          <w:szCs w:val="24"/>
        </w:rPr>
        <w:t>des raison</w:t>
      </w:r>
      <w:r w:rsidR="00FE2115">
        <w:rPr>
          <w:rFonts w:asciiTheme="majorBidi" w:hAnsiTheme="majorBidi" w:cstheme="majorBidi"/>
          <w:sz w:val="24"/>
          <w:szCs w:val="24"/>
        </w:rPr>
        <w:t>s</w:t>
      </w:r>
      <w:r w:rsidR="006D3E5B">
        <w:rPr>
          <w:rFonts w:asciiTheme="majorBidi" w:hAnsiTheme="majorBidi" w:cstheme="majorBidi"/>
          <w:sz w:val="24"/>
          <w:szCs w:val="24"/>
        </w:rPr>
        <w:t xml:space="preserve"> stylistique</w:t>
      </w:r>
      <w:proofErr w:type="gramEnd"/>
      <w:r w:rsidR="006D3E5B">
        <w:rPr>
          <w:rFonts w:asciiTheme="majorBidi" w:hAnsiTheme="majorBidi" w:cstheme="majorBidi"/>
          <w:sz w:val="24"/>
          <w:szCs w:val="24"/>
        </w:rPr>
        <w:t xml:space="preserve"> : </w:t>
      </w:r>
      <w:proofErr w:type="spellStart"/>
      <w:r w:rsidR="006D3E5B" w:rsidRPr="006D3E5B">
        <w:rPr>
          <w:rFonts w:asciiTheme="majorBidi" w:hAnsiTheme="majorBidi" w:cstheme="majorBidi"/>
          <w:i/>
          <w:iCs/>
          <w:sz w:val="24"/>
          <w:szCs w:val="24"/>
        </w:rPr>
        <w:t>we</w:t>
      </w:r>
      <w:proofErr w:type="spellEnd"/>
      <w:r w:rsidR="006D3E5B" w:rsidRPr="006D3E5B">
        <w:rPr>
          <w:rFonts w:asciiTheme="majorBidi" w:hAnsiTheme="majorBidi" w:cstheme="majorBidi"/>
          <w:i/>
          <w:iCs/>
          <w:sz w:val="24"/>
          <w:szCs w:val="24"/>
        </w:rPr>
        <w:t xml:space="preserve"> </w:t>
      </w:r>
      <w:proofErr w:type="spellStart"/>
      <w:r w:rsidR="006D3E5B" w:rsidRPr="006D3E5B">
        <w:rPr>
          <w:rFonts w:asciiTheme="majorBidi" w:hAnsiTheme="majorBidi" w:cstheme="majorBidi"/>
          <w:i/>
          <w:iCs/>
          <w:sz w:val="24"/>
          <w:szCs w:val="24"/>
        </w:rPr>
        <w:t>were</w:t>
      </w:r>
      <w:proofErr w:type="spellEnd"/>
      <w:r w:rsidR="006D3E5B" w:rsidRPr="006D3E5B">
        <w:rPr>
          <w:rFonts w:asciiTheme="majorBidi" w:hAnsiTheme="majorBidi" w:cstheme="majorBidi"/>
          <w:i/>
          <w:iCs/>
          <w:sz w:val="24"/>
          <w:szCs w:val="24"/>
        </w:rPr>
        <w:t xml:space="preserve"> </w:t>
      </w:r>
      <w:proofErr w:type="spellStart"/>
      <w:r w:rsidR="006D3E5B" w:rsidRPr="006D3E5B">
        <w:rPr>
          <w:rFonts w:asciiTheme="majorBidi" w:hAnsiTheme="majorBidi" w:cstheme="majorBidi"/>
          <w:i/>
          <w:iCs/>
          <w:sz w:val="24"/>
          <w:szCs w:val="24"/>
        </w:rPr>
        <w:t>told</w:t>
      </w:r>
      <w:proofErr w:type="spellEnd"/>
      <w:r w:rsidR="006D3E5B" w:rsidRPr="006D3E5B">
        <w:rPr>
          <w:rFonts w:asciiTheme="majorBidi" w:hAnsiTheme="majorBidi" w:cstheme="majorBidi"/>
          <w:i/>
          <w:iCs/>
          <w:sz w:val="24"/>
          <w:szCs w:val="24"/>
        </w:rPr>
        <w:t xml:space="preserve"> to </w:t>
      </w:r>
      <w:proofErr w:type="spellStart"/>
      <w:r w:rsidR="006D3E5B" w:rsidRPr="006D3E5B">
        <w:rPr>
          <w:rFonts w:asciiTheme="majorBidi" w:hAnsiTheme="majorBidi" w:cstheme="majorBidi"/>
          <w:i/>
          <w:iCs/>
          <w:sz w:val="24"/>
          <w:szCs w:val="24"/>
        </w:rPr>
        <w:t>be</w:t>
      </w:r>
      <w:proofErr w:type="spellEnd"/>
      <w:r w:rsidR="006D3E5B" w:rsidRPr="006D3E5B">
        <w:rPr>
          <w:rFonts w:asciiTheme="majorBidi" w:hAnsiTheme="majorBidi" w:cstheme="majorBidi"/>
          <w:i/>
          <w:iCs/>
          <w:sz w:val="24"/>
          <w:szCs w:val="24"/>
        </w:rPr>
        <w:t xml:space="preserve"> patient</w:t>
      </w:r>
      <w:r w:rsidR="006D3E5B">
        <w:rPr>
          <w:rFonts w:asciiTheme="majorBidi" w:hAnsiTheme="majorBidi" w:cstheme="majorBidi"/>
          <w:sz w:val="24"/>
          <w:szCs w:val="24"/>
        </w:rPr>
        <w:t>= « on nous a dit d’être patient » qui sera préalable à « *il nous a été dit d’être patients ».</w:t>
      </w:r>
    </w:p>
    <w:p w14:paraId="4FCA05B2" w14:textId="77777777" w:rsidR="006D3E5B" w:rsidRPr="005F4929" w:rsidRDefault="006D3E5B" w:rsidP="006D3E5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Exercice5</w:t>
      </w:r>
    </w:p>
    <w:p w14:paraId="144959E7" w14:textId="77777777" w:rsidR="006D3E5B" w:rsidRDefault="006D3E5B" w:rsidP="006D3E5B">
      <w:pPr>
        <w:spacing w:line="360" w:lineRule="auto"/>
        <w:jc w:val="both"/>
        <w:rPr>
          <w:rFonts w:asciiTheme="majorBidi" w:hAnsiTheme="majorBidi" w:cstheme="majorBidi"/>
          <w:b/>
          <w:bCs/>
          <w:sz w:val="24"/>
          <w:szCs w:val="24"/>
        </w:rPr>
      </w:pPr>
      <w:r w:rsidRPr="005F4929">
        <w:rPr>
          <w:rFonts w:asciiTheme="majorBidi" w:hAnsiTheme="majorBidi" w:cstheme="majorBidi"/>
          <w:b/>
          <w:bCs/>
          <w:sz w:val="24"/>
          <w:szCs w:val="24"/>
        </w:rPr>
        <w:t xml:space="preserve">Identifier </w:t>
      </w:r>
      <w:r>
        <w:rPr>
          <w:rFonts w:asciiTheme="majorBidi" w:hAnsiTheme="majorBidi" w:cstheme="majorBidi"/>
          <w:b/>
          <w:bCs/>
          <w:sz w:val="24"/>
          <w:szCs w:val="24"/>
        </w:rPr>
        <w:t>la modulation</w:t>
      </w:r>
      <w:r w:rsidRPr="005F4929">
        <w:rPr>
          <w:rFonts w:asciiTheme="majorBidi" w:hAnsiTheme="majorBidi" w:cstheme="majorBidi"/>
          <w:b/>
          <w:bCs/>
          <w:sz w:val="24"/>
          <w:szCs w:val="24"/>
        </w:rPr>
        <w:t xml:space="preserve"> dans les phrases dont la traduction vous est proposée :</w:t>
      </w:r>
    </w:p>
    <w:p w14:paraId="5D0ABD65" w14:textId="77777777" w:rsidR="007B680F" w:rsidRPr="00596579" w:rsidRDefault="007B680F" w:rsidP="006D3E5B">
      <w:pPr>
        <w:spacing w:line="360" w:lineRule="auto"/>
        <w:jc w:val="both"/>
        <w:rPr>
          <w:rFonts w:asciiTheme="majorBidi" w:hAnsiTheme="majorBidi" w:cstheme="majorBidi"/>
          <w:i/>
          <w:iCs/>
          <w:sz w:val="24"/>
          <w:szCs w:val="24"/>
          <w:lang w:val="en-US"/>
        </w:rPr>
      </w:pPr>
      <w:r w:rsidRPr="00596579">
        <w:rPr>
          <w:rFonts w:asciiTheme="majorBidi" w:hAnsiTheme="majorBidi" w:cstheme="majorBidi"/>
          <w:i/>
          <w:iCs/>
          <w:sz w:val="24"/>
          <w:szCs w:val="24"/>
          <w:lang w:val="en-US"/>
        </w:rPr>
        <w:t>1-T</w:t>
      </w:r>
      <w:r w:rsidR="00FE2115" w:rsidRPr="00596579">
        <w:rPr>
          <w:rFonts w:asciiTheme="majorBidi" w:hAnsiTheme="majorBidi" w:cstheme="majorBidi"/>
          <w:i/>
          <w:iCs/>
          <w:sz w:val="24"/>
          <w:szCs w:val="24"/>
          <w:lang w:val="en-US"/>
        </w:rPr>
        <w:t>he silent crowd</w:t>
      </w:r>
      <w:r w:rsidRPr="00596579">
        <w:rPr>
          <w:rFonts w:asciiTheme="majorBidi" w:hAnsiTheme="majorBidi" w:cstheme="majorBidi"/>
          <w:i/>
          <w:iCs/>
          <w:sz w:val="24"/>
          <w:szCs w:val="24"/>
          <w:lang w:val="en-US"/>
        </w:rPr>
        <w:t xml:space="preserve"> raised their faces and looked at the tower.</w:t>
      </w:r>
    </w:p>
    <w:p w14:paraId="0010BAAA" w14:textId="77777777" w:rsidR="007B680F" w:rsidRDefault="007B680F" w:rsidP="006D3E5B">
      <w:pPr>
        <w:spacing w:line="360" w:lineRule="auto"/>
        <w:jc w:val="both"/>
        <w:rPr>
          <w:rFonts w:asciiTheme="majorBidi" w:hAnsiTheme="majorBidi" w:cstheme="majorBidi"/>
          <w:sz w:val="24"/>
          <w:szCs w:val="24"/>
        </w:rPr>
      </w:pPr>
      <w:r w:rsidRPr="007B680F">
        <w:rPr>
          <w:rFonts w:asciiTheme="majorBidi" w:hAnsiTheme="majorBidi" w:cstheme="majorBidi"/>
          <w:sz w:val="24"/>
          <w:szCs w:val="24"/>
        </w:rPr>
        <w:t>Les badauds silencieux levèrent l</w:t>
      </w:r>
      <w:r>
        <w:rPr>
          <w:rFonts w:asciiTheme="majorBidi" w:hAnsiTheme="majorBidi" w:cstheme="majorBidi"/>
          <w:sz w:val="24"/>
          <w:szCs w:val="24"/>
        </w:rPr>
        <w:t>a tête pour regarder la tour.</w:t>
      </w:r>
    </w:p>
    <w:p w14:paraId="1CD5BF9C" w14:textId="77777777" w:rsidR="007B680F" w:rsidRPr="00596579" w:rsidRDefault="007B680F" w:rsidP="006D3E5B">
      <w:pPr>
        <w:spacing w:line="360" w:lineRule="auto"/>
        <w:jc w:val="both"/>
        <w:rPr>
          <w:rFonts w:asciiTheme="majorBidi" w:hAnsiTheme="majorBidi" w:cstheme="majorBidi"/>
          <w:i/>
          <w:iCs/>
          <w:sz w:val="24"/>
          <w:szCs w:val="24"/>
          <w:lang w:val="en-US"/>
        </w:rPr>
      </w:pPr>
      <w:r w:rsidRPr="00596579">
        <w:rPr>
          <w:rFonts w:asciiTheme="majorBidi" w:hAnsiTheme="majorBidi" w:cstheme="majorBidi"/>
          <w:i/>
          <w:iCs/>
          <w:sz w:val="24"/>
          <w:szCs w:val="24"/>
          <w:lang w:val="en-US"/>
        </w:rPr>
        <w:t xml:space="preserve">2-Before him, the hill </w:t>
      </w:r>
      <w:r w:rsidR="001B05F2" w:rsidRPr="00596579">
        <w:rPr>
          <w:rFonts w:asciiTheme="majorBidi" w:hAnsiTheme="majorBidi" w:cstheme="majorBidi"/>
          <w:i/>
          <w:iCs/>
          <w:sz w:val="24"/>
          <w:szCs w:val="24"/>
          <w:lang w:val="en-US"/>
        </w:rPr>
        <w:t>stretched upwards.</w:t>
      </w:r>
    </w:p>
    <w:p w14:paraId="4F2491D3" w14:textId="77777777" w:rsidR="001B05F2" w:rsidRDefault="001B05F2" w:rsidP="006D3E5B">
      <w:pPr>
        <w:spacing w:line="360" w:lineRule="auto"/>
        <w:jc w:val="both"/>
        <w:rPr>
          <w:rFonts w:asciiTheme="majorBidi" w:hAnsiTheme="majorBidi" w:cstheme="majorBidi"/>
          <w:sz w:val="24"/>
          <w:szCs w:val="24"/>
        </w:rPr>
      </w:pPr>
      <w:r w:rsidRPr="001B05F2">
        <w:rPr>
          <w:rFonts w:asciiTheme="majorBidi" w:hAnsiTheme="majorBidi" w:cstheme="majorBidi"/>
          <w:sz w:val="24"/>
          <w:szCs w:val="24"/>
        </w:rPr>
        <w:t>Il se trouvait au p</w:t>
      </w:r>
      <w:r>
        <w:rPr>
          <w:rFonts w:asciiTheme="majorBidi" w:hAnsiTheme="majorBidi" w:cstheme="majorBidi"/>
          <w:sz w:val="24"/>
          <w:szCs w:val="24"/>
        </w:rPr>
        <w:t>ied de la colline.</w:t>
      </w:r>
    </w:p>
    <w:p w14:paraId="48FB1E13" w14:textId="77777777" w:rsidR="001B05F2" w:rsidRPr="00596579" w:rsidRDefault="001B05F2" w:rsidP="006D3E5B">
      <w:pPr>
        <w:spacing w:line="360" w:lineRule="auto"/>
        <w:jc w:val="both"/>
        <w:rPr>
          <w:rFonts w:asciiTheme="majorBidi" w:hAnsiTheme="majorBidi" w:cstheme="majorBidi"/>
          <w:i/>
          <w:iCs/>
          <w:sz w:val="24"/>
          <w:szCs w:val="24"/>
        </w:rPr>
      </w:pPr>
      <w:r w:rsidRPr="00596579">
        <w:rPr>
          <w:rFonts w:asciiTheme="majorBidi" w:hAnsiTheme="majorBidi" w:cstheme="majorBidi"/>
          <w:i/>
          <w:iCs/>
          <w:sz w:val="24"/>
          <w:szCs w:val="24"/>
        </w:rPr>
        <w:t xml:space="preserve">3-The </w:t>
      </w:r>
      <w:proofErr w:type="spellStart"/>
      <w:r w:rsidRPr="000A74C7">
        <w:rPr>
          <w:rFonts w:asciiTheme="majorBidi" w:hAnsiTheme="majorBidi" w:cstheme="majorBidi"/>
          <w:i/>
          <w:iCs/>
          <w:sz w:val="24"/>
          <w:szCs w:val="24"/>
        </w:rPr>
        <w:t>seat</w:t>
      </w:r>
      <w:proofErr w:type="spellEnd"/>
      <w:r w:rsidRPr="00596579">
        <w:rPr>
          <w:rFonts w:asciiTheme="majorBidi" w:hAnsiTheme="majorBidi" w:cstheme="majorBidi"/>
          <w:i/>
          <w:iCs/>
          <w:sz w:val="24"/>
          <w:szCs w:val="24"/>
        </w:rPr>
        <w:t xml:space="preserve"> </w:t>
      </w:r>
      <w:proofErr w:type="spellStart"/>
      <w:r w:rsidRPr="000A74C7">
        <w:rPr>
          <w:rFonts w:asciiTheme="majorBidi" w:hAnsiTheme="majorBidi" w:cstheme="majorBidi"/>
          <w:i/>
          <w:iCs/>
          <w:sz w:val="24"/>
          <w:szCs w:val="24"/>
        </w:rPr>
        <w:t>was</w:t>
      </w:r>
      <w:proofErr w:type="spellEnd"/>
      <w:r w:rsidRPr="00596579">
        <w:rPr>
          <w:rFonts w:asciiTheme="majorBidi" w:hAnsiTheme="majorBidi" w:cstheme="majorBidi"/>
          <w:i/>
          <w:iCs/>
          <w:sz w:val="24"/>
          <w:szCs w:val="24"/>
        </w:rPr>
        <w:t xml:space="preserve"> </w:t>
      </w:r>
      <w:proofErr w:type="spellStart"/>
      <w:r w:rsidRPr="000A74C7">
        <w:rPr>
          <w:rFonts w:asciiTheme="majorBidi" w:hAnsiTheme="majorBidi" w:cstheme="majorBidi"/>
          <w:i/>
          <w:iCs/>
          <w:sz w:val="24"/>
          <w:szCs w:val="24"/>
        </w:rPr>
        <w:t>unoccupied</w:t>
      </w:r>
      <w:proofErr w:type="spellEnd"/>
      <w:r w:rsidRPr="00596579">
        <w:rPr>
          <w:rFonts w:asciiTheme="majorBidi" w:hAnsiTheme="majorBidi" w:cstheme="majorBidi"/>
          <w:i/>
          <w:iCs/>
          <w:sz w:val="24"/>
          <w:szCs w:val="24"/>
        </w:rPr>
        <w:t>.</w:t>
      </w:r>
    </w:p>
    <w:p w14:paraId="64BD913F" w14:textId="77777777" w:rsidR="001B05F2" w:rsidRDefault="001B05F2" w:rsidP="006D3E5B">
      <w:pPr>
        <w:spacing w:line="360" w:lineRule="auto"/>
        <w:jc w:val="both"/>
        <w:rPr>
          <w:rFonts w:asciiTheme="majorBidi" w:hAnsiTheme="majorBidi" w:cstheme="majorBidi"/>
          <w:sz w:val="24"/>
          <w:szCs w:val="24"/>
        </w:rPr>
      </w:pPr>
      <w:r>
        <w:rPr>
          <w:rFonts w:asciiTheme="majorBidi" w:hAnsiTheme="majorBidi" w:cstheme="majorBidi"/>
          <w:sz w:val="24"/>
          <w:szCs w:val="24"/>
        </w:rPr>
        <w:t>Le siège était libre.</w:t>
      </w:r>
    </w:p>
    <w:p w14:paraId="577A0FA0" w14:textId="77777777" w:rsidR="001B05F2" w:rsidRPr="00596579" w:rsidRDefault="001B05F2" w:rsidP="006D3E5B">
      <w:pPr>
        <w:spacing w:line="360" w:lineRule="auto"/>
        <w:jc w:val="both"/>
        <w:rPr>
          <w:rFonts w:asciiTheme="majorBidi" w:hAnsiTheme="majorBidi" w:cstheme="majorBidi"/>
          <w:i/>
          <w:iCs/>
          <w:sz w:val="24"/>
          <w:szCs w:val="24"/>
          <w:lang w:val="en-US"/>
        </w:rPr>
      </w:pPr>
      <w:r w:rsidRPr="00596579">
        <w:rPr>
          <w:rFonts w:asciiTheme="majorBidi" w:hAnsiTheme="majorBidi" w:cstheme="majorBidi"/>
          <w:i/>
          <w:iCs/>
          <w:sz w:val="24"/>
          <w:szCs w:val="24"/>
          <w:lang w:val="en-US"/>
        </w:rPr>
        <w:t>4-I think you have not got the wrong person.</w:t>
      </w:r>
    </w:p>
    <w:p w14:paraId="00B662FE" w14:textId="77777777" w:rsidR="001B05F2" w:rsidRDefault="001B05F2" w:rsidP="006D3E5B">
      <w:pPr>
        <w:spacing w:line="360" w:lineRule="auto"/>
        <w:jc w:val="both"/>
        <w:rPr>
          <w:rFonts w:asciiTheme="majorBidi" w:hAnsiTheme="majorBidi" w:cstheme="majorBidi"/>
          <w:sz w:val="24"/>
          <w:szCs w:val="24"/>
        </w:rPr>
      </w:pPr>
      <w:proofErr w:type="gramStart"/>
      <w:r w:rsidRPr="001B05F2">
        <w:rPr>
          <w:rFonts w:asciiTheme="majorBidi" w:hAnsiTheme="majorBidi" w:cstheme="majorBidi"/>
          <w:sz w:val="24"/>
          <w:szCs w:val="24"/>
        </w:rPr>
        <w:t>Je  pense</w:t>
      </w:r>
      <w:proofErr w:type="gramEnd"/>
      <w:r w:rsidRPr="001B05F2">
        <w:rPr>
          <w:rFonts w:asciiTheme="majorBidi" w:hAnsiTheme="majorBidi" w:cstheme="majorBidi"/>
          <w:sz w:val="24"/>
          <w:szCs w:val="24"/>
        </w:rPr>
        <w:t xml:space="preserve"> que vous v</w:t>
      </w:r>
      <w:r>
        <w:rPr>
          <w:rFonts w:asciiTheme="majorBidi" w:hAnsiTheme="majorBidi" w:cstheme="majorBidi"/>
          <w:sz w:val="24"/>
          <w:szCs w:val="24"/>
        </w:rPr>
        <w:t>ous ne trompez de personne.</w:t>
      </w:r>
    </w:p>
    <w:p w14:paraId="70005308" w14:textId="77777777" w:rsidR="001B05F2" w:rsidRPr="00596579" w:rsidRDefault="001B05F2" w:rsidP="006D3E5B">
      <w:pPr>
        <w:spacing w:line="360" w:lineRule="auto"/>
        <w:jc w:val="both"/>
        <w:rPr>
          <w:rFonts w:asciiTheme="majorBidi" w:hAnsiTheme="majorBidi" w:cstheme="majorBidi"/>
          <w:i/>
          <w:iCs/>
          <w:sz w:val="24"/>
          <w:szCs w:val="24"/>
          <w:lang w:val="en-US"/>
        </w:rPr>
      </w:pPr>
      <w:r w:rsidRPr="00596579">
        <w:rPr>
          <w:rFonts w:asciiTheme="majorBidi" w:hAnsiTheme="majorBidi" w:cstheme="majorBidi"/>
          <w:i/>
          <w:iCs/>
          <w:sz w:val="24"/>
          <w:szCs w:val="24"/>
          <w:lang w:val="en-US"/>
        </w:rPr>
        <w:t>5-The girl was rather plain.</w:t>
      </w:r>
    </w:p>
    <w:p w14:paraId="577E52EA" w14:textId="77777777" w:rsidR="001B05F2" w:rsidRDefault="001B05F2" w:rsidP="006D3E5B">
      <w:pPr>
        <w:spacing w:line="360" w:lineRule="auto"/>
        <w:jc w:val="both"/>
        <w:rPr>
          <w:rFonts w:asciiTheme="majorBidi" w:hAnsiTheme="majorBidi" w:cstheme="majorBidi"/>
          <w:sz w:val="24"/>
          <w:szCs w:val="24"/>
        </w:rPr>
      </w:pPr>
      <w:r w:rsidRPr="00596579">
        <w:rPr>
          <w:rFonts w:asciiTheme="majorBidi" w:hAnsiTheme="majorBidi" w:cstheme="majorBidi"/>
          <w:sz w:val="24"/>
          <w:szCs w:val="24"/>
        </w:rPr>
        <w:t>L</w:t>
      </w:r>
      <w:r w:rsidR="00596579">
        <w:rPr>
          <w:rFonts w:asciiTheme="majorBidi" w:hAnsiTheme="majorBidi" w:cstheme="majorBidi"/>
          <w:sz w:val="24"/>
          <w:szCs w:val="24"/>
        </w:rPr>
        <w:t>a</w:t>
      </w:r>
      <w:r w:rsidRPr="00596579">
        <w:rPr>
          <w:rFonts w:asciiTheme="majorBidi" w:hAnsiTheme="majorBidi" w:cstheme="majorBidi"/>
          <w:sz w:val="24"/>
          <w:szCs w:val="24"/>
        </w:rPr>
        <w:t xml:space="preserve"> jeune fille </w:t>
      </w:r>
      <w:r w:rsidR="00596579" w:rsidRPr="00596579">
        <w:rPr>
          <w:rFonts w:asciiTheme="majorBidi" w:hAnsiTheme="majorBidi" w:cstheme="majorBidi"/>
          <w:sz w:val="24"/>
          <w:szCs w:val="24"/>
        </w:rPr>
        <w:t>était s</w:t>
      </w:r>
      <w:r w:rsidR="00596579">
        <w:rPr>
          <w:rFonts w:asciiTheme="majorBidi" w:hAnsiTheme="majorBidi" w:cstheme="majorBidi"/>
          <w:sz w:val="24"/>
          <w:szCs w:val="24"/>
        </w:rPr>
        <w:t>ans grande beauté.</w:t>
      </w:r>
    </w:p>
    <w:p w14:paraId="243FCDE0" w14:textId="77777777" w:rsidR="00596579" w:rsidRPr="00596579" w:rsidRDefault="00596579" w:rsidP="006D3E5B">
      <w:pPr>
        <w:spacing w:line="360" w:lineRule="auto"/>
        <w:jc w:val="both"/>
        <w:rPr>
          <w:rFonts w:asciiTheme="majorBidi" w:hAnsiTheme="majorBidi" w:cstheme="majorBidi"/>
          <w:i/>
          <w:iCs/>
          <w:sz w:val="24"/>
          <w:szCs w:val="24"/>
          <w:lang w:val="en-US"/>
        </w:rPr>
      </w:pPr>
      <w:r w:rsidRPr="00596579">
        <w:rPr>
          <w:rFonts w:asciiTheme="majorBidi" w:hAnsiTheme="majorBidi" w:cstheme="majorBidi"/>
          <w:i/>
          <w:iCs/>
          <w:sz w:val="24"/>
          <w:szCs w:val="24"/>
          <w:lang w:val="en-US"/>
        </w:rPr>
        <w:t>6-We are having very unseasonable weather.</w:t>
      </w:r>
    </w:p>
    <w:p w14:paraId="3EC9CF4F" w14:textId="77777777" w:rsidR="00596579" w:rsidRDefault="00596579" w:rsidP="006D3E5B">
      <w:pPr>
        <w:spacing w:line="360" w:lineRule="auto"/>
        <w:jc w:val="both"/>
        <w:rPr>
          <w:rFonts w:asciiTheme="majorBidi" w:hAnsiTheme="majorBidi" w:cstheme="majorBidi"/>
          <w:sz w:val="24"/>
          <w:szCs w:val="24"/>
        </w:rPr>
      </w:pPr>
      <w:r w:rsidRPr="00596579">
        <w:rPr>
          <w:rFonts w:asciiTheme="majorBidi" w:hAnsiTheme="majorBidi" w:cstheme="majorBidi"/>
          <w:sz w:val="24"/>
          <w:szCs w:val="24"/>
        </w:rPr>
        <w:t>Ce n’est pas un t</w:t>
      </w:r>
      <w:r>
        <w:rPr>
          <w:rFonts w:asciiTheme="majorBidi" w:hAnsiTheme="majorBidi" w:cstheme="majorBidi"/>
          <w:sz w:val="24"/>
          <w:szCs w:val="24"/>
        </w:rPr>
        <w:t>emps de saison.</w:t>
      </w:r>
    </w:p>
    <w:p w14:paraId="5F22E7BC" w14:textId="77777777" w:rsidR="008D541F" w:rsidRDefault="008D541F" w:rsidP="006D3E5B">
      <w:pPr>
        <w:spacing w:line="360" w:lineRule="auto"/>
        <w:jc w:val="both"/>
        <w:rPr>
          <w:rFonts w:asciiTheme="majorBidi" w:hAnsiTheme="majorBidi" w:cstheme="majorBidi"/>
          <w:sz w:val="24"/>
          <w:szCs w:val="24"/>
        </w:rPr>
      </w:pPr>
    </w:p>
    <w:p w14:paraId="5920EF90" w14:textId="77777777" w:rsidR="00797B23" w:rsidRDefault="00797B23" w:rsidP="006D3E5B">
      <w:pPr>
        <w:spacing w:line="360" w:lineRule="auto"/>
        <w:jc w:val="both"/>
        <w:rPr>
          <w:rFonts w:asciiTheme="majorBidi" w:hAnsiTheme="majorBidi" w:cstheme="majorBidi"/>
          <w:sz w:val="24"/>
          <w:szCs w:val="24"/>
        </w:rPr>
      </w:pPr>
    </w:p>
    <w:p w14:paraId="5F93401A" w14:textId="77777777" w:rsidR="00797B23" w:rsidRDefault="00797B23" w:rsidP="006D3E5B">
      <w:pPr>
        <w:spacing w:line="360" w:lineRule="auto"/>
        <w:jc w:val="both"/>
        <w:rPr>
          <w:rFonts w:asciiTheme="majorBidi" w:hAnsiTheme="majorBidi" w:cstheme="majorBidi"/>
          <w:sz w:val="24"/>
          <w:szCs w:val="24"/>
        </w:rPr>
      </w:pPr>
    </w:p>
    <w:p w14:paraId="2F0F08A7" w14:textId="77777777" w:rsidR="00596579" w:rsidRPr="006E1800" w:rsidRDefault="006A5B17" w:rsidP="006D3E5B">
      <w:pPr>
        <w:spacing w:line="360" w:lineRule="auto"/>
        <w:jc w:val="both"/>
        <w:rPr>
          <w:rFonts w:asciiTheme="majorBidi" w:hAnsiTheme="majorBidi" w:cstheme="majorBidi"/>
          <w:b/>
          <w:bCs/>
          <w:sz w:val="36"/>
          <w:szCs w:val="36"/>
        </w:rPr>
      </w:pPr>
      <w:r>
        <w:rPr>
          <w:rFonts w:asciiTheme="majorBidi" w:hAnsiTheme="majorBidi" w:cstheme="majorBidi"/>
          <w:b/>
          <w:bCs/>
          <w:sz w:val="36"/>
          <w:szCs w:val="36"/>
        </w:rPr>
        <w:t xml:space="preserve">III. </w:t>
      </w:r>
      <w:proofErr w:type="gramStart"/>
      <w:r w:rsidR="00596579" w:rsidRPr="006E1800">
        <w:rPr>
          <w:rFonts w:asciiTheme="majorBidi" w:hAnsiTheme="majorBidi" w:cstheme="majorBidi"/>
          <w:b/>
          <w:bCs/>
          <w:sz w:val="36"/>
          <w:szCs w:val="36"/>
        </w:rPr>
        <w:t>Affiner  l’expression</w:t>
      </w:r>
      <w:proofErr w:type="gramEnd"/>
      <w:r w:rsidR="00596579" w:rsidRPr="006E1800">
        <w:rPr>
          <w:rFonts w:asciiTheme="majorBidi" w:hAnsiTheme="majorBidi" w:cstheme="majorBidi"/>
          <w:b/>
          <w:bCs/>
          <w:sz w:val="36"/>
          <w:szCs w:val="36"/>
        </w:rPr>
        <w:t xml:space="preserve"> en français </w:t>
      </w:r>
    </w:p>
    <w:p w14:paraId="6ECBB506" w14:textId="77777777" w:rsidR="006E1800" w:rsidRDefault="00AD5354" w:rsidP="006D3E5B">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596579">
        <w:rPr>
          <w:rFonts w:asciiTheme="majorBidi" w:hAnsiTheme="majorBidi" w:cstheme="majorBidi"/>
          <w:sz w:val="24"/>
          <w:szCs w:val="24"/>
        </w:rPr>
        <w:t xml:space="preserve">Maîtriser certains procédés de traduction ne suffit pas à faire d’un traducteur un bon traducteur, encore fait-il que ses connaissances dans sa langue source </w:t>
      </w:r>
      <w:r w:rsidR="00104A57">
        <w:rPr>
          <w:rFonts w:asciiTheme="majorBidi" w:hAnsiTheme="majorBidi" w:cstheme="majorBidi"/>
          <w:sz w:val="24"/>
          <w:szCs w:val="24"/>
        </w:rPr>
        <w:t>soient suffisantes pour que la palette lexica</w:t>
      </w:r>
      <w:r w:rsidR="006E1800">
        <w:rPr>
          <w:rFonts w:asciiTheme="majorBidi" w:hAnsiTheme="majorBidi" w:cstheme="majorBidi"/>
          <w:sz w:val="24"/>
          <w:szCs w:val="24"/>
        </w:rPr>
        <w:t xml:space="preserve">le dont il dispose et sa capacité à jouer avec la syntaxe lui permettent de restituer toutes les nuances du texte de départ. </w:t>
      </w:r>
    </w:p>
    <w:p w14:paraId="17EC9687" w14:textId="77777777" w:rsidR="00596579" w:rsidRDefault="00AD5354"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E1800">
        <w:rPr>
          <w:rFonts w:asciiTheme="majorBidi" w:hAnsiTheme="majorBidi" w:cstheme="majorBidi"/>
          <w:sz w:val="24"/>
          <w:szCs w:val="24"/>
        </w:rPr>
        <w:t xml:space="preserve">On peut entretenir ou améliorer de telles compétences en étant un lecteur actif en français </w:t>
      </w:r>
      <w:r>
        <w:rPr>
          <w:rFonts w:asciiTheme="majorBidi" w:hAnsiTheme="majorBidi" w:cstheme="majorBidi"/>
          <w:sz w:val="24"/>
          <w:szCs w:val="24"/>
        </w:rPr>
        <w:t>(un</w:t>
      </w:r>
      <w:r w:rsidR="006E1800">
        <w:rPr>
          <w:rFonts w:asciiTheme="majorBidi" w:hAnsiTheme="majorBidi" w:cstheme="majorBidi"/>
          <w:sz w:val="24"/>
          <w:szCs w:val="24"/>
        </w:rPr>
        <w:t xml:space="preserve"> lecteur qui résiste à la langue, à l’emploi des temps, aux choix lexicaux et syntaxiques et à l’orthographe).</w:t>
      </w:r>
    </w:p>
    <w:p w14:paraId="6A576985" w14:textId="77777777" w:rsidR="006A5B17" w:rsidRDefault="006A5B17"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S’entrainer à identifier les niveaux de langue</w:t>
      </w:r>
    </w:p>
    <w:p w14:paraId="3678012A" w14:textId="77777777" w:rsidR="00EA65BC" w:rsidRDefault="00AD5354" w:rsidP="008D541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303AB1">
        <w:rPr>
          <w:rFonts w:asciiTheme="majorBidi" w:hAnsiTheme="majorBidi" w:cstheme="majorBidi"/>
          <w:sz w:val="24"/>
          <w:szCs w:val="24"/>
        </w:rPr>
        <w:t>Il est important de savoir reconnaître les divers niveaux de langue susceptible d’être utilisés par un écrivain afin d’éviter les incohérences au moment de restitution : choix du « tu » ou du « vous », du passé composé ou passé simple selon que la langue est famil</w:t>
      </w:r>
      <w:r w:rsidR="008D541F">
        <w:rPr>
          <w:rFonts w:asciiTheme="majorBidi" w:hAnsiTheme="majorBidi" w:cstheme="majorBidi"/>
          <w:sz w:val="24"/>
          <w:szCs w:val="24"/>
        </w:rPr>
        <w:t>ière ou littéraire par exemple.</w:t>
      </w:r>
    </w:p>
    <w:p w14:paraId="34D166AD" w14:textId="77777777" w:rsidR="00EA65BC" w:rsidRDefault="00EA65BC" w:rsidP="006E1800">
      <w:pPr>
        <w:spacing w:line="360" w:lineRule="auto"/>
        <w:jc w:val="both"/>
        <w:rPr>
          <w:rFonts w:asciiTheme="majorBidi" w:hAnsiTheme="majorBidi" w:cstheme="majorBidi"/>
          <w:sz w:val="24"/>
          <w:szCs w:val="24"/>
        </w:rPr>
      </w:pPr>
    </w:p>
    <w:p w14:paraId="605CBA16" w14:textId="77777777" w:rsidR="00303AB1" w:rsidRPr="00303AB1" w:rsidRDefault="00303AB1" w:rsidP="006E1800">
      <w:pPr>
        <w:spacing w:line="360" w:lineRule="auto"/>
        <w:jc w:val="both"/>
        <w:rPr>
          <w:rFonts w:asciiTheme="majorBidi" w:hAnsiTheme="majorBidi" w:cstheme="majorBidi"/>
          <w:b/>
          <w:bCs/>
          <w:sz w:val="24"/>
          <w:szCs w:val="24"/>
        </w:rPr>
      </w:pPr>
      <w:r w:rsidRPr="00303AB1">
        <w:rPr>
          <w:rFonts w:asciiTheme="majorBidi" w:hAnsiTheme="majorBidi" w:cstheme="majorBidi"/>
          <w:b/>
          <w:bCs/>
          <w:sz w:val="24"/>
          <w:szCs w:val="24"/>
        </w:rPr>
        <w:t>Exercice</w:t>
      </w:r>
      <w:r w:rsidR="00162403">
        <w:rPr>
          <w:rFonts w:asciiTheme="majorBidi" w:hAnsiTheme="majorBidi" w:cstheme="majorBidi"/>
          <w:b/>
          <w:bCs/>
          <w:sz w:val="24"/>
          <w:szCs w:val="24"/>
        </w:rPr>
        <w:t xml:space="preserve"> </w:t>
      </w:r>
      <w:r w:rsidRPr="00303AB1">
        <w:rPr>
          <w:rFonts w:asciiTheme="majorBidi" w:hAnsiTheme="majorBidi" w:cstheme="majorBidi"/>
          <w:b/>
          <w:bCs/>
          <w:sz w:val="24"/>
          <w:szCs w:val="24"/>
        </w:rPr>
        <w:t>6</w:t>
      </w:r>
    </w:p>
    <w:p w14:paraId="605BC385" w14:textId="77777777" w:rsidR="00303AB1" w:rsidRPr="00303AB1" w:rsidRDefault="00303AB1" w:rsidP="006E1800">
      <w:pPr>
        <w:spacing w:line="360" w:lineRule="auto"/>
        <w:jc w:val="both"/>
        <w:rPr>
          <w:rFonts w:asciiTheme="majorBidi" w:hAnsiTheme="majorBidi" w:cstheme="majorBidi"/>
          <w:b/>
          <w:bCs/>
          <w:sz w:val="24"/>
          <w:szCs w:val="24"/>
        </w:rPr>
      </w:pPr>
      <w:r w:rsidRPr="00303AB1">
        <w:rPr>
          <w:rFonts w:asciiTheme="majorBidi" w:hAnsiTheme="majorBidi" w:cstheme="majorBidi"/>
          <w:b/>
          <w:bCs/>
          <w:sz w:val="24"/>
          <w:szCs w:val="24"/>
        </w:rPr>
        <w:t>Identifiez le niveau de langue des phrases suivantes :</w:t>
      </w:r>
    </w:p>
    <w:p w14:paraId="3B68A3E0" w14:textId="77777777" w:rsidR="00303AB1" w:rsidRDefault="00303AB1"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1-Un peu avant matines, il ouvrit la fenêtre et s’accouda pour respirer. Un petit vent frais, qui soufflait du golfe, glaçait la sueur.</w:t>
      </w:r>
    </w:p>
    <w:p w14:paraId="3863AB0E" w14:textId="77777777" w:rsidR="003D1930" w:rsidRDefault="00303AB1"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2-Ce perspectivisme n’a rien d’un relativisme subjectiviste, qui conduirait </w:t>
      </w:r>
      <w:r w:rsidR="003D1930">
        <w:rPr>
          <w:rFonts w:asciiTheme="majorBidi" w:hAnsiTheme="majorBidi" w:cstheme="majorBidi"/>
          <w:sz w:val="24"/>
          <w:szCs w:val="24"/>
        </w:rPr>
        <w:t>à une forme de cynisme ou de nihilisme.</w:t>
      </w:r>
    </w:p>
    <w:p w14:paraId="62A61A64" w14:textId="77777777" w:rsidR="003D1930" w:rsidRDefault="003D1930"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3-Qu’est-ce qui n’y a ? Qu’est ce qui s’est passé ? T’es malade ? </w:t>
      </w:r>
    </w:p>
    <w:p w14:paraId="194F5429" w14:textId="77777777" w:rsidR="00EA65BC" w:rsidRDefault="00EA65BC"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4-</w:t>
      </w:r>
      <w:r w:rsidR="003D1930">
        <w:rPr>
          <w:rFonts w:asciiTheme="majorBidi" w:hAnsiTheme="majorBidi" w:cstheme="majorBidi"/>
          <w:sz w:val="24"/>
          <w:szCs w:val="24"/>
        </w:rPr>
        <w:t>La veillée eut lieu dans la grande salle délabrée, débarrassée des produits de la ferme, meublé</w:t>
      </w:r>
      <w:r>
        <w:rPr>
          <w:rFonts w:asciiTheme="majorBidi" w:hAnsiTheme="majorBidi" w:cstheme="majorBidi"/>
          <w:sz w:val="24"/>
          <w:szCs w:val="24"/>
        </w:rPr>
        <w:t>e seulement de quelques coffres aux ais disloqués.</w:t>
      </w:r>
    </w:p>
    <w:p w14:paraId="135C569B" w14:textId="77777777" w:rsidR="008D541F" w:rsidRDefault="008D541F" w:rsidP="006E1800">
      <w:pPr>
        <w:spacing w:line="360" w:lineRule="auto"/>
        <w:jc w:val="both"/>
        <w:rPr>
          <w:rFonts w:asciiTheme="majorBidi" w:hAnsiTheme="majorBidi" w:cstheme="majorBidi"/>
          <w:sz w:val="24"/>
          <w:szCs w:val="24"/>
        </w:rPr>
      </w:pPr>
    </w:p>
    <w:p w14:paraId="58732424" w14:textId="77777777" w:rsidR="00AD5354" w:rsidRDefault="00AD5354" w:rsidP="00AD5354">
      <w:pPr>
        <w:spacing w:line="360" w:lineRule="auto"/>
        <w:jc w:val="both"/>
        <w:rPr>
          <w:rFonts w:asciiTheme="majorBidi" w:hAnsiTheme="majorBidi" w:cstheme="majorBidi"/>
          <w:sz w:val="24"/>
          <w:szCs w:val="24"/>
        </w:rPr>
      </w:pPr>
    </w:p>
    <w:p w14:paraId="543E5CE2" w14:textId="77777777" w:rsidR="006E1800" w:rsidRPr="00AD5354" w:rsidRDefault="00AD5354" w:rsidP="00AD5354">
      <w:pPr>
        <w:spacing w:line="360" w:lineRule="auto"/>
        <w:jc w:val="both"/>
        <w:rPr>
          <w:rFonts w:asciiTheme="majorBidi" w:hAnsiTheme="majorBidi" w:cstheme="majorBidi"/>
          <w:b/>
          <w:bCs/>
          <w:sz w:val="24"/>
          <w:szCs w:val="24"/>
        </w:rPr>
      </w:pPr>
      <w:r w:rsidRPr="00AD5354">
        <w:rPr>
          <w:rFonts w:asciiTheme="majorBidi" w:hAnsiTheme="majorBidi" w:cstheme="majorBidi"/>
          <w:b/>
          <w:bCs/>
          <w:sz w:val="24"/>
          <w:szCs w:val="24"/>
        </w:rPr>
        <w:t>1.</w:t>
      </w:r>
      <w:r>
        <w:rPr>
          <w:rFonts w:asciiTheme="majorBidi" w:hAnsiTheme="majorBidi" w:cstheme="majorBidi"/>
          <w:b/>
          <w:bCs/>
          <w:sz w:val="24"/>
          <w:szCs w:val="24"/>
        </w:rPr>
        <w:t xml:space="preserve"> </w:t>
      </w:r>
      <w:r w:rsidR="00EA65BC" w:rsidRPr="00AD5354">
        <w:rPr>
          <w:rFonts w:asciiTheme="majorBidi" w:hAnsiTheme="majorBidi" w:cstheme="majorBidi"/>
          <w:b/>
          <w:bCs/>
          <w:sz w:val="24"/>
          <w:szCs w:val="24"/>
        </w:rPr>
        <w:t>S’entraîner à reformuler</w:t>
      </w:r>
    </w:p>
    <w:p w14:paraId="777E21D7" w14:textId="77777777" w:rsidR="00EA65BC" w:rsidRDefault="00AD5354" w:rsidP="006E1800">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EA65BC">
        <w:rPr>
          <w:rFonts w:asciiTheme="majorBidi" w:hAnsiTheme="majorBidi" w:cstheme="majorBidi"/>
          <w:sz w:val="24"/>
          <w:szCs w:val="24"/>
        </w:rPr>
        <w:t xml:space="preserve">S’entraîner à procéder des </w:t>
      </w:r>
      <w:proofErr w:type="gramStart"/>
      <w:r w:rsidR="00162403">
        <w:rPr>
          <w:rFonts w:asciiTheme="majorBidi" w:hAnsiTheme="majorBidi" w:cstheme="majorBidi"/>
          <w:sz w:val="24"/>
          <w:szCs w:val="24"/>
        </w:rPr>
        <w:t>reformulations</w:t>
      </w:r>
      <w:r w:rsidR="00EA65BC">
        <w:rPr>
          <w:rFonts w:asciiTheme="majorBidi" w:hAnsiTheme="majorBidi" w:cstheme="majorBidi"/>
          <w:sz w:val="24"/>
          <w:szCs w:val="24"/>
        </w:rPr>
        <w:t xml:space="preserve"> </w:t>
      </w:r>
      <w:r w:rsidR="00162403">
        <w:rPr>
          <w:rFonts w:asciiTheme="majorBidi" w:hAnsiTheme="majorBidi" w:cstheme="majorBidi"/>
          <w:sz w:val="24"/>
          <w:szCs w:val="24"/>
        </w:rPr>
        <w:t xml:space="preserve"> (</w:t>
      </w:r>
      <w:proofErr w:type="gramEnd"/>
      <w:r w:rsidR="00162403">
        <w:rPr>
          <w:rFonts w:asciiTheme="majorBidi" w:hAnsiTheme="majorBidi" w:cstheme="majorBidi"/>
          <w:sz w:val="24"/>
          <w:szCs w:val="24"/>
        </w:rPr>
        <w:t>changer les catégories grammaticales, modifier l’ordre syntaxique) dans sa langue source permet d’acquérir une souplesse qui s’avère souvent utile lors de la phase de traduction proprement dite.</w:t>
      </w:r>
    </w:p>
    <w:p w14:paraId="3CE529D8" w14:textId="77777777" w:rsidR="00162403" w:rsidRPr="00EA7AA1" w:rsidRDefault="00AD5354" w:rsidP="006E1800">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2.</w:t>
      </w:r>
      <w:r w:rsidR="00162403" w:rsidRPr="00EA7AA1">
        <w:rPr>
          <w:rFonts w:asciiTheme="majorBidi" w:hAnsiTheme="majorBidi" w:cstheme="majorBidi"/>
          <w:b/>
          <w:bCs/>
          <w:sz w:val="24"/>
          <w:szCs w:val="24"/>
        </w:rPr>
        <w:t>S’entraîner à résister au mot à mot</w:t>
      </w:r>
    </w:p>
    <w:p w14:paraId="3E831D4F" w14:textId="77777777" w:rsidR="00162403" w:rsidRDefault="00AD5354"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62403">
        <w:rPr>
          <w:rFonts w:asciiTheme="majorBidi" w:hAnsiTheme="majorBidi" w:cstheme="majorBidi"/>
          <w:sz w:val="24"/>
          <w:szCs w:val="24"/>
        </w:rPr>
        <w:t>Le texte source agit souvent co</w:t>
      </w:r>
      <w:r w:rsidR="00EA7AA1">
        <w:rPr>
          <w:rFonts w:asciiTheme="majorBidi" w:hAnsiTheme="majorBidi" w:cstheme="majorBidi"/>
          <w:sz w:val="24"/>
          <w:szCs w:val="24"/>
        </w:rPr>
        <w:t>mme un animant sur l’apprenti-t</w:t>
      </w:r>
      <w:r w:rsidR="00162403">
        <w:rPr>
          <w:rFonts w:asciiTheme="majorBidi" w:hAnsiTheme="majorBidi" w:cstheme="majorBidi"/>
          <w:sz w:val="24"/>
          <w:szCs w:val="24"/>
        </w:rPr>
        <w:t>raducteur</w:t>
      </w:r>
      <w:r w:rsidR="00EA7AA1">
        <w:rPr>
          <w:rFonts w:asciiTheme="majorBidi" w:hAnsiTheme="majorBidi" w:cstheme="majorBidi"/>
          <w:sz w:val="24"/>
          <w:szCs w:val="24"/>
        </w:rPr>
        <w:t xml:space="preserve"> qui a du mal à résister à la tentation du calque et a tendance à oublier les contraintes de sa propre langue et à la maltraiter pour oublier à des formulations </w:t>
      </w:r>
      <w:proofErr w:type="spellStart"/>
      <w:r w:rsidR="00EA7AA1">
        <w:rPr>
          <w:rFonts w:asciiTheme="majorBidi" w:hAnsiTheme="majorBidi" w:cstheme="majorBidi"/>
          <w:sz w:val="24"/>
          <w:szCs w:val="24"/>
        </w:rPr>
        <w:t>a-grammaticales</w:t>
      </w:r>
      <w:proofErr w:type="spellEnd"/>
      <w:r w:rsidR="00EA7AA1">
        <w:rPr>
          <w:rFonts w:asciiTheme="majorBidi" w:hAnsiTheme="majorBidi" w:cstheme="majorBidi"/>
          <w:sz w:val="24"/>
          <w:szCs w:val="24"/>
        </w:rPr>
        <w:t>. Il ne faut jamais perdre de vue le fait que les deux langues ne peuvent que rarement se superposer et éviter les correspondances systématiques. Ainsi, pour ne prendre que quelques exemples parmi d’autres,</w:t>
      </w:r>
      <w:r w:rsidR="00EA7AA1" w:rsidRPr="00EA7AA1">
        <w:rPr>
          <w:rFonts w:asciiTheme="majorBidi" w:hAnsiTheme="majorBidi" w:cstheme="majorBidi"/>
          <w:i/>
          <w:iCs/>
          <w:sz w:val="24"/>
          <w:szCs w:val="24"/>
        </w:rPr>
        <w:t xml:space="preserve"> </w:t>
      </w:r>
      <w:proofErr w:type="spellStart"/>
      <w:r w:rsidR="00EA7AA1" w:rsidRPr="00EA7AA1">
        <w:rPr>
          <w:rFonts w:asciiTheme="majorBidi" w:hAnsiTheme="majorBidi" w:cstheme="majorBidi"/>
          <w:i/>
          <w:iCs/>
          <w:sz w:val="24"/>
          <w:szCs w:val="24"/>
        </w:rPr>
        <w:t>be</w:t>
      </w:r>
      <w:proofErr w:type="spellEnd"/>
      <w:r w:rsidR="00EA7AA1">
        <w:rPr>
          <w:rFonts w:asciiTheme="majorBidi" w:hAnsiTheme="majorBidi" w:cstheme="majorBidi"/>
          <w:sz w:val="24"/>
          <w:szCs w:val="24"/>
        </w:rPr>
        <w:t xml:space="preserve"> n’est pas toujours traduisible par le verbe « être », les déterminants ne répondent pas aux mêmes règles d’emploi (l’absence d’article en anglais ne signifie pas pour autant une absence d’article en français), le genre et le nombre obéissent, eux aussi, </w:t>
      </w:r>
      <w:r w:rsidR="00060298">
        <w:rPr>
          <w:rFonts w:asciiTheme="majorBidi" w:hAnsiTheme="majorBidi" w:cstheme="majorBidi"/>
          <w:sz w:val="24"/>
          <w:szCs w:val="24"/>
        </w:rPr>
        <w:t>à des règles d’emploi différentes.</w:t>
      </w:r>
    </w:p>
    <w:p w14:paraId="4708315F" w14:textId="77777777" w:rsidR="00060298" w:rsidRPr="00060298" w:rsidRDefault="00AD5354" w:rsidP="00060298">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060298" w:rsidRPr="00060298">
        <w:rPr>
          <w:rFonts w:asciiTheme="majorBidi" w:hAnsiTheme="majorBidi" w:cstheme="majorBidi"/>
          <w:b/>
          <w:bCs/>
          <w:sz w:val="24"/>
          <w:szCs w:val="24"/>
        </w:rPr>
        <w:t xml:space="preserve">Se servir du dictionnaire </w:t>
      </w:r>
    </w:p>
    <w:p w14:paraId="205AE2E7" w14:textId="77777777" w:rsidR="00060298" w:rsidRDefault="00AD5354"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60298">
        <w:rPr>
          <w:rFonts w:asciiTheme="majorBidi" w:hAnsiTheme="majorBidi" w:cstheme="majorBidi"/>
          <w:sz w:val="24"/>
          <w:szCs w:val="24"/>
        </w:rPr>
        <w:t>Même si vous avez le sentiment de maîtriser convenablement la langue source, vous ne devez pas hésiter à consulter un dictionnaire, personne n’étant à l’abri d’une représentation mentale personnelle approximative, voire erronée de tel ou tel terme.</w:t>
      </w:r>
    </w:p>
    <w:p w14:paraId="59BF8624" w14:textId="77777777" w:rsidR="00EC6402" w:rsidRDefault="00EC6402" w:rsidP="006E1800">
      <w:pPr>
        <w:spacing w:line="360" w:lineRule="auto"/>
        <w:jc w:val="both"/>
        <w:rPr>
          <w:rFonts w:asciiTheme="majorBidi" w:hAnsiTheme="majorBidi" w:cstheme="majorBidi"/>
          <w:sz w:val="24"/>
          <w:szCs w:val="24"/>
        </w:rPr>
      </w:pPr>
    </w:p>
    <w:p w14:paraId="238A0532" w14:textId="77777777" w:rsidR="00060298" w:rsidRPr="00784171" w:rsidRDefault="00060298" w:rsidP="006E1800">
      <w:pPr>
        <w:spacing w:line="360" w:lineRule="auto"/>
        <w:jc w:val="both"/>
        <w:rPr>
          <w:rFonts w:asciiTheme="majorBidi" w:hAnsiTheme="majorBidi" w:cstheme="majorBidi"/>
          <w:b/>
          <w:bCs/>
          <w:sz w:val="24"/>
          <w:szCs w:val="24"/>
        </w:rPr>
      </w:pPr>
      <w:r w:rsidRPr="00784171">
        <w:rPr>
          <w:rFonts w:asciiTheme="majorBidi" w:hAnsiTheme="majorBidi" w:cstheme="majorBidi"/>
          <w:b/>
          <w:bCs/>
          <w:sz w:val="24"/>
          <w:szCs w:val="24"/>
        </w:rPr>
        <w:t>Exercice 7</w:t>
      </w:r>
    </w:p>
    <w:p w14:paraId="00F61B25" w14:textId="77777777" w:rsidR="00063C39" w:rsidRPr="00784171" w:rsidRDefault="00060298" w:rsidP="006E1800">
      <w:pPr>
        <w:spacing w:line="360" w:lineRule="auto"/>
        <w:jc w:val="both"/>
        <w:rPr>
          <w:rFonts w:asciiTheme="majorBidi" w:hAnsiTheme="majorBidi" w:cstheme="majorBidi"/>
          <w:b/>
          <w:bCs/>
          <w:sz w:val="24"/>
          <w:szCs w:val="24"/>
        </w:rPr>
      </w:pPr>
      <w:r w:rsidRPr="00784171">
        <w:rPr>
          <w:rFonts w:asciiTheme="majorBidi" w:hAnsiTheme="majorBidi" w:cstheme="majorBidi"/>
          <w:b/>
          <w:bCs/>
          <w:sz w:val="24"/>
          <w:szCs w:val="24"/>
        </w:rPr>
        <w:t>Comment traduisez-</w:t>
      </w:r>
      <w:proofErr w:type="gramStart"/>
      <w:r w:rsidRPr="00784171">
        <w:rPr>
          <w:rFonts w:asciiTheme="majorBidi" w:hAnsiTheme="majorBidi" w:cstheme="majorBidi"/>
          <w:b/>
          <w:bCs/>
          <w:sz w:val="24"/>
          <w:szCs w:val="24"/>
        </w:rPr>
        <w:t xml:space="preserve">vous </w:t>
      </w:r>
      <w:r w:rsidR="00063C39" w:rsidRPr="00784171">
        <w:rPr>
          <w:rFonts w:asciiTheme="majorBidi" w:hAnsiTheme="majorBidi" w:cstheme="majorBidi"/>
          <w:b/>
          <w:bCs/>
          <w:sz w:val="24"/>
          <w:szCs w:val="24"/>
        </w:rPr>
        <w:t xml:space="preserve"> </w:t>
      </w:r>
      <w:r w:rsidR="00063C39" w:rsidRPr="00784171">
        <w:rPr>
          <w:rFonts w:asciiTheme="majorBidi" w:hAnsiTheme="majorBidi" w:cstheme="majorBidi"/>
          <w:b/>
          <w:bCs/>
          <w:i/>
          <w:iCs/>
          <w:sz w:val="24"/>
          <w:szCs w:val="24"/>
        </w:rPr>
        <w:t>casual</w:t>
      </w:r>
      <w:proofErr w:type="gramEnd"/>
      <w:r w:rsidR="00AD5354">
        <w:rPr>
          <w:rFonts w:asciiTheme="majorBidi" w:hAnsiTheme="majorBidi" w:cstheme="majorBidi"/>
          <w:b/>
          <w:bCs/>
          <w:sz w:val="24"/>
          <w:szCs w:val="24"/>
        </w:rPr>
        <w:t xml:space="preserve"> dans les phrases suivantes ?</w:t>
      </w:r>
    </w:p>
    <w:p w14:paraId="7C7C14F5" w14:textId="77777777" w:rsidR="00063C39" w:rsidRPr="00784171" w:rsidRDefault="00063C39" w:rsidP="00063C39">
      <w:pPr>
        <w:pStyle w:val="Paragraphedeliste"/>
        <w:numPr>
          <w:ilvl w:val="0"/>
          <w:numId w:val="1"/>
        </w:numPr>
        <w:spacing w:line="360" w:lineRule="auto"/>
        <w:jc w:val="both"/>
        <w:rPr>
          <w:rFonts w:asciiTheme="majorBidi" w:hAnsiTheme="majorBidi" w:cstheme="majorBidi"/>
          <w:i/>
          <w:iCs/>
          <w:sz w:val="24"/>
          <w:szCs w:val="24"/>
          <w:lang w:val="en-US"/>
        </w:rPr>
      </w:pPr>
      <w:r w:rsidRPr="00784171">
        <w:rPr>
          <w:rFonts w:asciiTheme="majorBidi" w:hAnsiTheme="majorBidi" w:cstheme="majorBidi"/>
          <w:i/>
          <w:iCs/>
          <w:sz w:val="24"/>
          <w:szCs w:val="24"/>
          <w:lang w:val="en-US"/>
        </w:rPr>
        <w:t xml:space="preserve">I assumed you were a </w:t>
      </w:r>
      <w:r w:rsidRPr="00784171">
        <w:rPr>
          <w:rFonts w:asciiTheme="majorBidi" w:hAnsiTheme="majorBidi" w:cstheme="majorBidi"/>
          <w:b/>
          <w:bCs/>
          <w:i/>
          <w:iCs/>
          <w:sz w:val="24"/>
          <w:szCs w:val="24"/>
          <w:lang w:val="en-US"/>
        </w:rPr>
        <w:t>casual</w:t>
      </w:r>
      <w:r w:rsidRPr="00784171">
        <w:rPr>
          <w:rFonts w:asciiTheme="majorBidi" w:hAnsiTheme="majorBidi" w:cstheme="majorBidi"/>
          <w:i/>
          <w:iCs/>
          <w:sz w:val="24"/>
          <w:szCs w:val="24"/>
          <w:lang w:val="en-US"/>
        </w:rPr>
        <w:t xml:space="preserve"> reader.</w:t>
      </w:r>
    </w:p>
    <w:p w14:paraId="3F3CF5E3" w14:textId="77777777" w:rsidR="00063C39" w:rsidRPr="00784171" w:rsidRDefault="00063C39" w:rsidP="00063C39">
      <w:pPr>
        <w:pStyle w:val="Paragraphedeliste"/>
        <w:numPr>
          <w:ilvl w:val="0"/>
          <w:numId w:val="1"/>
        </w:numPr>
        <w:spacing w:line="360" w:lineRule="auto"/>
        <w:jc w:val="both"/>
        <w:rPr>
          <w:rFonts w:asciiTheme="majorBidi" w:hAnsiTheme="majorBidi" w:cstheme="majorBidi"/>
          <w:i/>
          <w:iCs/>
          <w:sz w:val="24"/>
          <w:szCs w:val="24"/>
          <w:lang w:val="en-US"/>
        </w:rPr>
      </w:pPr>
      <w:r w:rsidRPr="00784171">
        <w:rPr>
          <w:rFonts w:asciiTheme="majorBidi" w:hAnsiTheme="majorBidi" w:cstheme="majorBidi"/>
          <w:i/>
          <w:iCs/>
          <w:sz w:val="24"/>
          <w:szCs w:val="24"/>
          <w:lang w:val="en-US"/>
        </w:rPr>
        <w:t xml:space="preserve">To the </w:t>
      </w:r>
      <w:r w:rsidRPr="00784171">
        <w:rPr>
          <w:rFonts w:asciiTheme="majorBidi" w:hAnsiTheme="majorBidi" w:cstheme="majorBidi"/>
          <w:b/>
          <w:bCs/>
          <w:i/>
          <w:iCs/>
          <w:sz w:val="24"/>
          <w:szCs w:val="24"/>
          <w:lang w:val="en-US"/>
        </w:rPr>
        <w:t>casual</w:t>
      </w:r>
      <w:r w:rsidRPr="00784171">
        <w:rPr>
          <w:rFonts w:asciiTheme="majorBidi" w:hAnsiTheme="majorBidi" w:cstheme="majorBidi"/>
          <w:i/>
          <w:iCs/>
          <w:sz w:val="24"/>
          <w:szCs w:val="24"/>
          <w:lang w:val="en-US"/>
        </w:rPr>
        <w:t xml:space="preserve"> observer, it might seem that nothing important was at stake here.</w:t>
      </w:r>
    </w:p>
    <w:p w14:paraId="20B1E6A6" w14:textId="77777777" w:rsidR="00063C39" w:rsidRPr="00784171" w:rsidRDefault="00063C39" w:rsidP="00063C39">
      <w:pPr>
        <w:pStyle w:val="Paragraphedeliste"/>
        <w:numPr>
          <w:ilvl w:val="0"/>
          <w:numId w:val="1"/>
        </w:numPr>
        <w:spacing w:line="360" w:lineRule="auto"/>
        <w:jc w:val="both"/>
        <w:rPr>
          <w:rFonts w:asciiTheme="majorBidi" w:hAnsiTheme="majorBidi" w:cstheme="majorBidi"/>
          <w:i/>
          <w:iCs/>
          <w:sz w:val="24"/>
          <w:szCs w:val="24"/>
          <w:lang w:val="en-US"/>
        </w:rPr>
      </w:pPr>
      <w:r w:rsidRPr="00784171">
        <w:rPr>
          <w:rFonts w:asciiTheme="majorBidi" w:hAnsiTheme="majorBidi" w:cstheme="majorBidi"/>
          <w:i/>
          <w:iCs/>
          <w:sz w:val="24"/>
          <w:szCs w:val="24"/>
          <w:lang w:val="en-US"/>
        </w:rPr>
        <w:t xml:space="preserve">He assumed an air of importance for the group of </w:t>
      </w:r>
      <w:r w:rsidRPr="00784171">
        <w:rPr>
          <w:rFonts w:asciiTheme="majorBidi" w:hAnsiTheme="majorBidi" w:cstheme="majorBidi"/>
          <w:b/>
          <w:bCs/>
          <w:i/>
          <w:iCs/>
          <w:sz w:val="24"/>
          <w:szCs w:val="24"/>
          <w:lang w:val="en-US"/>
        </w:rPr>
        <w:t>casual</w:t>
      </w:r>
      <w:r w:rsidRPr="00784171">
        <w:rPr>
          <w:rFonts w:asciiTheme="majorBidi" w:hAnsiTheme="majorBidi" w:cstheme="majorBidi"/>
          <w:i/>
          <w:iCs/>
          <w:sz w:val="24"/>
          <w:szCs w:val="24"/>
          <w:lang w:val="en-US"/>
        </w:rPr>
        <w:t xml:space="preserve"> visitors who invariably hung about outside the door, trying to peer into the Reading Room.</w:t>
      </w:r>
    </w:p>
    <w:p w14:paraId="63EA3855" w14:textId="77777777" w:rsidR="00063C39" w:rsidRDefault="00063C39" w:rsidP="00063C39">
      <w:pPr>
        <w:pStyle w:val="Paragraphedeliste"/>
        <w:numPr>
          <w:ilvl w:val="0"/>
          <w:numId w:val="1"/>
        </w:numPr>
        <w:spacing w:line="360" w:lineRule="auto"/>
        <w:jc w:val="both"/>
        <w:rPr>
          <w:rFonts w:asciiTheme="majorBidi" w:hAnsiTheme="majorBidi" w:cstheme="majorBidi"/>
          <w:i/>
          <w:iCs/>
          <w:sz w:val="24"/>
          <w:szCs w:val="24"/>
          <w:lang w:val="en-US"/>
        </w:rPr>
      </w:pPr>
      <w:r w:rsidRPr="00784171">
        <w:rPr>
          <w:rFonts w:asciiTheme="majorBidi" w:hAnsiTheme="majorBidi" w:cstheme="majorBidi"/>
          <w:i/>
          <w:iCs/>
          <w:sz w:val="24"/>
          <w:szCs w:val="24"/>
          <w:lang w:val="en-US"/>
        </w:rPr>
        <w:t xml:space="preserve">As they re-entered the Museum, Adam asked Camel </w:t>
      </w:r>
      <w:r w:rsidRPr="00784171">
        <w:rPr>
          <w:rFonts w:asciiTheme="majorBidi" w:hAnsiTheme="majorBidi" w:cstheme="majorBidi"/>
          <w:b/>
          <w:bCs/>
          <w:i/>
          <w:iCs/>
          <w:sz w:val="24"/>
          <w:szCs w:val="24"/>
          <w:lang w:val="en-US"/>
        </w:rPr>
        <w:t>casually</w:t>
      </w:r>
      <w:r w:rsidRPr="00784171">
        <w:rPr>
          <w:rFonts w:asciiTheme="majorBidi" w:hAnsiTheme="majorBidi" w:cstheme="majorBidi"/>
          <w:i/>
          <w:iCs/>
          <w:sz w:val="24"/>
          <w:szCs w:val="24"/>
          <w:lang w:val="en-US"/>
        </w:rPr>
        <w:t xml:space="preserve">, “by the way, what date was it when we came </w:t>
      </w:r>
      <w:proofErr w:type="gramStart"/>
      <w:r w:rsidRPr="00784171">
        <w:rPr>
          <w:rFonts w:asciiTheme="majorBidi" w:hAnsiTheme="majorBidi" w:cstheme="majorBidi"/>
          <w:i/>
          <w:iCs/>
          <w:sz w:val="24"/>
          <w:szCs w:val="24"/>
          <w:lang w:val="en-US"/>
        </w:rPr>
        <w:t>round</w:t>
      </w:r>
      <w:proofErr w:type="gramEnd"/>
      <w:r w:rsidRPr="00784171">
        <w:rPr>
          <w:rFonts w:asciiTheme="majorBidi" w:hAnsiTheme="majorBidi" w:cstheme="majorBidi"/>
          <w:i/>
          <w:iCs/>
          <w:sz w:val="24"/>
          <w:szCs w:val="24"/>
          <w:lang w:val="en-US"/>
        </w:rPr>
        <w:t xml:space="preserve"> to you?”</w:t>
      </w:r>
    </w:p>
    <w:p w14:paraId="2B800067" w14:textId="77777777" w:rsidR="00797B23" w:rsidRPr="00797B23" w:rsidRDefault="00797B23" w:rsidP="00797B23">
      <w:pPr>
        <w:spacing w:line="360" w:lineRule="auto"/>
        <w:jc w:val="both"/>
        <w:rPr>
          <w:rFonts w:asciiTheme="majorBidi" w:hAnsiTheme="majorBidi" w:cstheme="majorBidi"/>
          <w:i/>
          <w:iCs/>
          <w:sz w:val="24"/>
          <w:szCs w:val="24"/>
          <w:lang w:val="en-US"/>
        </w:rPr>
      </w:pPr>
    </w:p>
    <w:p w14:paraId="689C3BFE" w14:textId="77777777" w:rsidR="00063C39" w:rsidRPr="00784171" w:rsidRDefault="00AD5354" w:rsidP="00063C3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4.</w:t>
      </w:r>
      <w:r w:rsidR="00063C39" w:rsidRPr="00784171">
        <w:rPr>
          <w:rFonts w:asciiTheme="majorBidi" w:hAnsiTheme="majorBidi" w:cstheme="majorBidi"/>
          <w:b/>
          <w:bCs/>
          <w:sz w:val="24"/>
          <w:szCs w:val="24"/>
        </w:rPr>
        <w:t xml:space="preserve">Revoir l’emploi des temps </w:t>
      </w:r>
      <w:r w:rsidR="00784171" w:rsidRPr="00784171">
        <w:rPr>
          <w:rFonts w:asciiTheme="majorBidi" w:hAnsiTheme="majorBidi" w:cstheme="majorBidi"/>
          <w:b/>
          <w:bCs/>
          <w:sz w:val="24"/>
          <w:szCs w:val="24"/>
        </w:rPr>
        <w:t xml:space="preserve">du passé : imparfait, passé simple, passé </w:t>
      </w:r>
      <w:proofErr w:type="gramStart"/>
      <w:r w:rsidR="00784171" w:rsidRPr="00784171">
        <w:rPr>
          <w:rFonts w:asciiTheme="majorBidi" w:hAnsiTheme="majorBidi" w:cstheme="majorBidi"/>
          <w:b/>
          <w:bCs/>
          <w:sz w:val="24"/>
          <w:szCs w:val="24"/>
        </w:rPr>
        <w:t>composé</w:t>
      </w:r>
      <w:proofErr w:type="gramEnd"/>
    </w:p>
    <w:p w14:paraId="4CB6718A" w14:textId="77777777" w:rsidR="00784171"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784171">
        <w:rPr>
          <w:rFonts w:asciiTheme="majorBidi" w:hAnsiTheme="majorBidi" w:cstheme="majorBidi"/>
          <w:sz w:val="24"/>
          <w:szCs w:val="24"/>
        </w:rPr>
        <w:t xml:space="preserve">L’emploi des temps du passé donne régulièrement lieu à deux types d’erreurs : une forme verbale incorrecte, conséquence d’une méconnaissance des conjugaisons du passé simple et un emploi impropre des temps, conséquence d’une </w:t>
      </w:r>
      <w:proofErr w:type="gramStart"/>
      <w:r w:rsidR="00784171">
        <w:rPr>
          <w:rFonts w:asciiTheme="majorBidi" w:hAnsiTheme="majorBidi" w:cstheme="majorBidi"/>
          <w:sz w:val="24"/>
          <w:szCs w:val="24"/>
        </w:rPr>
        <w:t>méconnaissance  de</w:t>
      </w:r>
      <w:proofErr w:type="gramEnd"/>
      <w:r w:rsidR="00784171">
        <w:rPr>
          <w:rFonts w:asciiTheme="majorBidi" w:hAnsiTheme="majorBidi" w:cstheme="majorBidi"/>
          <w:sz w:val="24"/>
          <w:szCs w:val="24"/>
        </w:rPr>
        <w:t xml:space="preserve"> leur valeur. Pour remédier au premier problème, la seule solution consiste à app</w:t>
      </w:r>
      <w:r w:rsidR="00EC6402">
        <w:rPr>
          <w:rFonts w:asciiTheme="majorBidi" w:hAnsiTheme="majorBidi" w:cstheme="majorBidi"/>
          <w:sz w:val="24"/>
          <w:szCs w:val="24"/>
        </w:rPr>
        <w:t>rendre les conjugaisons par cœur en étant très attentif à l’orthographe. Pour ce qui est du second, la fréquentation assidue de romans de langue française est un bon remède.</w:t>
      </w:r>
    </w:p>
    <w:p w14:paraId="0E2E950D" w14:textId="77777777" w:rsidR="00784171" w:rsidRPr="00524B15" w:rsidRDefault="00AD5354" w:rsidP="00063C3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5.</w:t>
      </w:r>
      <w:r w:rsidR="00524B15" w:rsidRPr="00524B15">
        <w:rPr>
          <w:rFonts w:asciiTheme="majorBidi" w:hAnsiTheme="majorBidi" w:cstheme="majorBidi"/>
          <w:b/>
          <w:bCs/>
          <w:sz w:val="24"/>
          <w:szCs w:val="24"/>
        </w:rPr>
        <w:t>Revoir quelques points sensibles en orthographe</w:t>
      </w:r>
    </w:p>
    <w:p w14:paraId="2C18C600" w14:textId="77777777" w:rsidR="00524B15"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24B15">
        <w:rPr>
          <w:rFonts w:asciiTheme="majorBidi" w:hAnsiTheme="majorBidi" w:cstheme="majorBidi"/>
          <w:sz w:val="24"/>
          <w:szCs w:val="24"/>
        </w:rPr>
        <w:t>Bien que de plus en plus malmenée, l’orthographe reste un élément indispensable à la compréhension d’un texte écrit et à la différence d’un SMS qui vous incite à écrire phonétiquement.</w:t>
      </w:r>
    </w:p>
    <w:p w14:paraId="4D70C345" w14:textId="77777777" w:rsidR="00524B15" w:rsidRPr="00C31EF2" w:rsidRDefault="00524B15" w:rsidP="00063C39">
      <w:pPr>
        <w:spacing w:line="360" w:lineRule="auto"/>
        <w:jc w:val="both"/>
        <w:rPr>
          <w:rFonts w:asciiTheme="majorBidi" w:hAnsiTheme="majorBidi" w:cstheme="majorBidi"/>
          <w:b/>
          <w:bCs/>
          <w:sz w:val="24"/>
          <w:szCs w:val="24"/>
        </w:rPr>
      </w:pPr>
      <w:r w:rsidRPr="00C31EF2">
        <w:rPr>
          <w:rFonts w:asciiTheme="majorBidi" w:hAnsiTheme="majorBidi" w:cstheme="majorBidi"/>
          <w:b/>
          <w:bCs/>
          <w:sz w:val="24"/>
          <w:szCs w:val="24"/>
        </w:rPr>
        <w:t>Orthographe d’usage</w:t>
      </w:r>
    </w:p>
    <w:p w14:paraId="79FFFCAA" w14:textId="77777777" w:rsidR="00524B15"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24B15">
        <w:rPr>
          <w:rFonts w:asciiTheme="majorBidi" w:hAnsiTheme="majorBidi" w:cstheme="majorBidi"/>
          <w:sz w:val="24"/>
          <w:szCs w:val="24"/>
        </w:rPr>
        <w:t>Pour ce qui est de l’orthographe d’usage, la fréquentation régulière du dictionnair</w:t>
      </w:r>
      <w:r w:rsidR="00C31EF2">
        <w:rPr>
          <w:rFonts w:asciiTheme="majorBidi" w:hAnsiTheme="majorBidi" w:cstheme="majorBidi"/>
          <w:sz w:val="24"/>
          <w:szCs w:val="24"/>
        </w:rPr>
        <w:t xml:space="preserve">e </w:t>
      </w:r>
      <w:r w:rsidR="00524B15">
        <w:rPr>
          <w:rFonts w:asciiTheme="majorBidi" w:hAnsiTheme="majorBidi" w:cstheme="majorBidi"/>
          <w:sz w:val="24"/>
          <w:szCs w:val="24"/>
        </w:rPr>
        <w:t>e</w:t>
      </w:r>
      <w:r w:rsidR="00C31EF2">
        <w:rPr>
          <w:rFonts w:asciiTheme="majorBidi" w:hAnsiTheme="majorBidi" w:cstheme="majorBidi"/>
          <w:sz w:val="24"/>
          <w:szCs w:val="24"/>
        </w:rPr>
        <w:t>t la pratique régulière de la lecture sont les meilleures recettes pour consolider vos connaissances.</w:t>
      </w:r>
    </w:p>
    <w:p w14:paraId="6C8CF459" w14:textId="77777777" w:rsidR="00C31EF2" w:rsidRPr="00C31EF2" w:rsidRDefault="00C31EF2" w:rsidP="00063C39">
      <w:pPr>
        <w:spacing w:line="360" w:lineRule="auto"/>
        <w:jc w:val="both"/>
        <w:rPr>
          <w:rFonts w:asciiTheme="majorBidi" w:hAnsiTheme="majorBidi" w:cstheme="majorBidi"/>
          <w:b/>
          <w:bCs/>
          <w:sz w:val="24"/>
          <w:szCs w:val="24"/>
        </w:rPr>
      </w:pPr>
      <w:r w:rsidRPr="00C31EF2">
        <w:rPr>
          <w:rFonts w:asciiTheme="majorBidi" w:hAnsiTheme="majorBidi" w:cstheme="majorBidi"/>
          <w:b/>
          <w:bCs/>
          <w:sz w:val="24"/>
          <w:szCs w:val="24"/>
        </w:rPr>
        <w:t>Orthographe grammaticale</w:t>
      </w:r>
    </w:p>
    <w:p w14:paraId="7686FE6D" w14:textId="77777777" w:rsidR="00C31EF2"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31EF2">
        <w:rPr>
          <w:rFonts w:asciiTheme="majorBidi" w:hAnsiTheme="majorBidi" w:cstheme="majorBidi"/>
          <w:sz w:val="24"/>
          <w:szCs w:val="24"/>
        </w:rPr>
        <w:t>Pour ce qui est de l’orthographe grammaticale, je vous invite à consulter n’importe quel ouvrage de grammaire afin de vous remettre en mémoire les conjugaisons ainsi que certaines règles, notamment celles qui sont relatives à l’accord du participe passé, de l’adjectif et des mots composés.</w:t>
      </w:r>
    </w:p>
    <w:p w14:paraId="33DBA4CB" w14:textId="77777777" w:rsidR="008F7D99" w:rsidRDefault="008F7D99" w:rsidP="00063C39">
      <w:pPr>
        <w:spacing w:line="360" w:lineRule="auto"/>
        <w:jc w:val="both"/>
        <w:rPr>
          <w:rFonts w:asciiTheme="majorBidi" w:hAnsiTheme="majorBidi" w:cstheme="majorBidi"/>
          <w:sz w:val="24"/>
          <w:szCs w:val="24"/>
        </w:rPr>
      </w:pPr>
    </w:p>
    <w:p w14:paraId="0C4DC9B4" w14:textId="77777777" w:rsidR="00C31EF2" w:rsidRPr="005E11AB" w:rsidRDefault="00AD5354" w:rsidP="00063C3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6.</w:t>
      </w:r>
      <w:r w:rsidR="00C31EF2" w:rsidRPr="005E11AB">
        <w:rPr>
          <w:rFonts w:asciiTheme="majorBidi" w:hAnsiTheme="majorBidi" w:cstheme="majorBidi"/>
          <w:b/>
          <w:bCs/>
          <w:sz w:val="24"/>
          <w:szCs w:val="24"/>
        </w:rPr>
        <w:t xml:space="preserve">Majuscules </w:t>
      </w:r>
    </w:p>
    <w:p w14:paraId="1F3FBC95" w14:textId="77777777" w:rsidR="00C31EF2"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31EF2">
        <w:rPr>
          <w:rFonts w:asciiTheme="majorBidi" w:hAnsiTheme="majorBidi" w:cstheme="majorBidi"/>
          <w:sz w:val="24"/>
          <w:szCs w:val="24"/>
        </w:rPr>
        <w:t>L’emploi des majuscules n’obéit pas toujours aux mêmes règles en français et en anglais. Ainsi, le français</w:t>
      </w:r>
      <w:r w:rsidR="005E11AB">
        <w:rPr>
          <w:rFonts w:asciiTheme="majorBidi" w:hAnsiTheme="majorBidi" w:cstheme="majorBidi"/>
          <w:sz w:val="24"/>
          <w:szCs w:val="24"/>
        </w:rPr>
        <w:t xml:space="preserve"> utilise des minuscules pour les noms des jours, de mois, les adjectifs de nationalité et les titres de livres ou des films, outre le déterminant initial, seul le premier terme prend une majuscule. </w:t>
      </w:r>
    </w:p>
    <w:p w14:paraId="6B3270D3" w14:textId="77777777" w:rsidR="008D541F" w:rsidRDefault="008D541F" w:rsidP="00063C39">
      <w:pPr>
        <w:spacing w:line="360" w:lineRule="auto"/>
        <w:jc w:val="both"/>
        <w:rPr>
          <w:rFonts w:asciiTheme="majorBidi" w:hAnsiTheme="majorBidi" w:cstheme="majorBidi"/>
          <w:sz w:val="24"/>
          <w:szCs w:val="24"/>
        </w:rPr>
      </w:pPr>
    </w:p>
    <w:p w14:paraId="091F408C" w14:textId="77777777" w:rsidR="005E11AB" w:rsidRPr="008D541F" w:rsidRDefault="008D541F" w:rsidP="00063C39">
      <w:pPr>
        <w:spacing w:line="360" w:lineRule="auto"/>
        <w:jc w:val="both"/>
        <w:rPr>
          <w:rFonts w:asciiTheme="majorBidi" w:hAnsiTheme="majorBidi" w:cstheme="majorBidi"/>
          <w:b/>
          <w:bCs/>
          <w:sz w:val="28"/>
          <w:szCs w:val="28"/>
        </w:rPr>
      </w:pPr>
      <w:proofErr w:type="spellStart"/>
      <w:r>
        <w:rPr>
          <w:rFonts w:asciiTheme="majorBidi" w:hAnsiTheme="majorBidi" w:cstheme="majorBidi"/>
          <w:b/>
          <w:bCs/>
          <w:sz w:val="28"/>
          <w:szCs w:val="28"/>
        </w:rPr>
        <w:t>IV.</w:t>
      </w:r>
      <w:r w:rsidR="005E11AB" w:rsidRPr="008D541F">
        <w:rPr>
          <w:rFonts w:asciiTheme="majorBidi" w:hAnsiTheme="majorBidi" w:cstheme="majorBidi"/>
          <w:b/>
          <w:bCs/>
          <w:sz w:val="28"/>
          <w:szCs w:val="28"/>
        </w:rPr>
        <w:t>Traduction</w:t>
      </w:r>
      <w:proofErr w:type="spellEnd"/>
      <w:r w:rsidR="005E11AB" w:rsidRPr="008D541F">
        <w:rPr>
          <w:rFonts w:asciiTheme="majorBidi" w:hAnsiTheme="majorBidi" w:cstheme="majorBidi"/>
          <w:b/>
          <w:bCs/>
          <w:sz w:val="28"/>
          <w:szCs w:val="28"/>
        </w:rPr>
        <w:t xml:space="preserve"> guidées : du calque à une traduction acceptable</w:t>
      </w:r>
    </w:p>
    <w:p w14:paraId="0EFBF1EF" w14:textId="77777777" w:rsidR="005E11AB" w:rsidRPr="00797B23" w:rsidRDefault="00AD5354" w:rsidP="00063C39">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1</w:t>
      </w:r>
      <w:r w:rsidR="00797B23" w:rsidRPr="00797B23">
        <w:rPr>
          <w:rFonts w:asciiTheme="majorBidi" w:hAnsiTheme="majorBidi" w:cstheme="majorBidi"/>
          <w:b/>
          <w:bCs/>
          <w:sz w:val="28"/>
          <w:szCs w:val="28"/>
        </w:rPr>
        <w:t>.</w:t>
      </w:r>
      <w:r w:rsidR="00797B23">
        <w:rPr>
          <w:rFonts w:asciiTheme="majorBidi" w:hAnsiTheme="majorBidi" w:cstheme="majorBidi"/>
          <w:b/>
          <w:bCs/>
          <w:sz w:val="28"/>
          <w:szCs w:val="28"/>
        </w:rPr>
        <w:t xml:space="preserve"> </w:t>
      </w:r>
      <w:r w:rsidR="005E11AB" w:rsidRPr="00797B23">
        <w:rPr>
          <w:rFonts w:asciiTheme="majorBidi" w:hAnsiTheme="majorBidi" w:cstheme="majorBidi"/>
          <w:b/>
          <w:bCs/>
          <w:sz w:val="28"/>
          <w:szCs w:val="28"/>
        </w:rPr>
        <w:t>Que faire devant un texte à traduire ?</w:t>
      </w:r>
    </w:p>
    <w:p w14:paraId="727D24B4" w14:textId="77777777" w:rsidR="005E11AB"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E11AB">
        <w:rPr>
          <w:rFonts w:asciiTheme="majorBidi" w:hAnsiTheme="majorBidi" w:cstheme="majorBidi"/>
          <w:sz w:val="24"/>
          <w:szCs w:val="24"/>
        </w:rPr>
        <w:t>Supposons que le travail d’élucidation du sens a été fait, le texte</w:t>
      </w:r>
      <w:r w:rsidR="00524174">
        <w:rPr>
          <w:rFonts w:asciiTheme="majorBidi" w:hAnsiTheme="majorBidi" w:cstheme="majorBidi"/>
          <w:sz w:val="24"/>
          <w:szCs w:val="24"/>
        </w:rPr>
        <w:t xml:space="preserve"> compris. Vous avez identifié le niveau de langue, les spécificités d’écriture (champs sémantique syntaxe, image…</w:t>
      </w:r>
      <w:r w:rsidR="005F243B">
        <w:rPr>
          <w:rFonts w:asciiTheme="majorBidi" w:hAnsiTheme="majorBidi" w:cstheme="majorBidi"/>
          <w:sz w:val="24"/>
          <w:szCs w:val="24"/>
        </w:rPr>
        <w:t>) ; il s’agit maintenant de choisir ce qui véhiculera au mieux le sens, le ton de ce texte, du moins tel que vous l’avez perçu à travers le filtre de votre lecture.</w:t>
      </w:r>
      <w:r w:rsidR="008B7C6D">
        <w:rPr>
          <w:rFonts w:asciiTheme="majorBidi" w:hAnsiTheme="majorBidi" w:cstheme="majorBidi"/>
          <w:sz w:val="24"/>
          <w:szCs w:val="24"/>
        </w:rPr>
        <w:t xml:space="preserve"> Alors :</w:t>
      </w:r>
    </w:p>
    <w:p w14:paraId="45F60726" w14:textId="77777777" w:rsidR="005F243B" w:rsidRDefault="008B7C6D"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5F243B">
        <w:rPr>
          <w:rFonts w:asciiTheme="majorBidi" w:hAnsiTheme="majorBidi" w:cstheme="majorBidi"/>
          <w:sz w:val="24"/>
          <w:szCs w:val="24"/>
        </w:rPr>
        <w:t>Faites un premier jet de traduction qui soit le plus proche possible de l’anglais.</w:t>
      </w:r>
    </w:p>
    <w:p w14:paraId="0A7D1D17" w14:textId="77777777" w:rsidR="008873AD" w:rsidRDefault="008B7C6D" w:rsidP="008873AD">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5F243B">
        <w:rPr>
          <w:rFonts w:asciiTheme="majorBidi" w:hAnsiTheme="majorBidi" w:cstheme="majorBidi"/>
          <w:sz w:val="24"/>
          <w:szCs w:val="24"/>
        </w:rPr>
        <w:t xml:space="preserve">Relisez votre </w:t>
      </w:r>
      <w:r w:rsidR="00210AF9">
        <w:rPr>
          <w:rFonts w:asciiTheme="majorBidi" w:hAnsiTheme="majorBidi" w:cstheme="majorBidi"/>
          <w:sz w:val="24"/>
          <w:szCs w:val="24"/>
        </w:rPr>
        <w:t>traduction,</w:t>
      </w:r>
      <w:r w:rsidR="005F243B">
        <w:rPr>
          <w:rFonts w:asciiTheme="majorBidi" w:hAnsiTheme="majorBidi" w:cstheme="majorBidi"/>
          <w:sz w:val="24"/>
          <w:szCs w:val="24"/>
        </w:rPr>
        <w:t xml:space="preserve"> vous entendrez ce qui ne « sonne » pas français.</w:t>
      </w:r>
    </w:p>
    <w:p w14:paraId="7CD1BE7D" w14:textId="77777777" w:rsidR="008873AD" w:rsidRDefault="008873AD" w:rsidP="008873AD">
      <w:pPr>
        <w:spacing w:line="360" w:lineRule="auto"/>
        <w:jc w:val="both"/>
        <w:rPr>
          <w:rFonts w:asciiTheme="majorBidi" w:hAnsiTheme="majorBidi" w:cstheme="majorBidi"/>
          <w:sz w:val="24"/>
          <w:szCs w:val="24"/>
        </w:rPr>
      </w:pPr>
      <w:r>
        <w:rPr>
          <w:rFonts w:asciiTheme="majorBidi" w:hAnsiTheme="majorBidi" w:cstheme="majorBidi"/>
          <w:sz w:val="24"/>
          <w:szCs w:val="24"/>
        </w:rPr>
        <w:t>- A vous de vérifier après remaniements que vous respectez bien le texte source.</w:t>
      </w:r>
    </w:p>
    <w:p w14:paraId="1585B806" w14:textId="77777777" w:rsidR="008B7C6D" w:rsidRPr="000A74C7" w:rsidRDefault="008B7C6D" w:rsidP="008873AD">
      <w:pPr>
        <w:spacing w:line="360" w:lineRule="auto"/>
        <w:jc w:val="both"/>
        <w:rPr>
          <w:rFonts w:asciiTheme="majorBidi" w:hAnsiTheme="majorBidi" w:cstheme="majorBidi"/>
          <w:b/>
          <w:bCs/>
          <w:sz w:val="24"/>
          <w:szCs w:val="24"/>
          <w:lang w:val="en-US"/>
        </w:rPr>
      </w:pPr>
      <w:proofErr w:type="spellStart"/>
      <w:r w:rsidRPr="000A74C7">
        <w:rPr>
          <w:rFonts w:asciiTheme="majorBidi" w:hAnsiTheme="majorBidi" w:cstheme="majorBidi"/>
          <w:b/>
          <w:bCs/>
          <w:sz w:val="24"/>
          <w:szCs w:val="24"/>
          <w:lang w:val="en-US"/>
        </w:rPr>
        <w:t>Exemple</w:t>
      </w:r>
      <w:proofErr w:type="spellEnd"/>
      <w:r w:rsidRPr="000A74C7">
        <w:rPr>
          <w:rFonts w:asciiTheme="majorBidi" w:hAnsiTheme="majorBidi" w:cstheme="majorBidi"/>
          <w:b/>
          <w:bCs/>
          <w:sz w:val="24"/>
          <w:szCs w:val="24"/>
          <w:lang w:val="en-US"/>
        </w:rPr>
        <w:t xml:space="preserve"> </w:t>
      </w:r>
    </w:p>
    <w:p w14:paraId="45F18656" w14:textId="77777777" w:rsidR="00210AF9" w:rsidRDefault="00210AF9" w:rsidP="00063C39">
      <w:pPr>
        <w:spacing w:line="360" w:lineRule="auto"/>
        <w:jc w:val="both"/>
        <w:rPr>
          <w:rFonts w:asciiTheme="majorBidi" w:hAnsiTheme="majorBidi" w:cstheme="majorBidi"/>
          <w:sz w:val="24"/>
          <w:szCs w:val="24"/>
          <w:lang w:val="en-US"/>
        </w:rPr>
      </w:pPr>
      <w:r w:rsidRPr="008B7C6D">
        <w:rPr>
          <w:rFonts w:asciiTheme="majorBidi" w:hAnsiTheme="majorBidi" w:cstheme="majorBidi"/>
          <w:i/>
          <w:iCs/>
          <w:sz w:val="24"/>
          <w:szCs w:val="24"/>
          <w:lang w:val="en-US"/>
        </w:rPr>
        <w:t>The room was warm and clean, the curtain drawn, the two table lamps alight-hers and the one by the empty chair opposite. On the sideboard behind her, two tall glasses, soda water</w:t>
      </w:r>
      <w:r>
        <w:rPr>
          <w:rFonts w:asciiTheme="majorBidi" w:hAnsiTheme="majorBidi" w:cstheme="majorBidi"/>
          <w:sz w:val="24"/>
          <w:szCs w:val="24"/>
          <w:lang w:val="en-US"/>
        </w:rPr>
        <w:t xml:space="preserve">. </w:t>
      </w:r>
      <w:r w:rsidR="008B7C6D" w:rsidRPr="00721A32">
        <w:rPr>
          <w:rFonts w:asciiTheme="majorBidi" w:hAnsiTheme="majorBidi" w:cstheme="majorBidi"/>
          <w:i/>
          <w:iCs/>
          <w:sz w:val="24"/>
          <w:szCs w:val="24"/>
          <w:lang w:val="en-US"/>
        </w:rPr>
        <w:t xml:space="preserve">Mary </w:t>
      </w:r>
      <w:r w:rsidR="00721A32" w:rsidRPr="00721A32">
        <w:rPr>
          <w:rFonts w:asciiTheme="majorBidi" w:hAnsiTheme="majorBidi" w:cstheme="majorBidi"/>
          <w:i/>
          <w:iCs/>
          <w:sz w:val="24"/>
          <w:szCs w:val="24"/>
          <w:lang w:val="en-US"/>
        </w:rPr>
        <w:t>was waiting for her husband to come home from work</w:t>
      </w:r>
      <w:r w:rsidR="00721A32">
        <w:rPr>
          <w:rFonts w:asciiTheme="majorBidi" w:hAnsiTheme="majorBidi" w:cstheme="majorBidi"/>
          <w:sz w:val="24"/>
          <w:szCs w:val="24"/>
          <w:lang w:val="en-US"/>
        </w:rPr>
        <w:t xml:space="preserve"> </w:t>
      </w:r>
      <w:r>
        <w:rPr>
          <w:rFonts w:asciiTheme="majorBidi" w:hAnsiTheme="majorBidi" w:cstheme="majorBidi"/>
          <w:sz w:val="24"/>
          <w:szCs w:val="24"/>
          <w:lang w:val="en-US"/>
        </w:rPr>
        <w:t>(</w:t>
      </w:r>
      <w:proofErr w:type="spellStart"/>
      <w:proofErr w:type="gramStart"/>
      <w:r>
        <w:rPr>
          <w:rFonts w:asciiTheme="majorBidi" w:hAnsiTheme="majorBidi" w:cstheme="majorBidi"/>
          <w:sz w:val="24"/>
          <w:szCs w:val="24"/>
          <w:lang w:val="en-US"/>
        </w:rPr>
        <w:t>R.Dahl</w:t>
      </w:r>
      <w:proofErr w:type="spellEnd"/>
      <w:proofErr w:type="gramEnd"/>
      <w:r>
        <w:rPr>
          <w:rFonts w:asciiTheme="majorBidi" w:hAnsiTheme="majorBidi" w:cstheme="majorBidi"/>
          <w:sz w:val="24"/>
          <w:szCs w:val="24"/>
          <w:lang w:val="en-US"/>
        </w:rPr>
        <w:t>, Lamb to the slaughter, 1954).</w:t>
      </w:r>
    </w:p>
    <w:p w14:paraId="5DBB6802" w14:textId="77777777" w:rsidR="00210AF9" w:rsidRDefault="00210AF9" w:rsidP="00063C39">
      <w:pPr>
        <w:spacing w:line="360" w:lineRule="auto"/>
        <w:jc w:val="both"/>
        <w:rPr>
          <w:rFonts w:asciiTheme="majorBidi" w:hAnsiTheme="majorBidi" w:cstheme="majorBidi"/>
          <w:sz w:val="24"/>
          <w:szCs w:val="24"/>
        </w:rPr>
      </w:pPr>
      <w:r w:rsidRPr="00210AF9">
        <w:rPr>
          <w:rFonts w:asciiTheme="majorBidi" w:hAnsiTheme="majorBidi" w:cstheme="majorBidi"/>
          <w:sz w:val="24"/>
          <w:szCs w:val="24"/>
        </w:rPr>
        <w:t>A l’issue de l’étape d</w:t>
      </w:r>
      <w:r>
        <w:rPr>
          <w:rFonts w:asciiTheme="majorBidi" w:hAnsiTheme="majorBidi" w:cstheme="majorBidi"/>
          <w:sz w:val="24"/>
          <w:szCs w:val="24"/>
        </w:rPr>
        <w:t>e compréhension, vous pouvez faire le résumé suivant :</w:t>
      </w:r>
    </w:p>
    <w:p w14:paraId="7991FB9A" w14:textId="77777777" w:rsidR="00210AF9" w:rsidRDefault="00210AF9"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La scène se passe en fin d’apr</w:t>
      </w:r>
      <w:r w:rsidR="008B7C6D">
        <w:rPr>
          <w:rFonts w:asciiTheme="majorBidi" w:hAnsiTheme="majorBidi" w:cstheme="majorBidi"/>
          <w:sz w:val="24"/>
          <w:szCs w:val="24"/>
        </w:rPr>
        <w:t xml:space="preserve">ès-midi </w:t>
      </w:r>
      <w:proofErr w:type="gramStart"/>
      <w:r w:rsidR="008B7C6D">
        <w:rPr>
          <w:rFonts w:asciiTheme="majorBidi" w:hAnsiTheme="majorBidi" w:cstheme="majorBidi"/>
          <w:sz w:val="24"/>
          <w:szCs w:val="24"/>
        </w:rPr>
        <w:t xml:space="preserve">( </w:t>
      </w:r>
      <w:proofErr w:type="spellStart"/>
      <w:r w:rsidR="008B7C6D" w:rsidRPr="008B7C6D">
        <w:rPr>
          <w:rFonts w:asciiTheme="majorBidi" w:hAnsiTheme="majorBidi" w:cstheme="majorBidi"/>
          <w:i/>
          <w:iCs/>
          <w:sz w:val="24"/>
          <w:szCs w:val="24"/>
        </w:rPr>
        <w:t>lamps</w:t>
      </w:r>
      <w:proofErr w:type="spellEnd"/>
      <w:proofErr w:type="gramEnd"/>
      <w:r w:rsidR="008B7C6D" w:rsidRPr="008B7C6D">
        <w:rPr>
          <w:rFonts w:asciiTheme="majorBidi" w:hAnsiTheme="majorBidi" w:cstheme="majorBidi"/>
          <w:i/>
          <w:iCs/>
          <w:sz w:val="24"/>
          <w:szCs w:val="24"/>
        </w:rPr>
        <w:t xml:space="preserve"> </w:t>
      </w:r>
      <w:proofErr w:type="spellStart"/>
      <w:r w:rsidR="008B7C6D" w:rsidRPr="008B7C6D">
        <w:rPr>
          <w:rFonts w:asciiTheme="majorBidi" w:hAnsiTheme="majorBidi" w:cstheme="majorBidi"/>
          <w:i/>
          <w:iCs/>
          <w:sz w:val="24"/>
          <w:szCs w:val="24"/>
        </w:rPr>
        <w:t>alight</w:t>
      </w:r>
      <w:proofErr w:type="spellEnd"/>
      <w:r w:rsidR="008B7C6D">
        <w:rPr>
          <w:rFonts w:asciiTheme="majorBidi" w:hAnsiTheme="majorBidi" w:cstheme="majorBidi"/>
          <w:sz w:val="24"/>
          <w:szCs w:val="24"/>
        </w:rPr>
        <w:t>), une femme attend chez elle (</w:t>
      </w:r>
      <w:r w:rsidR="008B7C6D" w:rsidRPr="008B7C6D">
        <w:rPr>
          <w:rFonts w:asciiTheme="majorBidi" w:hAnsiTheme="majorBidi" w:cstheme="majorBidi"/>
          <w:i/>
          <w:iCs/>
          <w:sz w:val="24"/>
          <w:szCs w:val="24"/>
        </w:rPr>
        <w:t>the room</w:t>
      </w:r>
      <w:r w:rsidR="008B7C6D">
        <w:rPr>
          <w:rFonts w:asciiTheme="majorBidi" w:hAnsiTheme="majorBidi" w:cstheme="majorBidi"/>
          <w:sz w:val="24"/>
          <w:szCs w:val="24"/>
        </w:rPr>
        <w:t>)</w:t>
      </w:r>
      <w:r w:rsidR="00523D32">
        <w:rPr>
          <w:rFonts w:asciiTheme="majorBidi" w:hAnsiTheme="majorBidi" w:cstheme="majorBidi"/>
          <w:sz w:val="24"/>
          <w:szCs w:val="24"/>
        </w:rPr>
        <w:t xml:space="preserve"> le retour de son mari (</w:t>
      </w:r>
      <w:proofErr w:type="spellStart"/>
      <w:r w:rsidR="00523D32" w:rsidRPr="00523D32">
        <w:rPr>
          <w:rFonts w:asciiTheme="majorBidi" w:hAnsiTheme="majorBidi" w:cstheme="majorBidi"/>
          <w:i/>
          <w:iCs/>
          <w:sz w:val="24"/>
          <w:szCs w:val="24"/>
        </w:rPr>
        <w:t>her</w:t>
      </w:r>
      <w:proofErr w:type="spellEnd"/>
      <w:r w:rsidR="00523D32" w:rsidRPr="00523D32">
        <w:rPr>
          <w:rFonts w:asciiTheme="majorBidi" w:hAnsiTheme="majorBidi" w:cstheme="majorBidi"/>
          <w:i/>
          <w:iCs/>
          <w:sz w:val="24"/>
          <w:szCs w:val="24"/>
        </w:rPr>
        <w:t xml:space="preserve"> </w:t>
      </w:r>
      <w:proofErr w:type="spellStart"/>
      <w:r w:rsidR="00523D32" w:rsidRPr="00523D32">
        <w:rPr>
          <w:rFonts w:asciiTheme="majorBidi" w:hAnsiTheme="majorBidi" w:cstheme="majorBidi"/>
          <w:i/>
          <w:iCs/>
          <w:sz w:val="24"/>
          <w:szCs w:val="24"/>
        </w:rPr>
        <w:t>husband</w:t>
      </w:r>
      <w:proofErr w:type="spellEnd"/>
      <w:r w:rsidR="00523D32">
        <w:rPr>
          <w:rFonts w:asciiTheme="majorBidi" w:hAnsiTheme="majorBidi" w:cstheme="majorBidi"/>
          <w:sz w:val="24"/>
          <w:szCs w:val="24"/>
        </w:rPr>
        <w:t>)</w:t>
      </w:r>
      <w:r w:rsidR="008B7C6D">
        <w:rPr>
          <w:rFonts w:asciiTheme="majorBidi" w:hAnsiTheme="majorBidi" w:cstheme="majorBidi"/>
          <w:sz w:val="24"/>
          <w:szCs w:val="24"/>
        </w:rPr>
        <w:t>. Il s’agit d’une scène descriptive le verbe simple (</w:t>
      </w:r>
      <w:proofErr w:type="spellStart"/>
      <w:r w:rsidR="008B7C6D" w:rsidRPr="00FE1A58">
        <w:rPr>
          <w:rFonts w:asciiTheme="majorBidi" w:hAnsiTheme="majorBidi" w:cstheme="majorBidi"/>
          <w:i/>
          <w:iCs/>
          <w:sz w:val="24"/>
          <w:szCs w:val="24"/>
        </w:rPr>
        <w:t>was</w:t>
      </w:r>
      <w:proofErr w:type="spellEnd"/>
      <w:r w:rsidR="008B7C6D">
        <w:rPr>
          <w:rFonts w:asciiTheme="majorBidi" w:hAnsiTheme="majorBidi" w:cstheme="majorBidi"/>
          <w:sz w:val="24"/>
          <w:szCs w:val="24"/>
        </w:rPr>
        <w:t>)</w:t>
      </w:r>
      <w:r w:rsidR="00721A32">
        <w:rPr>
          <w:rFonts w:asciiTheme="majorBidi" w:hAnsiTheme="majorBidi" w:cstheme="majorBidi"/>
          <w:sz w:val="24"/>
          <w:szCs w:val="24"/>
        </w:rPr>
        <w:t xml:space="preserve"> et la </w:t>
      </w:r>
      <w:proofErr w:type="gramStart"/>
      <w:r w:rsidR="00721A32">
        <w:rPr>
          <w:rFonts w:asciiTheme="majorBidi" w:hAnsiTheme="majorBidi" w:cstheme="majorBidi"/>
          <w:sz w:val="24"/>
          <w:szCs w:val="24"/>
        </w:rPr>
        <w:t xml:space="preserve">forme  </w:t>
      </w:r>
      <w:proofErr w:type="spellStart"/>
      <w:r w:rsidR="00721A32" w:rsidRPr="00721A32">
        <w:rPr>
          <w:rFonts w:asciiTheme="majorBidi" w:hAnsiTheme="majorBidi" w:cstheme="majorBidi"/>
          <w:i/>
          <w:iCs/>
          <w:sz w:val="24"/>
          <w:szCs w:val="24"/>
        </w:rPr>
        <w:t>be</w:t>
      </w:r>
      <w:proofErr w:type="gramEnd"/>
      <w:r w:rsidR="00721A32" w:rsidRPr="00721A32">
        <w:rPr>
          <w:rFonts w:asciiTheme="majorBidi" w:hAnsiTheme="majorBidi" w:cstheme="majorBidi"/>
          <w:i/>
          <w:iCs/>
          <w:sz w:val="24"/>
          <w:szCs w:val="24"/>
        </w:rPr>
        <w:t>+</w:t>
      </w:r>
      <w:r w:rsidR="00721A32">
        <w:rPr>
          <w:rFonts w:asciiTheme="majorBidi" w:hAnsiTheme="majorBidi" w:cstheme="majorBidi"/>
          <w:i/>
          <w:iCs/>
          <w:sz w:val="24"/>
          <w:szCs w:val="24"/>
        </w:rPr>
        <w:t>v</w:t>
      </w:r>
      <w:r w:rsidR="00721A32" w:rsidRPr="00721A32">
        <w:rPr>
          <w:rFonts w:asciiTheme="majorBidi" w:hAnsiTheme="majorBidi" w:cstheme="majorBidi"/>
          <w:i/>
          <w:iCs/>
          <w:sz w:val="24"/>
          <w:szCs w:val="24"/>
        </w:rPr>
        <w:t>+ing</w:t>
      </w:r>
      <w:proofErr w:type="spellEnd"/>
      <w:r w:rsidR="00721A32">
        <w:rPr>
          <w:rFonts w:asciiTheme="majorBidi" w:hAnsiTheme="majorBidi" w:cstheme="majorBidi"/>
          <w:sz w:val="24"/>
          <w:szCs w:val="24"/>
        </w:rPr>
        <w:t xml:space="preserve"> (</w:t>
      </w:r>
      <w:proofErr w:type="spellStart"/>
      <w:r w:rsidR="00721A32" w:rsidRPr="00721A32">
        <w:rPr>
          <w:rFonts w:asciiTheme="majorBidi" w:hAnsiTheme="majorBidi" w:cstheme="majorBidi"/>
          <w:i/>
          <w:iCs/>
          <w:sz w:val="24"/>
          <w:szCs w:val="24"/>
        </w:rPr>
        <w:t>was</w:t>
      </w:r>
      <w:proofErr w:type="spellEnd"/>
      <w:r w:rsidR="00721A32" w:rsidRPr="00721A32">
        <w:rPr>
          <w:rFonts w:asciiTheme="majorBidi" w:hAnsiTheme="majorBidi" w:cstheme="majorBidi"/>
          <w:i/>
          <w:iCs/>
          <w:sz w:val="24"/>
          <w:szCs w:val="24"/>
        </w:rPr>
        <w:t xml:space="preserve"> </w:t>
      </w:r>
      <w:proofErr w:type="spellStart"/>
      <w:r w:rsidR="00721A32" w:rsidRPr="00721A32">
        <w:rPr>
          <w:rFonts w:asciiTheme="majorBidi" w:hAnsiTheme="majorBidi" w:cstheme="majorBidi"/>
          <w:i/>
          <w:iCs/>
          <w:sz w:val="24"/>
          <w:szCs w:val="24"/>
        </w:rPr>
        <w:t>waiting</w:t>
      </w:r>
      <w:proofErr w:type="spellEnd"/>
      <w:r w:rsidR="00721A32">
        <w:rPr>
          <w:rFonts w:asciiTheme="majorBidi" w:hAnsiTheme="majorBidi" w:cstheme="majorBidi"/>
          <w:sz w:val="24"/>
          <w:szCs w:val="24"/>
        </w:rPr>
        <w:t xml:space="preserve">) seront </w:t>
      </w:r>
      <w:r w:rsidR="008B7C6D">
        <w:rPr>
          <w:rFonts w:asciiTheme="majorBidi" w:hAnsiTheme="majorBidi" w:cstheme="majorBidi"/>
          <w:sz w:val="24"/>
          <w:szCs w:val="24"/>
        </w:rPr>
        <w:tab/>
      </w:r>
      <w:r w:rsidR="00721A32">
        <w:rPr>
          <w:rFonts w:asciiTheme="majorBidi" w:hAnsiTheme="majorBidi" w:cstheme="majorBidi"/>
          <w:sz w:val="24"/>
          <w:szCs w:val="24"/>
        </w:rPr>
        <w:t>donc rendus par un imparfait</w:t>
      </w:r>
      <w:r w:rsidR="00523D32">
        <w:rPr>
          <w:rFonts w:asciiTheme="majorBidi" w:hAnsiTheme="majorBidi" w:cstheme="majorBidi"/>
          <w:sz w:val="24"/>
          <w:szCs w:val="24"/>
        </w:rPr>
        <w:t>.</w:t>
      </w:r>
    </w:p>
    <w:p w14:paraId="706E2BD8" w14:textId="77777777" w:rsidR="00523D32" w:rsidRPr="00FE1A58" w:rsidRDefault="00AD5354" w:rsidP="00063C3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w:t>
      </w:r>
      <w:r w:rsidR="00523D32" w:rsidRPr="00FE1A58">
        <w:rPr>
          <w:rFonts w:asciiTheme="majorBidi" w:hAnsiTheme="majorBidi" w:cstheme="majorBidi"/>
          <w:b/>
          <w:bCs/>
          <w:sz w:val="24"/>
          <w:szCs w:val="24"/>
        </w:rPr>
        <w:t>Premier jet</w:t>
      </w:r>
    </w:p>
    <w:tbl>
      <w:tblPr>
        <w:tblStyle w:val="Grilledutableau"/>
        <w:tblW w:w="0" w:type="auto"/>
        <w:tblLook w:val="04A0" w:firstRow="1" w:lastRow="0" w:firstColumn="1" w:lastColumn="0" w:noHBand="0" w:noVBand="1"/>
      </w:tblPr>
      <w:tblGrid>
        <w:gridCol w:w="4520"/>
        <w:gridCol w:w="4542"/>
      </w:tblGrid>
      <w:tr w:rsidR="00523D32" w14:paraId="007AA45B" w14:textId="77777777" w:rsidTr="00523D32">
        <w:tc>
          <w:tcPr>
            <w:tcW w:w="4606" w:type="dxa"/>
          </w:tcPr>
          <w:p w14:paraId="4D94E2B2" w14:textId="77777777" w:rsidR="00523D32" w:rsidRDefault="00B45C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La pièce était chaude (a) et propre, les rideaux tirés, les deux lampes de table allumées-la sienne et celle près de la chaise vide à l’opposé (b). Sir le buffet d</w:t>
            </w:r>
            <w:r w:rsidR="00FE1A58">
              <w:rPr>
                <w:rFonts w:asciiTheme="majorBidi" w:hAnsiTheme="majorBidi" w:cstheme="majorBidi"/>
                <w:sz w:val="24"/>
                <w:szCs w:val="24"/>
              </w:rPr>
              <w:t xml:space="preserve">errière elle, deux grands verres, de l’eau gazeuse/ pétillante (c). </w:t>
            </w:r>
          </w:p>
          <w:p w14:paraId="63C9AFC9" w14:textId="77777777" w:rsidR="00FE1A58" w:rsidRDefault="00FE1A58"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Mary attendait que son mari rentre (d) à la maison depuis (g) son travail.</w:t>
            </w:r>
          </w:p>
        </w:tc>
        <w:tc>
          <w:tcPr>
            <w:tcW w:w="4606" w:type="dxa"/>
          </w:tcPr>
          <w:p w14:paraId="4B69AC27" w14:textId="77777777" w:rsidR="00523D32" w:rsidRDefault="00FE1A58" w:rsidP="00FE1A58">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Adjectif impropre</w:t>
            </w:r>
          </w:p>
          <w:p w14:paraId="2FFE30DB" w14:textId="77777777" w:rsidR="00FE1A58" w:rsidRDefault="00FE1A58" w:rsidP="00FE1A58">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Traduction </w:t>
            </w:r>
            <w:proofErr w:type="spellStart"/>
            <w:r>
              <w:rPr>
                <w:rFonts w:asciiTheme="majorBidi" w:hAnsiTheme="majorBidi" w:cstheme="majorBidi"/>
                <w:sz w:val="24"/>
                <w:szCs w:val="24"/>
              </w:rPr>
              <w:t>ambigue</w:t>
            </w:r>
            <w:proofErr w:type="spellEnd"/>
          </w:p>
          <w:p w14:paraId="45A50F7C" w14:textId="77777777" w:rsidR="00FE1A58" w:rsidRDefault="00FE1A58" w:rsidP="00FE1A58">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Chercher le terme approprié au contexte</w:t>
            </w:r>
          </w:p>
          <w:p w14:paraId="684FDE4A" w14:textId="77777777" w:rsidR="00FE1A58" w:rsidRDefault="00FE1A58" w:rsidP="00FE1A58">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Changer de catégorie</w:t>
            </w:r>
          </w:p>
          <w:p w14:paraId="5B0F9958" w14:textId="77777777" w:rsidR="00FE1A58" w:rsidRPr="00FE1A58" w:rsidRDefault="00FE1A58" w:rsidP="00FE1A58">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Préposition impropre</w:t>
            </w:r>
          </w:p>
        </w:tc>
      </w:tr>
    </w:tbl>
    <w:p w14:paraId="7BFFF34C" w14:textId="77777777" w:rsidR="008873AD" w:rsidRDefault="008873AD" w:rsidP="00063C39">
      <w:pPr>
        <w:spacing w:line="360" w:lineRule="auto"/>
        <w:jc w:val="both"/>
        <w:rPr>
          <w:rFonts w:asciiTheme="majorBidi" w:hAnsiTheme="majorBidi" w:cstheme="majorBidi"/>
          <w:b/>
          <w:bCs/>
          <w:sz w:val="24"/>
          <w:szCs w:val="24"/>
        </w:rPr>
      </w:pPr>
    </w:p>
    <w:p w14:paraId="2525AC50" w14:textId="77777777" w:rsidR="00523D32" w:rsidRPr="008873AD" w:rsidRDefault="00AD5354" w:rsidP="00063C3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2.</w:t>
      </w:r>
      <w:r w:rsidR="00FE1A58" w:rsidRPr="008873AD">
        <w:rPr>
          <w:rFonts w:asciiTheme="majorBidi" w:hAnsiTheme="majorBidi" w:cstheme="majorBidi"/>
          <w:b/>
          <w:bCs/>
          <w:sz w:val="24"/>
          <w:szCs w:val="24"/>
        </w:rPr>
        <w:t>Relecture et correction</w:t>
      </w:r>
    </w:p>
    <w:p w14:paraId="31504843" w14:textId="77777777" w:rsidR="00FE1A58"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FE1A58">
        <w:rPr>
          <w:rFonts w:asciiTheme="majorBidi" w:hAnsiTheme="majorBidi" w:cstheme="majorBidi"/>
          <w:sz w:val="24"/>
          <w:szCs w:val="24"/>
        </w:rPr>
        <w:t xml:space="preserve">De toute évidence, certaines choses ne conviennent pas du tout ; d’autre sont des formulations maladroites. Commençant par le plus simple : le lexique (*chaude et propre…). </w:t>
      </w:r>
      <w:r w:rsidR="00FE1A58" w:rsidRPr="00EB4BBC">
        <w:rPr>
          <w:rFonts w:asciiTheme="majorBidi" w:hAnsiTheme="majorBidi" w:cstheme="majorBidi"/>
          <w:i/>
          <w:iCs/>
          <w:sz w:val="24"/>
          <w:szCs w:val="24"/>
        </w:rPr>
        <w:t xml:space="preserve">Warm and clean </w:t>
      </w:r>
      <w:r w:rsidR="00FE1A58">
        <w:rPr>
          <w:rFonts w:asciiTheme="majorBidi" w:hAnsiTheme="majorBidi" w:cstheme="majorBidi"/>
          <w:sz w:val="24"/>
          <w:szCs w:val="24"/>
        </w:rPr>
        <w:t>renvoi</w:t>
      </w:r>
      <w:r w:rsidR="008873AD">
        <w:rPr>
          <w:rFonts w:asciiTheme="majorBidi" w:hAnsiTheme="majorBidi" w:cstheme="majorBidi"/>
          <w:sz w:val="24"/>
          <w:szCs w:val="24"/>
        </w:rPr>
        <w:t>ent à l’atmosphère agréable, accueillante de la pièce, warm peut être rendu par « chaleureuse ».</w:t>
      </w:r>
    </w:p>
    <w:p w14:paraId="6FF10BF4" w14:textId="77777777" w:rsidR="008873AD"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873AD">
        <w:rPr>
          <w:rFonts w:asciiTheme="majorBidi" w:hAnsiTheme="majorBidi" w:cstheme="majorBidi"/>
          <w:sz w:val="24"/>
          <w:szCs w:val="24"/>
        </w:rPr>
        <w:t xml:space="preserve">Restent des lourdeurs d’écriture dues à l’emploi de certaines prépositions : *à l’opposé, *depuis son travail. On rendra plus claire la disposition des chaises en </w:t>
      </w:r>
      <w:proofErr w:type="gramStart"/>
      <w:r w:rsidR="008873AD">
        <w:rPr>
          <w:rFonts w:asciiTheme="majorBidi" w:hAnsiTheme="majorBidi" w:cstheme="majorBidi"/>
          <w:sz w:val="24"/>
          <w:szCs w:val="24"/>
        </w:rPr>
        <w:t>précisant  «</w:t>
      </w:r>
      <w:proofErr w:type="gramEnd"/>
      <w:r w:rsidR="008873AD">
        <w:rPr>
          <w:rFonts w:asciiTheme="majorBidi" w:hAnsiTheme="majorBidi" w:cstheme="majorBidi"/>
          <w:sz w:val="24"/>
          <w:szCs w:val="24"/>
        </w:rPr>
        <w:t> </w:t>
      </w:r>
      <w:r w:rsidR="00EB4BBC">
        <w:rPr>
          <w:rFonts w:asciiTheme="majorBidi" w:hAnsiTheme="majorBidi" w:cstheme="majorBidi"/>
          <w:sz w:val="24"/>
          <w:szCs w:val="24"/>
        </w:rPr>
        <w:t xml:space="preserve">qui lui faisait face ». On peut avoir recours à une nominalisation : « Mary attendait le retour de son mari » ; la notion de « retour de travail » n’a pas besoin d’être explicite étant donné le contexte. Un autre choix envisageable, </w:t>
      </w:r>
      <w:proofErr w:type="gramStart"/>
      <w:r w:rsidR="00EB4BBC">
        <w:rPr>
          <w:rFonts w:asciiTheme="majorBidi" w:hAnsiTheme="majorBidi" w:cstheme="majorBidi"/>
          <w:sz w:val="24"/>
          <w:szCs w:val="24"/>
        </w:rPr>
        <w:t>quoique un peu</w:t>
      </w:r>
      <w:proofErr w:type="gramEnd"/>
      <w:r w:rsidR="00EB4BBC">
        <w:rPr>
          <w:rFonts w:asciiTheme="majorBidi" w:hAnsiTheme="majorBidi" w:cstheme="majorBidi"/>
          <w:sz w:val="24"/>
          <w:szCs w:val="24"/>
        </w:rPr>
        <w:t xml:space="preserve"> plus long, serait « Mary attendait que son mari rentre à la maison après sa journée de travail ».</w:t>
      </w:r>
    </w:p>
    <w:p w14:paraId="0D6472C6" w14:textId="77777777" w:rsidR="00EB4BBC"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B4BBC">
        <w:rPr>
          <w:rFonts w:asciiTheme="majorBidi" w:hAnsiTheme="majorBidi" w:cstheme="majorBidi"/>
          <w:sz w:val="24"/>
          <w:szCs w:val="24"/>
        </w:rPr>
        <w:t>Que choisir entre « g</w:t>
      </w:r>
      <w:r w:rsidR="00AB2B6C">
        <w:rPr>
          <w:rFonts w:asciiTheme="majorBidi" w:hAnsiTheme="majorBidi" w:cstheme="majorBidi"/>
          <w:sz w:val="24"/>
          <w:szCs w:val="24"/>
        </w:rPr>
        <w:t xml:space="preserve">azeuse » et « pétillante » ? Est-ce que ce sont bien les termes qui conviennent dans ce contexte ? La consultation du dictionnaire est éclairante : une gazeuse contient du gaz en dissolution, une eau pétillante produit de nombreuses bulles en bruissant. Le premier qualificatif renvoie à la composition de l’eau, le second renvoie à son aspect. Etant donné la date d’écriture de ce texte : 1954, il est vraisemblable que soda water désigne l’eau de Seltz qui, à cette époque, était une eau </w:t>
      </w:r>
      <w:r w:rsidR="008E5CFD">
        <w:rPr>
          <w:rFonts w:asciiTheme="majorBidi" w:hAnsiTheme="majorBidi" w:cstheme="majorBidi"/>
          <w:sz w:val="24"/>
          <w:szCs w:val="24"/>
        </w:rPr>
        <w:t>gazéifiée artificiellement et couramment utilisée en siphon.</w:t>
      </w:r>
    </w:p>
    <w:p w14:paraId="6193D564" w14:textId="77777777" w:rsidR="008E5CFD" w:rsidRPr="008E5CFD" w:rsidRDefault="00AD5354" w:rsidP="00063C3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8E5CFD" w:rsidRPr="008E5CFD">
        <w:rPr>
          <w:rFonts w:asciiTheme="majorBidi" w:hAnsiTheme="majorBidi" w:cstheme="majorBidi"/>
          <w:b/>
          <w:bCs/>
          <w:sz w:val="24"/>
          <w:szCs w:val="24"/>
        </w:rPr>
        <w:t>Proposition finale</w:t>
      </w:r>
    </w:p>
    <w:p w14:paraId="7F6E57C2" w14:textId="77777777" w:rsidR="008E5CFD"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E5CFD">
        <w:rPr>
          <w:rFonts w:asciiTheme="majorBidi" w:hAnsiTheme="majorBidi" w:cstheme="majorBidi"/>
          <w:sz w:val="24"/>
          <w:szCs w:val="24"/>
        </w:rPr>
        <w:t xml:space="preserve">« La pièce était </w:t>
      </w:r>
      <w:r w:rsidR="00DE6FD1">
        <w:rPr>
          <w:rFonts w:asciiTheme="majorBidi" w:hAnsiTheme="majorBidi" w:cstheme="majorBidi"/>
          <w:sz w:val="24"/>
          <w:szCs w:val="24"/>
        </w:rPr>
        <w:t xml:space="preserve">propre et chaleureuse, les rideaux tirés, les deux lampes de tables allumées-la sienne et celle vide qui lui faisait face. Sur le buffet derrière elle, deux grands verres, de </w:t>
      </w:r>
      <w:proofErr w:type="spellStart"/>
      <w:r w:rsidR="00DE6FD1">
        <w:rPr>
          <w:rFonts w:asciiTheme="majorBidi" w:hAnsiTheme="majorBidi" w:cstheme="majorBidi"/>
          <w:sz w:val="24"/>
          <w:szCs w:val="24"/>
        </w:rPr>
        <w:t>leau</w:t>
      </w:r>
      <w:proofErr w:type="spellEnd"/>
      <w:r w:rsidR="00DE6FD1">
        <w:rPr>
          <w:rFonts w:asciiTheme="majorBidi" w:hAnsiTheme="majorBidi" w:cstheme="majorBidi"/>
          <w:sz w:val="24"/>
          <w:szCs w:val="24"/>
        </w:rPr>
        <w:t xml:space="preserve"> de Seltz.</w:t>
      </w:r>
    </w:p>
    <w:p w14:paraId="4729A609" w14:textId="77777777" w:rsidR="00DE6FD1" w:rsidRDefault="00DE6FD1"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Mary attendait le retour de son mari.</w:t>
      </w:r>
    </w:p>
    <w:p w14:paraId="23D38B27" w14:textId="77777777" w:rsidR="00AD5354" w:rsidRDefault="00AD5354" w:rsidP="00063C39">
      <w:pPr>
        <w:spacing w:line="360" w:lineRule="auto"/>
        <w:jc w:val="both"/>
        <w:rPr>
          <w:rFonts w:asciiTheme="majorBidi" w:hAnsiTheme="majorBidi" w:cstheme="majorBidi"/>
          <w:sz w:val="24"/>
          <w:szCs w:val="24"/>
        </w:rPr>
      </w:pPr>
    </w:p>
    <w:p w14:paraId="058E0F85" w14:textId="77777777" w:rsidR="008D541F" w:rsidRDefault="008D541F" w:rsidP="00063C39">
      <w:pPr>
        <w:spacing w:line="360" w:lineRule="auto"/>
        <w:jc w:val="both"/>
        <w:rPr>
          <w:rFonts w:asciiTheme="majorBidi" w:hAnsiTheme="majorBidi" w:cstheme="majorBidi"/>
          <w:sz w:val="24"/>
          <w:szCs w:val="24"/>
        </w:rPr>
      </w:pPr>
    </w:p>
    <w:p w14:paraId="35F60535" w14:textId="77777777" w:rsidR="00DE6FD1" w:rsidRPr="008D541F" w:rsidRDefault="00DE6FD1" w:rsidP="00063C39">
      <w:pPr>
        <w:spacing w:line="360" w:lineRule="auto"/>
        <w:jc w:val="both"/>
        <w:rPr>
          <w:rFonts w:asciiTheme="majorBidi" w:hAnsiTheme="majorBidi" w:cstheme="majorBidi"/>
          <w:b/>
          <w:bCs/>
          <w:sz w:val="24"/>
          <w:szCs w:val="24"/>
        </w:rPr>
      </w:pPr>
      <w:r w:rsidRPr="008D541F">
        <w:rPr>
          <w:rFonts w:asciiTheme="majorBidi" w:hAnsiTheme="majorBidi" w:cstheme="majorBidi"/>
          <w:b/>
          <w:bCs/>
          <w:sz w:val="24"/>
          <w:szCs w:val="24"/>
        </w:rPr>
        <w:t xml:space="preserve">Exercice </w:t>
      </w:r>
      <w:r w:rsidR="00F44788">
        <w:rPr>
          <w:rFonts w:asciiTheme="majorBidi" w:hAnsiTheme="majorBidi" w:cstheme="majorBidi"/>
          <w:b/>
          <w:bCs/>
          <w:sz w:val="24"/>
          <w:szCs w:val="24"/>
        </w:rPr>
        <w:t>8</w:t>
      </w:r>
    </w:p>
    <w:p w14:paraId="3A329C52" w14:textId="77777777" w:rsidR="00DE6FD1" w:rsidRPr="008D541F" w:rsidRDefault="00DE6FD1" w:rsidP="00063C39">
      <w:pPr>
        <w:spacing w:line="360" w:lineRule="auto"/>
        <w:jc w:val="both"/>
        <w:rPr>
          <w:rFonts w:asciiTheme="majorBidi" w:hAnsiTheme="majorBidi" w:cstheme="majorBidi"/>
          <w:b/>
          <w:bCs/>
          <w:sz w:val="24"/>
          <w:szCs w:val="24"/>
        </w:rPr>
      </w:pPr>
      <w:r w:rsidRPr="008D541F">
        <w:rPr>
          <w:rFonts w:asciiTheme="majorBidi" w:hAnsiTheme="majorBidi" w:cstheme="majorBidi"/>
          <w:b/>
          <w:bCs/>
          <w:sz w:val="24"/>
          <w:szCs w:val="24"/>
        </w:rPr>
        <w:t>Traduisez le passage suivant en suivant les mêmes étapes que l’exemple ci-dessus.</w:t>
      </w:r>
    </w:p>
    <w:p w14:paraId="42A3B601" w14:textId="77777777" w:rsidR="00DE6FD1" w:rsidRDefault="00101CCA" w:rsidP="00063C39">
      <w:pPr>
        <w:spacing w:line="360" w:lineRule="auto"/>
        <w:jc w:val="both"/>
        <w:rPr>
          <w:rFonts w:asciiTheme="majorBidi" w:hAnsiTheme="majorBidi" w:cstheme="majorBidi"/>
          <w:sz w:val="24"/>
          <w:szCs w:val="24"/>
          <w:lang w:val="en-US"/>
        </w:rPr>
      </w:pPr>
      <w:r w:rsidRPr="008D541F">
        <w:rPr>
          <w:rFonts w:asciiTheme="majorBidi" w:hAnsiTheme="majorBidi" w:cstheme="majorBidi"/>
          <w:i/>
          <w:iCs/>
          <w:sz w:val="24"/>
          <w:szCs w:val="24"/>
          <w:lang w:val="en-US"/>
        </w:rPr>
        <w:lastRenderedPageBreak/>
        <w:t>Tom glanced behind him and saw the man coming out of the Green Cage, heading his way. Tom walked faster. There was no doubt that the man was after him. Tom had noticed him five minutes ago, eyeing him carefully from a table, as if he were not quite sure, but almost. He had looked sure enough for Tom to down his drink in a hurry, pay and get out</w:t>
      </w:r>
      <w:r w:rsidR="008D541F" w:rsidRPr="008D541F">
        <w:rPr>
          <w:rFonts w:asciiTheme="majorBidi" w:hAnsiTheme="majorBidi" w:cstheme="majorBidi"/>
          <w:i/>
          <w:iCs/>
          <w:sz w:val="24"/>
          <w:szCs w:val="24"/>
          <w:lang w:val="en-US"/>
        </w:rPr>
        <w:t>.</w:t>
      </w:r>
      <w:r>
        <w:rPr>
          <w:rFonts w:asciiTheme="majorBidi" w:hAnsiTheme="majorBidi" w:cstheme="majorBidi"/>
          <w:sz w:val="24"/>
          <w:szCs w:val="24"/>
          <w:lang w:val="en-US"/>
        </w:rPr>
        <w:t xml:space="preserve"> (</w:t>
      </w:r>
      <w:r w:rsidR="008D541F">
        <w:rPr>
          <w:rFonts w:asciiTheme="majorBidi" w:hAnsiTheme="majorBidi" w:cstheme="majorBidi"/>
          <w:sz w:val="24"/>
          <w:szCs w:val="24"/>
          <w:lang w:val="en-US"/>
        </w:rPr>
        <w:t xml:space="preserve">P. Highsmith, The Talented </w:t>
      </w:r>
      <w:proofErr w:type="spellStart"/>
      <w:r w:rsidR="008D541F">
        <w:rPr>
          <w:rFonts w:asciiTheme="majorBidi" w:hAnsiTheme="majorBidi" w:cstheme="majorBidi"/>
          <w:sz w:val="24"/>
          <w:szCs w:val="24"/>
          <w:lang w:val="en-US"/>
        </w:rPr>
        <w:t>Mr</w:t>
      </w:r>
      <w:proofErr w:type="spellEnd"/>
      <w:r w:rsidR="008D541F">
        <w:rPr>
          <w:rFonts w:asciiTheme="majorBidi" w:hAnsiTheme="majorBidi" w:cstheme="majorBidi"/>
          <w:sz w:val="24"/>
          <w:szCs w:val="24"/>
          <w:lang w:val="en-US"/>
        </w:rPr>
        <w:t xml:space="preserve"> Ripley 1955).</w:t>
      </w:r>
    </w:p>
    <w:p w14:paraId="1D8A1164" w14:textId="77777777" w:rsidR="00F44788" w:rsidRPr="000A74C7" w:rsidRDefault="00F44788" w:rsidP="00063C39">
      <w:pPr>
        <w:spacing w:line="360" w:lineRule="auto"/>
        <w:jc w:val="both"/>
        <w:rPr>
          <w:rFonts w:asciiTheme="majorBidi" w:hAnsiTheme="majorBidi" w:cstheme="majorBidi"/>
          <w:b/>
          <w:bCs/>
          <w:sz w:val="24"/>
          <w:szCs w:val="24"/>
          <w:lang w:val="en-US"/>
        </w:rPr>
      </w:pPr>
      <w:proofErr w:type="spellStart"/>
      <w:r w:rsidRPr="000A74C7">
        <w:rPr>
          <w:rFonts w:asciiTheme="majorBidi" w:hAnsiTheme="majorBidi" w:cstheme="majorBidi"/>
          <w:b/>
          <w:bCs/>
          <w:sz w:val="24"/>
          <w:szCs w:val="24"/>
          <w:lang w:val="en-US"/>
        </w:rPr>
        <w:t>Exercice</w:t>
      </w:r>
      <w:proofErr w:type="spellEnd"/>
      <w:r w:rsidRPr="000A74C7">
        <w:rPr>
          <w:rFonts w:asciiTheme="majorBidi" w:hAnsiTheme="majorBidi" w:cstheme="majorBidi"/>
          <w:b/>
          <w:bCs/>
          <w:sz w:val="24"/>
          <w:szCs w:val="24"/>
          <w:lang w:val="en-US"/>
        </w:rPr>
        <w:t xml:space="preserve"> 9</w:t>
      </w:r>
    </w:p>
    <w:p w14:paraId="54C9F8AD" w14:textId="77777777" w:rsidR="00F44788" w:rsidRPr="000A74C7" w:rsidRDefault="00F44788" w:rsidP="00063C39">
      <w:pPr>
        <w:spacing w:line="360" w:lineRule="auto"/>
        <w:jc w:val="both"/>
        <w:rPr>
          <w:rFonts w:asciiTheme="majorBidi" w:hAnsiTheme="majorBidi" w:cstheme="majorBidi"/>
          <w:b/>
          <w:bCs/>
          <w:sz w:val="24"/>
          <w:szCs w:val="24"/>
          <w:lang w:val="en-US"/>
        </w:rPr>
      </w:pPr>
      <w:proofErr w:type="spellStart"/>
      <w:r w:rsidRPr="000A74C7">
        <w:rPr>
          <w:rFonts w:asciiTheme="majorBidi" w:hAnsiTheme="majorBidi" w:cstheme="majorBidi"/>
          <w:b/>
          <w:bCs/>
          <w:sz w:val="24"/>
          <w:szCs w:val="24"/>
          <w:lang w:val="en-US"/>
        </w:rPr>
        <w:t>Traduisez</w:t>
      </w:r>
      <w:proofErr w:type="spellEnd"/>
      <w:r w:rsidRPr="000A74C7">
        <w:rPr>
          <w:rFonts w:asciiTheme="majorBidi" w:hAnsiTheme="majorBidi" w:cstheme="majorBidi"/>
          <w:b/>
          <w:bCs/>
          <w:sz w:val="24"/>
          <w:szCs w:val="24"/>
          <w:lang w:val="en-US"/>
        </w:rPr>
        <w:t xml:space="preserve"> le </w:t>
      </w:r>
      <w:proofErr w:type="spellStart"/>
      <w:r w:rsidRPr="000A74C7">
        <w:rPr>
          <w:rFonts w:asciiTheme="majorBidi" w:hAnsiTheme="majorBidi" w:cstheme="majorBidi"/>
          <w:b/>
          <w:bCs/>
          <w:sz w:val="24"/>
          <w:szCs w:val="24"/>
          <w:lang w:val="en-US"/>
        </w:rPr>
        <w:t>texte</w:t>
      </w:r>
      <w:proofErr w:type="spellEnd"/>
      <w:r w:rsidRPr="000A74C7">
        <w:rPr>
          <w:rFonts w:asciiTheme="majorBidi" w:hAnsiTheme="majorBidi" w:cstheme="majorBidi"/>
          <w:b/>
          <w:bCs/>
          <w:sz w:val="24"/>
          <w:szCs w:val="24"/>
          <w:lang w:val="en-US"/>
        </w:rPr>
        <w:t xml:space="preserve"> </w:t>
      </w:r>
      <w:proofErr w:type="spellStart"/>
      <w:proofErr w:type="gramStart"/>
      <w:r w:rsidRPr="000A74C7">
        <w:rPr>
          <w:rFonts w:asciiTheme="majorBidi" w:hAnsiTheme="majorBidi" w:cstheme="majorBidi"/>
          <w:b/>
          <w:bCs/>
          <w:sz w:val="24"/>
          <w:szCs w:val="24"/>
          <w:lang w:val="en-US"/>
        </w:rPr>
        <w:t>suivant</w:t>
      </w:r>
      <w:proofErr w:type="spellEnd"/>
      <w:r w:rsidRPr="000A74C7">
        <w:rPr>
          <w:rFonts w:asciiTheme="majorBidi" w:hAnsiTheme="majorBidi" w:cstheme="majorBidi"/>
          <w:b/>
          <w:bCs/>
          <w:sz w:val="24"/>
          <w:szCs w:val="24"/>
          <w:lang w:val="en-US"/>
        </w:rPr>
        <w:t> :</w:t>
      </w:r>
      <w:proofErr w:type="gramEnd"/>
    </w:p>
    <w:p w14:paraId="6355EC66" w14:textId="77777777" w:rsidR="00F44788" w:rsidRPr="009B094F" w:rsidRDefault="00F44788" w:rsidP="009B094F">
      <w:pPr>
        <w:spacing w:line="360" w:lineRule="auto"/>
        <w:jc w:val="center"/>
        <w:rPr>
          <w:rFonts w:asciiTheme="majorBidi" w:hAnsiTheme="majorBidi" w:cstheme="majorBidi"/>
          <w:b/>
          <w:bCs/>
          <w:sz w:val="24"/>
          <w:szCs w:val="24"/>
          <w:lang w:val="en-US"/>
        </w:rPr>
      </w:pPr>
      <w:r w:rsidRPr="009B094F">
        <w:rPr>
          <w:rFonts w:asciiTheme="majorBidi" w:hAnsiTheme="majorBidi" w:cstheme="majorBidi"/>
          <w:b/>
          <w:bCs/>
          <w:sz w:val="24"/>
          <w:szCs w:val="24"/>
          <w:lang w:val="en-US"/>
        </w:rPr>
        <w:t xml:space="preserve">The </w:t>
      </w:r>
      <w:r w:rsidR="009B094F" w:rsidRPr="009B094F">
        <w:rPr>
          <w:rFonts w:asciiTheme="majorBidi" w:hAnsiTheme="majorBidi" w:cstheme="majorBidi"/>
          <w:b/>
          <w:bCs/>
          <w:sz w:val="24"/>
          <w:szCs w:val="24"/>
          <w:lang w:val="en-US"/>
        </w:rPr>
        <w:t>Little Girl and the Wolf</w:t>
      </w:r>
    </w:p>
    <w:p w14:paraId="725ADFF1" w14:textId="77777777" w:rsidR="00AD097F" w:rsidRPr="00B53DA8" w:rsidRDefault="009B094F" w:rsidP="00063C39">
      <w:pPr>
        <w:spacing w:line="360" w:lineRule="auto"/>
        <w:jc w:val="both"/>
        <w:rPr>
          <w:rFonts w:asciiTheme="majorBidi" w:hAnsiTheme="majorBidi" w:cstheme="majorBidi"/>
          <w:i/>
          <w:iCs/>
          <w:sz w:val="24"/>
          <w:szCs w:val="24"/>
          <w:lang w:val="en-US"/>
        </w:rPr>
      </w:pPr>
      <w:r w:rsidRPr="00B53DA8">
        <w:rPr>
          <w:rFonts w:asciiTheme="majorBidi" w:hAnsiTheme="majorBidi" w:cstheme="majorBidi"/>
          <w:i/>
          <w:iCs/>
          <w:sz w:val="24"/>
          <w:szCs w:val="24"/>
          <w:lang w:val="en-US"/>
        </w:rPr>
        <w:t xml:space="preserve">One afternoon a big wolf waited in a dark forest for a little girl </w:t>
      </w:r>
      <w:r w:rsidR="00BB6C67" w:rsidRPr="00B53DA8">
        <w:rPr>
          <w:rFonts w:asciiTheme="majorBidi" w:hAnsiTheme="majorBidi" w:cstheme="majorBidi"/>
          <w:i/>
          <w:iCs/>
          <w:sz w:val="24"/>
          <w:szCs w:val="24"/>
          <w:lang w:val="en-US"/>
        </w:rPr>
        <w:t>t</w:t>
      </w:r>
      <w:r w:rsidRPr="00B53DA8">
        <w:rPr>
          <w:rFonts w:asciiTheme="majorBidi" w:hAnsiTheme="majorBidi" w:cstheme="majorBidi"/>
          <w:i/>
          <w:iCs/>
          <w:sz w:val="24"/>
          <w:szCs w:val="24"/>
          <w:lang w:val="en-US"/>
        </w:rPr>
        <w:t xml:space="preserve">o come along carrying </w:t>
      </w:r>
      <w:r w:rsidR="00BB6C67" w:rsidRPr="00B53DA8">
        <w:rPr>
          <w:rFonts w:asciiTheme="majorBidi" w:hAnsiTheme="majorBidi" w:cstheme="majorBidi"/>
          <w:i/>
          <w:iCs/>
          <w:sz w:val="24"/>
          <w:szCs w:val="24"/>
          <w:lang w:val="en-US"/>
        </w:rPr>
        <w:t xml:space="preserve">a basket of food to her grandmother. Finally, a little girl did come along and she was she was carrying a basket of food. ‘are you carrying that basket to </w:t>
      </w:r>
      <w:r w:rsidR="00B53DA8" w:rsidRPr="00B53DA8">
        <w:rPr>
          <w:rFonts w:asciiTheme="majorBidi" w:hAnsiTheme="majorBidi" w:cstheme="majorBidi"/>
          <w:i/>
          <w:iCs/>
          <w:sz w:val="24"/>
          <w:szCs w:val="24"/>
          <w:lang w:val="en-US"/>
        </w:rPr>
        <w:t xml:space="preserve">your grandmother?’ asked the wolf. The little girl said yes, she was. </w:t>
      </w:r>
      <w:proofErr w:type="gramStart"/>
      <w:r w:rsidR="00B53DA8" w:rsidRPr="00B53DA8">
        <w:rPr>
          <w:rFonts w:asciiTheme="majorBidi" w:hAnsiTheme="majorBidi" w:cstheme="majorBidi"/>
          <w:i/>
          <w:iCs/>
          <w:sz w:val="24"/>
          <w:szCs w:val="24"/>
          <w:lang w:val="en-US"/>
        </w:rPr>
        <w:t>So</w:t>
      </w:r>
      <w:proofErr w:type="gramEnd"/>
      <w:r w:rsidR="00B53DA8" w:rsidRPr="00B53DA8">
        <w:rPr>
          <w:rFonts w:asciiTheme="majorBidi" w:hAnsiTheme="majorBidi" w:cstheme="majorBidi"/>
          <w:i/>
          <w:iCs/>
          <w:sz w:val="24"/>
          <w:szCs w:val="24"/>
          <w:lang w:val="en-US"/>
        </w:rPr>
        <w:t xml:space="preserve"> the wolf asked her where her grandmother lived and the little girl told him and he disappeared into the wood.</w:t>
      </w:r>
    </w:p>
    <w:p w14:paraId="234E070E" w14:textId="77777777" w:rsidR="00F44788" w:rsidRPr="00B53DA8" w:rsidRDefault="00B53DA8" w:rsidP="00B53DA8">
      <w:pPr>
        <w:spacing w:line="360" w:lineRule="auto"/>
        <w:jc w:val="both"/>
        <w:rPr>
          <w:rFonts w:asciiTheme="majorBidi" w:hAnsiTheme="majorBidi" w:cstheme="majorBidi"/>
          <w:i/>
          <w:iCs/>
          <w:sz w:val="24"/>
          <w:szCs w:val="24"/>
          <w:lang w:val="en-US"/>
        </w:rPr>
      </w:pPr>
      <w:r w:rsidRPr="00B53DA8">
        <w:rPr>
          <w:rFonts w:asciiTheme="majorBidi" w:hAnsiTheme="majorBidi" w:cstheme="majorBidi"/>
          <w:i/>
          <w:iCs/>
          <w:sz w:val="24"/>
          <w:szCs w:val="24"/>
          <w:lang w:val="en-US"/>
        </w:rPr>
        <w:t xml:space="preserve">When the little girl opened the door of her grandmother’s </w:t>
      </w:r>
      <w:proofErr w:type="gramStart"/>
      <w:r w:rsidRPr="00B53DA8">
        <w:rPr>
          <w:rFonts w:asciiTheme="majorBidi" w:hAnsiTheme="majorBidi" w:cstheme="majorBidi"/>
          <w:i/>
          <w:iCs/>
          <w:sz w:val="24"/>
          <w:szCs w:val="24"/>
          <w:lang w:val="en-US"/>
        </w:rPr>
        <w:t>house</w:t>
      </w:r>
      <w:proofErr w:type="gramEnd"/>
      <w:r w:rsidRPr="00B53DA8">
        <w:rPr>
          <w:rFonts w:asciiTheme="majorBidi" w:hAnsiTheme="majorBidi" w:cstheme="majorBidi"/>
          <w:i/>
          <w:iCs/>
          <w:sz w:val="24"/>
          <w:szCs w:val="24"/>
          <w:lang w:val="en-US"/>
        </w:rPr>
        <w:t xml:space="preserve"> she saw that there was somebody in bed. She had approached no near than twenty-five feet from the bed when she saw that it was not her grandmother, but the wolf.</w:t>
      </w:r>
    </w:p>
    <w:p w14:paraId="03716A26" w14:textId="77777777" w:rsidR="00F44788" w:rsidRPr="009B094F" w:rsidRDefault="00F44788" w:rsidP="00063C39">
      <w:pPr>
        <w:spacing w:line="360" w:lineRule="auto"/>
        <w:jc w:val="both"/>
        <w:rPr>
          <w:rFonts w:asciiTheme="majorBidi" w:hAnsiTheme="majorBidi" w:cstheme="majorBidi"/>
          <w:b/>
          <w:bCs/>
          <w:sz w:val="28"/>
          <w:szCs w:val="28"/>
          <w:lang w:val="en-US"/>
        </w:rPr>
      </w:pPr>
    </w:p>
    <w:p w14:paraId="3101E0EA" w14:textId="77777777" w:rsidR="008D541F" w:rsidRPr="00F44788" w:rsidRDefault="00344338" w:rsidP="00063C39">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Réfé</w:t>
      </w:r>
      <w:r w:rsidR="008D541F" w:rsidRPr="00F44788">
        <w:rPr>
          <w:rFonts w:asciiTheme="majorBidi" w:hAnsiTheme="majorBidi" w:cstheme="majorBidi"/>
          <w:b/>
          <w:bCs/>
          <w:sz w:val="28"/>
          <w:szCs w:val="28"/>
        </w:rPr>
        <w:t>rence bibliographique</w:t>
      </w:r>
    </w:p>
    <w:p w14:paraId="301E31D2" w14:textId="77777777" w:rsidR="008D541F" w:rsidRPr="00F44788" w:rsidRDefault="008D541F" w:rsidP="00063C39">
      <w:pPr>
        <w:spacing w:line="360" w:lineRule="auto"/>
        <w:jc w:val="both"/>
        <w:rPr>
          <w:rFonts w:asciiTheme="majorBidi" w:hAnsiTheme="majorBidi" w:cstheme="majorBidi"/>
          <w:b/>
          <w:bCs/>
          <w:sz w:val="28"/>
          <w:szCs w:val="28"/>
        </w:rPr>
      </w:pPr>
      <w:r w:rsidRPr="00F44788">
        <w:rPr>
          <w:rFonts w:asciiTheme="majorBidi" w:hAnsiTheme="majorBidi" w:cstheme="majorBidi"/>
          <w:b/>
          <w:bCs/>
          <w:sz w:val="28"/>
          <w:szCs w:val="28"/>
        </w:rPr>
        <w:t>Chartier</w:t>
      </w:r>
      <w:r w:rsidR="00886D11" w:rsidRPr="00886D11">
        <w:rPr>
          <w:rFonts w:asciiTheme="majorBidi" w:hAnsiTheme="majorBidi" w:cstheme="majorBidi"/>
          <w:b/>
          <w:bCs/>
          <w:sz w:val="28"/>
          <w:szCs w:val="28"/>
        </w:rPr>
        <w:t xml:space="preserve"> </w:t>
      </w:r>
      <w:r w:rsidR="00886D11" w:rsidRPr="00F44788">
        <w:rPr>
          <w:rFonts w:asciiTheme="majorBidi" w:hAnsiTheme="majorBidi" w:cstheme="majorBidi"/>
          <w:b/>
          <w:bCs/>
          <w:sz w:val="28"/>
          <w:szCs w:val="28"/>
        </w:rPr>
        <w:t>Delphine</w:t>
      </w:r>
      <w:r w:rsidR="00F44788">
        <w:rPr>
          <w:rFonts w:asciiTheme="majorBidi" w:hAnsiTheme="majorBidi" w:cstheme="majorBidi"/>
          <w:b/>
          <w:bCs/>
          <w:sz w:val="28"/>
          <w:szCs w:val="28"/>
        </w:rPr>
        <w:t>.</w:t>
      </w:r>
      <w:r w:rsidRPr="00F44788">
        <w:rPr>
          <w:rFonts w:asciiTheme="majorBidi" w:hAnsiTheme="majorBidi" w:cstheme="majorBidi"/>
          <w:b/>
          <w:bCs/>
          <w:sz w:val="28"/>
          <w:szCs w:val="28"/>
        </w:rPr>
        <w:t xml:space="preserve"> </w:t>
      </w:r>
      <w:r w:rsidR="00F44788" w:rsidRPr="00F44788">
        <w:rPr>
          <w:rFonts w:asciiTheme="majorBidi" w:hAnsiTheme="majorBidi" w:cstheme="majorBidi"/>
          <w:b/>
          <w:bCs/>
          <w:sz w:val="28"/>
          <w:szCs w:val="28"/>
        </w:rPr>
        <w:t>2006</w:t>
      </w:r>
      <w:r w:rsidR="00F44788">
        <w:rPr>
          <w:rFonts w:asciiTheme="majorBidi" w:hAnsiTheme="majorBidi" w:cstheme="majorBidi"/>
          <w:b/>
          <w:bCs/>
          <w:sz w:val="28"/>
          <w:szCs w:val="28"/>
        </w:rPr>
        <w:t>.</w:t>
      </w:r>
      <w:r w:rsidR="00F44788" w:rsidRPr="00F44788">
        <w:rPr>
          <w:rFonts w:asciiTheme="majorBidi" w:hAnsiTheme="majorBidi" w:cstheme="majorBidi"/>
          <w:b/>
          <w:bCs/>
          <w:sz w:val="28"/>
          <w:szCs w:val="28"/>
        </w:rPr>
        <w:t xml:space="preserve"> </w:t>
      </w:r>
      <w:r w:rsidR="00F44788" w:rsidRPr="00F44788">
        <w:rPr>
          <w:rFonts w:asciiTheme="majorBidi" w:hAnsiTheme="majorBidi" w:cstheme="majorBidi"/>
          <w:b/>
          <w:bCs/>
          <w:i/>
          <w:iCs/>
          <w:sz w:val="28"/>
          <w:szCs w:val="28"/>
        </w:rPr>
        <w:t xml:space="preserve">De la grammaire pour </w:t>
      </w:r>
      <w:proofErr w:type="gramStart"/>
      <w:r w:rsidR="00F44788" w:rsidRPr="00F44788">
        <w:rPr>
          <w:rFonts w:asciiTheme="majorBidi" w:hAnsiTheme="majorBidi" w:cstheme="majorBidi"/>
          <w:b/>
          <w:bCs/>
          <w:i/>
          <w:iCs/>
          <w:sz w:val="28"/>
          <w:szCs w:val="28"/>
        </w:rPr>
        <w:t>traduire</w:t>
      </w:r>
      <w:r w:rsidR="00F44788" w:rsidRPr="00F44788">
        <w:rPr>
          <w:rFonts w:asciiTheme="majorBidi" w:hAnsiTheme="majorBidi" w:cstheme="majorBidi"/>
          <w:b/>
          <w:bCs/>
          <w:sz w:val="28"/>
          <w:szCs w:val="28"/>
        </w:rPr>
        <w:t xml:space="preserve"> .Toulouse</w:t>
      </w:r>
      <w:proofErr w:type="gramEnd"/>
      <w:r w:rsidR="00F44788" w:rsidRPr="00F44788">
        <w:rPr>
          <w:rFonts w:asciiTheme="majorBidi" w:hAnsiTheme="majorBidi" w:cstheme="majorBidi"/>
          <w:b/>
          <w:bCs/>
          <w:sz w:val="28"/>
          <w:szCs w:val="28"/>
        </w:rPr>
        <w:t> : presses universitaires du Mirail. ISBN :</w:t>
      </w:r>
      <w:r w:rsidR="00AD5354">
        <w:rPr>
          <w:rFonts w:asciiTheme="majorBidi" w:hAnsiTheme="majorBidi" w:cstheme="majorBidi"/>
          <w:b/>
          <w:bCs/>
          <w:sz w:val="28"/>
          <w:szCs w:val="28"/>
        </w:rPr>
        <w:t xml:space="preserve"> </w:t>
      </w:r>
      <w:r w:rsidR="00F44788" w:rsidRPr="00F44788">
        <w:rPr>
          <w:rFonts w:asciiTheme="majorBidi" w:hAnsiTheme="majorBidi" w:cstheme="majorBidi"/>
          <w:b/>
          <w:bCs/>
          <w:sz w:val="28"/>
          <w:szCs w:val="28"/>
        </w:rPr>
        <w:t>2-85816-824-5</w:t>
      </w:r>
      <w:r w:rsidR="00F44788">
        <w:rPr>
          <w:rFonts w:asciiTheme="majorBidi" w:hAnsiTheme="majorBidi" w:cstheme="majorBidi"/>
          <w:b/>
          <w:bCs/>
          <w:sz w:val="28"/>
          <w:szCs w:val="28"/>
        </w:rPr>
        <w:t>.</w:t>
      </w:r>
      <w:r w:rsidR="00F44788" w:rsidRPr="00F44788">
        <w:rPr>
          <w:rFonts w:asciiTheme="majorBidi" w:hAnsiTheme="majorBidi" w:cstheme="majorBidi"/>
          <w:b/>
          <w:bCs/>
          <w:sz w:val="28"/>
          <w:szCs w:val="28"/>
        </w:rPr>
        <w:t xml:space="preserve"> </w:t>
      </w:r>
      <w:r w:rsidR="00F44788">
        <w:rPr>
          <w:rFonts w:asciiTheme="majorBidi" w:hAnsiTheme="majorBidi" w:cstheme="majorBidi"/>
          <w:b/>
          <w:bCs/>
          <w:sz w:val="28"/>
          <w:szCs w:val="28"/>
        </w:rPr>
        <w:t>pp.</w:t>
      </w:r>
      <w:r w:rsidR="00F44788" w:rsidRPr="00F44788">
        <w:rPr>
          <w:rFonts w:asciiTheme="majorBidi" w:hAnsiTheme="majorBidi" w:cstheme="majorBidi"/>
          <w:b/>
          <w:bCs/>
          <w:sz w:val="28"/>
          <w:szCs w:val="28"/>
        </w:rPr>
        <w:t>134-207</w:t>
      </w:r>
    </w:p>
    <w:p w14:paraId="116A23B4" w14:textId="77777777" w:rsidR="008D541F" w:rsidRPr="00F44788" w:rsidRDefault="008D541F" w:rsidP="00063C39">
      <w:pPr>
        <w:spacing w:line="360" w:lineRule="auto"/>
        <w:jc w:val="both"/>
        <w:rPr>
          <w:rFonts w:asciiTheme="majorBidi" w:hAnsiTheme="majorBidi" w:cstheme="majorBidi"/>
          <w:sz w:val="24"/>
          <w:szCs w:val="24"/>
        </w:rPr>
      </w:pPr>
    </w:p>
    <w:p w14:paraId="2FE85EC6" w14:textId="77777777" w:rsidR="006976F5" w:rsidRPr="00F44788" w:rsidRDefault="006976F5" w:rsidP="00063C39">
      <w:pPr>
        <w:spacing w:line="360" w:lineRule="auto"/>
        <w:jc w:val="both"/>
        <w:rPr>
          <w:rFonts w:asciiTheme="majorBidi" w:hAnsiTheme="majorBidi" w:cstheme="majorBidi"/>
          <w:sz w:val="24"/>
          <w:szCs w:val="24"/>
        </w:rPr>
      </w:pPr>
    </w:p>
    <w:p w14:paraId="0088961E" w14:textId="77777777" w:rsidR="00056E10" w:rsidRPr="00F44788" w:rsidRDefault="005F243B" w:rsidP="00886D11">
      <w:pPr>
        <w:spacing w:line="360" w:lineRule="auto"/>
        <w:jc w:val="both"/>
        <w:rPr>
          <w:rFonts w:asciiTheme="majorBidi" w:hAnsiTheme="majorBidi" w:cstheme="majorBidi"/>
          <w:sz w:val="24"/>
          <w:szCs w:val="24"/>
        </w:rPr>
      </w:pPr>
      <w:r w:rsidRPr="00F44788">
        <w:rPr>
          <w:rFonts w:asciiTheme="majorBidi" w:hAnsiTheme="majorBidi" w:cstheme="majorBidi"/>
          <w:sz w:val="24"/>
          <w:szCs w:val="24"/>
        </w:rPr>
        <w:t xml:space="preserve"> </w:t>
      </w:r>
    </w:p>
    <w:sectPr w:rsidR="00056E10" w:rsidRPr="00F4478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69D07" w14:textId="77777777" w:rsidR="0011593F" w:rsidRDefault="0011593F" w:rsidP="00C93E5F">
      <w:pPr>
        <w:spacing w:after="0" w:line="240" w:lineRule="auto"/>
      </w:pPr>
      <w:r>
        <w:separator/>
      </w:r>
    </w:p>
  </w:endnote>
  <w:endnote w:type="continuationSeparator" w:id="0">
    <w:p w14:paraId="1C9EBDFA" w14:textId="77777777" w:rsidR="0011593F" w:rsidRDefault="0011593F" w:rsidP="00C9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600524"/>
      <w:docPartObj>
        <w:docPartGallery w:val="Page Numbers (Bottom of Page)"/>
        <w:docPartUnique/>
      </w:docPartObj>
    </w:sdtPr>
    <w:sdtEndPr>
      <w:rPr>
        <w:noProof/>
      </w:rPr>
    </w:sdtEndPr>
    <w:sdtContent>
      <w:p w14:paraId="1E5559CF" w14:textId="77777777" w:rsidR="00AD097F" w:rsidRDefault="00AD097F">
        <w:pPr>
          <w:pStyle w:val="Pieddepage"/>
          <w:jc w:val="right"/>
        </w:pPr>
        <w:r>
          <w:fldChar w:fldCharType="begin"/>
        </w:r>
        <w:r>
          <w:instrText xml:space="preserve"> PAGE   \* MERGEFORMAT </w:instrText>
        </w:r>
        <w:r>
          <w:fldChar w:fldCharType="separate"/>
        </w:r>
        <w:r w:rsidR="0040030A">
          <w:rPr>
            <w:noProof/>
          </w:rPr>
          <w:t>1</w:t>
        </w:r>
        <w:r>
          <w:rPr>
            <w:noProof/>
          </w:rPr>
          <w:fldChar w:fldCharType="end"/>
        </w:r>
      </w:p>
    </w:sdtContent>
  </w:sdt>
  <w:p w14:paraId="4B632461" w14:textId="77777777" w:rsidR="00AD097F" w:rsidRDefault="00AD09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D4886" w14:textId="77777777" w:rsidR="0011593F" w:rsidRDefault="0011593F" w:rsidP="00C93E5F">
      <w:pPr>
        <w:spacing w:after="0" w:line="240" w:lineRule="auto"/>
      </w:pPr>
      <w:r>
        <w:separator/>
      </w:r>
    </w:p>
  </w:footnote>
  <w:footnote w:type="continuationSeparator" w:id="0">
    <w:p w14:paraId="13AFCB62" w14:textId="77777777" w:rsidR="0011593F" w:rsidRDefault="0011593F" w:rsidP="00C93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5919"/>
      <w:gridCol w:w="3153"/>
    </w:tblGrid>
    <w:tr w:rsidR="00AD097F" w14:paraId="622D11DE" w14:textId="77777777" w:rsidTr="00797B23">
      <w:tc>
        <w:tcPr>
          <w:tcW w:w="3262" w:type="pct"/>
          <w:tcBorders>
            <w:bottom w:val="single" w:sz="4" w:space="0" w:color="auto"/>
          </w:tcBorders>
          <w:shd w:val="clear" w:color="auto" w:fill="DD91C9"/>
          <w:vAlign w:val="bottom"/>
        </w:tcPr>
        <w:p w14:paraId="3C83B649" w14:textId="2479F7BF" w:rsidR="00AD097F" w:rsidRDefault="00AD5354" w:rsidP="00797B23">
          <w:pPr>
            <w:pStyle w:val="En-tte"/>
            <w:rPr>
              <w:noProof/>
              <w:color w:val="76923C" w:themeColor="accent3" w:themeShade="BF"/>
              <w:sz w:val="24"/>
              <w:szCs w:val="24"/>
            </w:rPr>
          </w:pPr>
          <w:r>
            <w:rPr>
              <w:rFonts w:asciiTheme="majorBidi" w:eastAsia="Calibri" w:hAnsiTheme="majorBidi" w:cstheme="majorBidi"/>
              <w:b/>
              <w:bCs/>
              <w:sz w:val="28"/>
              <w:szCs w:val="28"/>
            </w:rPr>
            <w:t>Chapitre</w:t>
          </w:r>
          <w:r w:rsidR="00056C97">
            <w:rPr>
              <w:rFonts w:asciiTheme="majorBidi" w:eastAsia="Calibri" w:hAnsiTheme="majorBidi" w:cstheme="majorBidi"/>
              <w:b/>
              <w:bCs/>
              <w:sz w:val="28"/>
              <w:szCs w:val="28"/>
            </w:rPr>
            <w:t xml:space="preserve"> II</w:t>
          </w:r>
          <w:r w:rsidR="00AD097F" w:rsidRPr="006A5B17">
            <w:rPr>
              <w:rFonts w:asciiTheme="majorBidi" w:eastAsia="Calibri" w:hAnsiTheme="majorBidi" w:cstheme="majorBidi"/>
              <w:b/>
              <w:bCs/>
              <w:sz w:val="28"/>
              <w:szCs w:val="28"/>
            </w:rPr>
            <w:t> : Développer les stratégies de traduction et traduire des textes</w:t>
          </w:r>
          <w:r w:rsidR="00AD097F">
            <w:rPr>
              <w:b/>
              <w:bCs/>
              <w:color w:val="76923C" w:themeColor="accent3" w:themeShade="BF"/>
              <w:sz w:val="24"/>
              <w:szCs w:val="24"/>
            </w:rPr>
            <w:t xml:space="preserve">                          </w:t>
          </w:r>
        </w:p>
        <w:p w14:paraId="23F4DE3F" w14:textId="77777777" w:rsidR="00AD097F" w:rsidRDefault="00AD097F" w:rsidP="008F7D99">
          <w:pPr>
            <w:pStyle w:val="En-tte"/>
            <w:rPr>
              <w:noProof/>
              <w:color w:val="76923C" w:themeColor="accent3" w:themeShade="BF"/>
              <w:sz w:val="24"/>
              <w:szCs w:val="24"/>
            </w:rPr>
          </w:pPr>
        </w:p>
      </w:tc>
      <w:sdt>
        <w:sdtPr>
          <w:rPr>
            <w:color w:val="FFFFFF" w:themeColor="background1"/>
          </w:rPr>
          <w:alias w:val="Date"/>
          <w:id w:val="77677290"/>
          <w:placeholder>
            <w:docPart w:val="8DAE5310320A485B8A17726081DB86A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738" w:type="pct"/>
              <w:tcBorders>
                <w:bottom w:val="single" w:sz="4" w:space="0" w:color="943634" w:themeColor="accent2" w:themeShade="BF"/>
              </w:tcBorders>
              <w:shd w:val="clear" w:color="auto" w:fill="943634" w:themeFill="accent2" w:themeFillShade="BF"/>
              <w:vAlign w:val="bottom"/>
            </w:tcPr>
            <w:p w14:paraId="03FED48F" w14:textId="6A3E8EE2" w:rsidR="00AD097F" w:rsidRDefault="00AD097F" w:rsidP="008F7D99">
              <w:pPr>
                <w:pStyle w:val="En-tte"/>
                <w:rPr>
                  <w:color w:val="FFFFFF" w:themeColor="background1"/>
                </w:rPr>
              </w:pPr>
              <w:r>
                <w:rPr>
                  <w:color w:val="FFFFFF" w:themeColor="background1"/>
                </w:rPr>
                <w:t>Traduction e</w:t>
              </w:r>
              <w:r w:rsidR="000A74C7">
                <w:rPr>
                  <w:color w:val="FFFFFF" w:themeColor="background1"/>
                </w:rPr>
                <w:t xml:space="preserve">t Interprétariat 3ème année  </w:t>
              </w:r>
            </w:p>
          </w:tc>
        </w:sdtContent>
      </w:sdt>
    </w:tr>
  </w:tbl>
  <w:p w14:paraId="76135A05" w14:textId="77777777" w:rsidR="00AD097F" w:rsidRDefault="00AD09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726"/>
    <w:multiLevelType w:val="hybridMultilevel"/>
    <w:tmpl w:val="35B4B4FA"/>
    <w:lvl w:ilvl="0" w:tplc="6576D2A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B91E23"/>
    <w:multiLevelType w:val="hybridMultilevel"/>
    <w:tmpl w:val="FF18FD64"/>
    <w:lvl w:ilvl="0" w:tplc="092C3D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24037C"/>
    <w:multiLevelType w:val="hybridMultilevel"/>
    <w:tmpl w:val="3E1C211E"/>
    <w:lvl w:ilvl="0" w:tplc="E04AFC94">
      <w:start w:val="1"/>
      <w:numFmt w:val="decimal"/>
      <w:lvlText w:val="%1."/>
      <w:lvlJc w:val="left"/>
      <w:pPr>
        <w:ind w:left="420" w:hanging="360"/>
      </w:pPr>
      <w:rPr>
        <w:rFonts w:hint="default"/>
        <w:b w:val="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15:restartNumberingAfterBreak="0">
    <w:nsid w:val="3B0C6FE2"/>
    <w:multiLevelType w:val="hybridMultilevel"/>
    <w:tmpl w:val="71C27EB6"/>
    <w:lvl w:ilvl="0" w:tplc="813E97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0E1C0F"/>
    <w:multiLevelType w:val="hybridMultilevel"/>
    <w:tmpl w:val="AF549D9E"/>
    <w:lvl w:ilvl="0" w:tplc="4678C3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E5"/>
    <w:rsid w:val="0004226C"/>
    <w:rsid w:val="00056C97"/>
    <w:rsid w:val="00056E10"/>
    <w:rsid w:val="00060298"/>
    <w:rsid w:val="0006233C"/>
    <w:rsid w:val="00063C39"/>
    <w:rsid w:val="00091B39"/>
    <w:rsid w:val="000A74C7"/>
    <w:rsid w:val="000D549D"/>
    <w:rsid w:val="000E22CA"/>
    <w:rsid w:val="000E280E"/>
    <w:rsid w:val="00101CCA"/>
    <w:rsid w:val="00103E33"/>
    <w:rsid w:val="00104A57"/>
    <w:rsid w:val="0011593F"/>
    <w:rsid w:val="00115AE2"/>
    <w:rsid w:val="00121F93"/>
    <w:rsid w:val="00141D96"/>
    <w:rsid w:val="00143991"/>
    <w:rsid w:val="0014699C"/>
    <w:rsid w:val="00162403"/>
    <w:rsid w:val="00165B26"/>
    <w:rsid w:val="001673C1"/>
    <w:rsid w:val="00167C50"/>
    <w:rsid w:val="001B05F2"/>
    <w:rsid w:val="001B2469"/>
    <w:rsid w:val="001F297A"/>
    <w:rsid w:val="001F6984"/>
    <w:rsid w:val="00210AF9"/>
    <w:rsid w:val="00233B60"/>
    <w:rsid w:val="00236CDC"/>
    <w:rsid w:val="002A6C48"/>
    <w:rsid w:val="002A7BC3"/>
    <w:rsid w:val="002B7F01"/>
    <w:rsid w:val="00303AB1"/>
    <w:rsid w:val="00344338"/>
    <w:rsid w:val="00354B31"/>
    <w:rsid w:val="003571D5"/>
    <w:rsid w:val="00380041"/>
    <w:rsid w:val="003D1930"/>
    <w:rsid w:val="003D36A8"/>
    <w:rsid w:val="0040030A"/>
    <w:rsid w:val="00414C31"/>
    <w:rsid w:val="00523D32"/>
    <w:rsid w:val="00524174"/>
    <w:rsid w:val="00524B15"/>
    <w:rsid w:val="005333D7"/>
    <w:rsid w:val="00562379"/>
    <w:rsid w:val="00596579"/>
    <w:rsid w:val="005E11AB"/>
    <w:rsid w:val="005F243B"/>
    <w:rsid w:val="005F4929"/>
    <w:rsid w:val="00667B83"/>
    <w:rsid w:val="006907E5"/>
    <w:rsid w:val="006964F3"/>
    <w:rsid w:val="006976F5"/>
    <w:rsid w:val="00697E70"/>
    <w:rsid w:val="006A5B17"/>
    <w:rsid w:val="006B4C07"/>
    <w:rsid w:val="006D3E5B"/>
    <w:rsid w:val="006E1800"/>
    <w:rsid w:val="00705AF0"/>
    <w:rsid w:val="00713840"/>
    <w:rsid w:val="007177B6"/>
    <w:rsid w:val="00721A32"/>
    <w:rsid w:val="00723B0A"/>
    <w:rsid w:val="0078298B"/>
    <w:rsid w:val="00784171"/>
    <w:rsid w:val="00797B23"/>
    <w:rsid w:val="007A01F2"/>
    <w:rsid w:val="007B297A"/>
    <w:rsid w:val="007B680F"/>
    <w:rsid w:val="007F0DB9"/>
    <w:rsid w:val="008371B7"/>
    <w:rsid w:val="00867C6E"/>
    <w:rsid w:val="00886D11"/>
    <w:rsid w:val="008873AD"/>
    <w:rsid w:val="00894406"/>
    <w:rsid w:val="008A3759"/>
    <w:rsid w:val="008B7C6D"/>
    <w:rsid w:val="008D541F"/>
    <w:rsid w:val="008E5CFD"/>
    <w:rsid w:val="008F1B4E"/>
    <w:rsid w:val="008F7D99"/>
    <w:rsid w:val="00933655"/>
    <w:rsid w:val="009562E2"/>
    <w:rsid w:val="009A6F91"/>
    <w:rsid w:val="009A70AF"/>
    <w:rsid w:val="009B094F"/>
    <w:rsid w:val="009B58D9"/>
    <w:rsid w:val="00A210FD"/>
    <w:rsid w:val="00A23801"/>
    <w:rsid w:val="00A96C20"/>
    <w:rsid w:val="00AB2B6C"/>
    <w:rsid w:val="00AD097F"/>
    <w:rsid w:val="00AD5354"/>
    <w:rsid w:val="00B45C54"/>
    <w:rsid w:val="00B53DA8"/>
    <w:rsid w:val="00BB6C67"/>
    <w:rsid w:val="00BC1AD2"/>
    <w:rsid w:val="00BD25F0"/>
    <w:rsid w:val="00BD41E2"/>
    <w:rsid w:val="00BE38FB"/>
    <w:rsid w:val="00C31EF2"/>
    <w:rsid w:val="00C93E5F"/>
    <w:rsid w:val="00D36EAE"/>
    <w:rsid w:val="00D60380"/>
    <w:rsid w:val="00D63BAE"/>
    <w:rsid w:val="00D72897"/>
    <w:rsid w:val="00D9186F"/>
    <w:rsid w:val="00DE6FD1"/>
    <w:rsid w:val="00E04A58"/>
    <w:rsid w:val="00E901F6"/>
    <w:rsid w:val="00EA65BC"/>
    <w:rsid w:val="00EA7AA1"/>
    <w:rsid w:val="00EB4BBC"/>
    <w:rsid w:val="00EC6402"/>
    <w:rsid w:val="00F44788"/>
    <w:rsid w:val="00F86C6A"/>
    <w:rsid w:val="00F86F45"/>
    <w:rsid w:val="00FE14AC"/>
    <w:rsid w:val="00FE1A58"/>
    <w:rsid w:val="00FE21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FCBE"/>
  <w15:docId w15:val="{21F7FF14-BB23-4B32-A54F-67E59324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7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3E5F"/>
    <w:pPr>
      <w:tabs>
        <w:tab w:val="center" w:pos="4536"/>
        <w:tab w:val="right" w:pos="9072"/>
      </w:tabs>
      <w:spacing w:after="0" w:line="240" w:lineRule="auto"/>
    </w:pPr>
  </w:style>
  <w:style w:type="character" w:customStyle="1" w:styleId="En-tteCar">
    <w:name w:val="En-tête Car"/>
    <w:basedOn w:val="Policepardfaut"/>
    <w:link w:val="En-tte"/>
    <w:uiPriority w:val="99"/>
    <w:rsid w:val="00C93E5F"/>
  </w:style>
  <w:style w:type="paragraph" w:styleId="Pieddepage">
    <w:name w:val="footer"/>
    <w:basedOn w:val="Normal"/>
    <w:link w:val="PieddepageCar"/>
    <w:uiPriority w:val="99"/>
    <w:unhideWhenUsed/>
    <w:rsid w:val="00C93E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E5F"/>
  </w:style>
  <w:style w:type="paragraph" w:styleId="Paragraphedeliste">
    <w:name w:val="List Paragraph"/>
    <w:basedOn w:val="Normal"/>
    <w:uiPriority w:val="34"/>
    <w:qFormat/>
    <w:rsid w:val="00063C39"/>
    <w:pPr>
      <w:ind w:left="720"/>
      <w:contextualSpacing/>
    </w:pPr>
  </w:style>
  <w:style w:type="paragraph" w:styleId="Textedebulles">
    <w:name w:val="Balloon Text"/>
    <w:basedOn w:val="Normal"/>
    <w:link w:val="TextedebullesCar"/>
    <w:uiPriority w:val="99"/>
    <w:semiHidden/>
    <w:unhideWhenUsed/>
    <w:rsid w:val="008F7D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7D99"/>
    <w:rPr>
      <w:rFonts w:ascii="Tahoma" w:hAnsi="Tahoma" w:cs="Tahoma"/>
      <w:sz w:val="16"/>
      <w:szCs w:val="16"/>
    </w:rPr>
  </w:style>
  <w:style w:type="table" w:styleId="Grilledutableau">
    <w:name w:val="Table Grid"/>
    <w:basedOn w:val="TableauNormal"/>
    <w:uiPriority w:val="59"/>
    <w:rsid w:val="0052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AE5310320A485B8A17726081DB86AD"/>
        <w:category>
          <w:name w:val="General"/>
          <w:gallery w:val="placeholder"/>
        </w:category>
        <w:types>
          <w:type w:val="bbPlcHdr"/>
        </w:types>
        <w:behaviors>
          <w:behavior w:val="content"/>
        </w:behaviors>
        <w:guid w:val="{E4B10D48-3DBD-4F99-8303-2F7BCBB8A85C}"/>
      </w:docPartPr>
      <w:docPartBody>
        <w:p w:rsidR="00106125" w:rsidRDefault="00106125" w:rsidP="00106125">
          <w:pPr>
            <w:pStyle w:val="8DAE5310320A485B8A17726081DB86AD"/>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125"/>
    <w:rsid w:val="00071754"/>
    <w:rsid w:val="00106125"/>
    <w:rsid w:val="0013435F"/>
    <w:rsid w:val="003D7FC5"/>
    <w:rsid w:val="007B0B10"/>
    <w:rsid w:val="008061C1"/>
    <w:rsid w:val="00EA1B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D7B25B70D1A43AC8429CF4E8BCCFAAF">
    <w:name w:val="7D7B25B70D1A43AC8429CF4E8BCCFAAF"/>
    <w:rsid w:val="00106125"/>
  </w:style>
  <w:style w:type="paragraph" w:customStyle="1" w:styleId="8DAE5310320A485B8A17726081DB86AD">
    <w:name w:val="8DAE5310320A485B8A17726081DB86AD"/>
    <w:rsid w:val="00106125"/>
  </w:style>
  <w:style w:type="paragraph" w:customStyle="1" w:styleId="262308613E764C56BD05AF1213012BEB">
    <w:name w:val="262308613E764C56BD05AF1213012BEB"/>
    <w:rsid w:val="00106125"/>
  </w:style>
  <w:style w:type="paragraph" w:customStyle="1" w:styleId="FC0F566E01E64EC3B099C8B74DD27C38">
    <w:name w:val="FC0F566E01E64EC3B099C8B74DD27C38"/>
    <w:rsid w:val="00106125"/>
  </w:style>
  <w:style w:type="paragraph" w:customStyle="1" w:styleId="1073DFC04D0942FCA3DE30E546591EE9">
    <w:name w:val="1073DFC04D0942FCA3DE30E546591EE9"/>
    <w:rsid w:val="00106125"/>
  </w:style>
  <w:style w:type="paragraph" w:customStyle="1" w:styleId="E0B7BDACF5E2494E82E9024723E6F49B">
    <w:name w:val="E0B7BDACF5E2494E82E9024723E6F49B"/>
    <w:rsid w:val="00106125"/>
  </w:style>
  <w:style w:type="paragraph" w:customStyle="1" w:styleId="20FFBB435AF5422DBFBB4B31099EDC6F">
    <w:name w:val="20FFBB435AF5422DBFBB4B31099EDC6F"/>
    <w:rsid w:val="00106125"/>
  </w:style>
  <w:style w:type="paragraph" w:customStyle="1" w:styleId="136711A687EE4A4696D3371AFAEDB0BE">
    <w:name w:val="136711A687EE4A4696D3371AFAEDB0BE"/>
    <w:rsid w:val="00106125"/>
  </w:style>
  <w:style w:type="paragraph" w:customStyle="1" w:styleId="4891482A4BB440D7AFCC164BAC8FB37A">
    <w:name w:val="4891482A4BB440D7AFCC164BAC8FB37A"/>
    <w:rsid w:val="00106125"/>
  </w:style>
  <w:style w:type="paragraph" w:customStyle="1" w:styleId="9D95CA9993FF4D10A1190980BBD38E64">
    <w:name w:val="9D95CA9993FF4D10A1190980BBD38E64"/>
    <w:rsid w:val="00106125"/>
  </w:style>
  <w:style w:type="paragraph" w:customStyle="1" w:styleId="8E36F1ABB6414C21A219334CE9E89CEC">
    <w:name w:val="8E36F1ABB6414C21A219334CE9E89CEC"/>
    <w:rsid w:val="00071754"/>
    <w:rPr>
      <w:lang w:val="en-US" w:eastAsia="en-US"/>
    </w:rPr>
  </w:style>
  <w:style w:type="paragraph" w:customStyle="1" w:styleId="EB4E38EB16E84FF586B1C73E17E22C28">
    <w:name w:val="EB4E38EB16E84FF586B1C73E17E22C28"/>
    <w:rsid w:val="00071754"/>
    <w:rPr>
      <w:lang w:val="en-US" w:eastAsia="en-US"/>
    </w:rPr>
  </w:style>
  <w:style w:type="paragraph" w:customStyle="1" w:styleId="4F9F6ED153614B76A12ACE697429CE34">
    <w:name w:val="4F9F6ED153614B76A12ACE697429CE34"/>
    <w:rsid w:val="008061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Traduction et Interprétariat 3ème année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3853</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G2+G3</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G2+G3</dc:title>
  <dc:creator>admin</dc:creator>
  <cp:lastModifiedBy>UserPC</cp:lastModifiedBy>
  <cp:revision>2</cp:revision>
  <dcterms:created xsi:type="dcterms:W3CDTF">2023-04-08T14:50:00Z</dcterms:created>
  <dcterms:modified xsi:type="dcterms:W3CDTF">2023-04-08T14:50:00Z</dcterms:modified>
</cp:coreProperties>
</file>