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AE" w:rsidRDefault="005E29D3">
      <w:pPr>
        <w:rPr>
          <w:rFonts w:asciiTheme="majorBidi" w:hAnsiTheme="majorBidi" w:cstheme="majorBidi"/>
          <w:sz w:val="24"/>
          <w:szCs w:val="24"/>
        </w:rPr>
      </w:pPr>
      <w:r w:rsidRPr="005E29D3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 </w:t>
      </w:r>
      <w:proofErr w:type="gramStart"/>
      <w:r w:rsidRPr="005E29D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>
        <w:rPr>
          <w:b/>
          <w:bCs/>
          <w:sz w:val="20"/>
          <w:szCs w:val="20"/>
        </w:rPr>
        <w:br/>
      </w:r>
      <w:r w:rsidR="000358B9" w:rsidRPr="000358B9">
        <w:rPr>
          <w:rFonts w:asciiTheme="majorBidi" w:hAnsiTheme="majorBidi" w:cstheme="majorBidi"/>
          <w:b/>
          <w:bCs/>
          <w:sz w:val="24"/>
          <w:szCs w:val="24"/>
        </w:rPr>
        <w:t>Conjuguez et insérer les verbes mis entre parenthèses au niveau des phrases.</w:t>
      </w:r>
      <w:r>
        <w:rPr>
          <w:b/>
          <w:bCs/>
          <w:sz w:val="20"/>
          <w:szCs w:val="20"/>
        </w:rPr>
        <w:br/>
      </w:r>
      <w:r w:rsidRPr="000358B9">
        <w:rPr>
          <w:rFonts w:asciiTheme="majorBidi" w:hAnsiTheme="majorBidi" w:cstheme="majorBidi"/>
          <w:sz w:val="24"/>
          <w:szCs w:val="24"/>
        </w:rPr>
        <w:t xml:space="preserve">1. (manger - présent) = Nous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87pt;height:18pt" o:ole="">
            <v:imagedata r:id="rId5" o:title=""/>
          </v:shape>
          <w:control r:id="rId6" w:name="DefaultOcxName" w:shapeid="_x0000_i1044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de la choucroute.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2. (payer- futur) = Je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43" type="#_x0000_t75" style="width:87pt;height:18pt" o:ole="">
            <v:imagedata r:id="rId7" o:title=""/>
          </v:shape>
          <w:control r:id="rId8" w:name="DefaultOcxName1" w:shapeid="_x0000_i1043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avec ma carte.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3. (tenir - présent) = Je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42" type="#_x0000_t75" style="width:87pt;height:18pt" o:ole="">
            <v:imagedata r:id="rId7" o:title=""/>
          </v:shape>
          <w:control r:id="rId9" w:name="DefaultOcxName2" w:shapeid="_x0000_i1042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ma </w:t>
      </w:r>
      <w:r w:rsidRPr="000358B9">
        <w:rPr>
          <w:rFonts w:asciiTheme="majorBidi" w:hAnsiTheme="majorBidi" w:cstheme="majorBidi"/>
          <w:sz w:val="24"/>
          <w:szCs w:val="24"/>
        </w:rPr>
        <w:t>sœur</w:t>
      </w:r>
      <w:r w:rsidRPr="000358B9">
        <w:rPr>
          <w:rFonts w:asciiTheme="majorBidi" w:hAnsiTheme="majorBidi" w:cstheme="majorBidi"/>
          <w:sz w:val="24"/>
          <w:szCs w:val="24"/>
        </w:rPr>
        <w:t xml:space="preserve"> par la main.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4. (se promener - passé composé) = Hier, nous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41" type="#_x0000_t75" style="width:87pt;height:18pt" o:ole="">
            <v:imagedata r:id="rId10" o:title=""/>
          </v:shape>
          <w:control r:id="rId11" w:name="DefaultOcxName3" w:shapeid="_x0000_i1041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à côté du lac.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5. (partir -passé composé)= En 2000, ma </w:t>
      </w:r>
      <w:r w:rsidRPr="000358B9">
        <w:rPr>
          <w:rFonts w:asciiTheme="majorBidi" w:hAnsiTheme="majorBidi" w:cstheme="majorBidi"/>
          <w:sz w:val="24"/>
          <w:szCs w:val="24"/>
        </w:rPr>
        <w:t>sœur</w:t>
      </w:r>
      <w:r w:rsidRPr="000358B9">
        <w:rPr>
          <w:rFonts w:asciiTheme="majorBidi" w:hAnsiTheme="majorBidi" w:cstheme="majorBidi"/>
          <w:sz w:val="24"/>
          <w:szCs w:val="24"/>
        </w:rPr>
        <w:t xml:space="preserve">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40" type="#_x0000_t75" style="width:87pt;height:18pt" o:ole="">
            <v:imagedata r:id="rId7" o:title=""/>
          </v:shape>
          <w:control r:id="rId12" w:name="DefaultOcxName4" w:shapeid="_x0000_i1040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aux Etats-Unis </w:t>
      </w:r>
      <w:r w:rsidRPr="000358B9">
        <w:rPr>
          <w:rFonts w:asciiTheme="majorBidi" w:hAnsiTheme="majorBidi" w:cstheme="majorBidi"/>
          <w:sz w:val="24"/>
          <w:szCs w:val="24"/>
        </w:rPr>
        <w:br/>
        <w:t>6. (</w:t>
      </w:r>
      <w:proofErr w:type="gramStart"/>
      <w:r w:rsidRPr="000358B9">
        <w:rPr>
          <w:rFonts w:asciiTheme="majorBidi" w:hAnsiTheme="majorBidi" w:cstheme="majorBidi"/>
          <w:sz w:val="24"/>
          <w:szCs w:val="24"/>
        </w:rPr>
        <w:t>dormir</w:t>
      </w:r>
      <w:proofErr w:type="gramEnd"/>
      <w:r w:rsidRPr="000358B9">
        <w:rPr>
          <w:rFonts w:asciiTheme="majorBidi" w:hAnsiTheme="majorBidi" w:cstheme="majorBidi"/>
          <w:sz w:val="24"/>
          <w:szCs w:val="24"/>
        </w:rPr>
        <w:t xml:space="preserve"> - passé composé) = Ma chienne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39" type="#_x0000_t75" style="width:87pt;height:18pt" o:ole="">
            <v:imagedata r:id="rId13" o:title=""/>
          </v:shape>
          <w:control r:id="rId14" w:name="DefaultOcxName5" w:shapeid="_x0000_i1039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sur mon lit.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7. (pouvoir - présent) = Je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38" type="#_x0000_t75" style="width:87pt;height:18pt" o:ole="">
            <v:imagedata r:id="rId15" o:title=""/>
          </v:shape>
          <w:control r:id="rId16" w:name="DefaultOcxName6" w:shapeid="_x0000_i1038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y aller toute seule à la plage.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8. (vouloir - imparfait) = Elle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37" type="#_x0000_t75" style="width:87pt;height:18pt" o:ole="">
            <v:imagedata r:id="rId17" o:title=""/>
          </v:shape>
          <w:control r:id="rId18" w:name="DefaultOcxName7" w:shapeid="_x0000_i1037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juste le voir mais il était parti. </w:t>
      </w:r>
      <w:r w:rsidRPr="000358B9">
        <w:rPr>
          <w:rFonts w:asciiTheme="majorBidi" w:hAnsiTheme="majorBidi" w:cstheme="majorBidi"/>
          <w:sz w:val="24"/>
          <w:szCs w:val="24"/>
        </w:rPr>
        <w:br/>
        <w:t xml:space="preserve">9. (danser - passé composé) = Elles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36" type="#_x0000_t75" style="width:87pt;height:18pt" o:ole="">
            <v:imagedata r:id="rId19" o:title=""/>
          </v:shape>
          <w:control r:id="rId20" w:name="DefaultOcxName8" w:shapeid="_x0000_i1036"/>
        </w:object>
      </w:r>
      <w:r w:rsidRPr="000358B9">
        <w:rPr>
          <w:rFonts w:asciiTheme="majorBidi" w:hAnsiTheme="majorBidi" w:cstheme="majorBidi"/>
          <w:sz w:val="24"/>
          <w:szCs w:val="24"/>
        </w:rPr>
        <w:t xml:space="preserve">toute la nuit </w:t>
      </w:r>
      <w:r w:rsidRPr="000358B9">
        <w:rPr>
          <w:rFonts w:asciiTheme="majorBidi" w:hAnsiTheme="majorBidi" w:cstheme="majorBidi"/>
          <w:sz w:val="24"/>
          <w:szCs w:val="24"/>
        </w:rPr>
        <w:br/>
        <w:t>10. (</w:t>
      </w:r>
      <w:proofErr w:type="gramStart"/>
      <w:r w:rsidRPr="000358B9">
        <w:rPr>
          <w:rFonts w:asciiTheme="majorBidi" w:hAnsiTheme="majorBidi" w:cstheme="majorBidi"/>
          <w:sz w:val="24"/>
          <w:szCs w:val="24"/>
        </w:rPr>
        <w:t>avoir</w:t>
      </w:r>
      <w:proofErr w:type="gramEnd"/>
      <w:r w:rsidRPr="000358B9">
        <w:rPr>
          <w:rFonts w:asciiTheme="majorBidi" w:hAnsiTheme="majorBidi" w:cstheme="majorBidi"/>
          <w:sz w:val="24"/>
          <w:szCs w:val="24"/>
        </w:rPr>
        <w:t xml:space="preserve"> - futur) = J'espère que vous </w:t>
      </w:r>
      <w:r w:rsidRPr="000358B9">
        <w:rPr>
          <w:rFonts w:asciiTheme="majorBidi" w:hAnsiTheme="majorBidi" w:cstheme="majorBidi"/>
          <w:sz w:val="24"/>
          <w:szCs w:val="24"/>
        </w:rPr>
        <w:object w:dxaOrig="225" w:dyaOrig="225">
          <v:shape id="_x0000_i1035" type="#_x0000_t75" style="width:87pt;height:18pt" o:ole="">
            <v:imagedata r:id="rId21" o:title=""/>
          </v:shape>
          <w:control r:id="rId22" w:name="DefaultOcxName9" w:shapeid="_x0000_i1035"/>
        </w:object>
      </w:r>
      <w:r w:rsidRPr="000358B9">
        <w:rPr>
          <w:rFonts w:asciiTheme="majorBidi" w:hAnsiTheme="majorBidi" w:cstheme="majorBidi"/>
          <w:sz w:val="24"/>
          <w:szCs w:val="24"/>
        </w:rPr>
        <w:t>tous compris.</w:t>
      </w:r>
    </w:p>
    <w:p w:rsidR="0064145E" w:rsidRDefault="002377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</w:t>
      </w:r>
      <w:r w:rsidR="0064145E" w:rsidRPr="005E29D3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proofErr w:type="gramStart"/>
      <w:r w:rsidR="0064145E" w:rsidRPr="005E29D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="0064145E">
        <w:rPr>
          <w:b/>
          <w:bCs/>
          <w:sz w:val="20"/>
          <w:szCs w:val="20"/>
        </w:rPr>
        <w:br/>
      </w:r>
      <w:r w:rsidR="0064145E" w:rsidRPr="000358B9">
        <w:rPr>
          <w:rFonts w:asciiTheme="majorBidi" w:hAnsiTheme="majorBidi" w:cstheme="majorBidi"/>
          <w:b/>
          <w:bCs/>
          <w:sz w:val="24"/>
          <w:szCs w:val="24"/>
        </w:rPr>
        <w:t>Conjuguez et insérer les verbes mis entre parenthèses au niveau des phrases.</w:t>
      </w:r>
      <w:r w:rsidR="0064145E">
        <w:rPr>
          <w:b/>
          <w:bCs/>
          <w:sz w:val="20"/>
          <w:szCs w:val="20"/>
        </w:rPr>
        <w:br/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1. Nous nous sommes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202" type="#_x0000_t75" style="width:45.75pt;height:18pt" o:ole="">
            <v:imagedata r:id="rId23" o:title=""/>
          </v:shape>
          <w:control r:id="rId24" w:name="DefaultOcxName10" w:shapeid="_x0000_i1202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(promener) dans les champs moissonnés.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2. Les efforts que nous avons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201" type="#_x0000_t75" style="width:45.75pt;height:18pt" o:ole="">
            <v:imagedata r:id="rId25" o:title=""/>
          </v:shape>
          <w:control r:id="rId26" w:name="DefaultOcxName11" w:shapeid="_x0000_i1201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(fournir) sont restés stériles.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3. Ces légumes, je les ai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200" type="#_x0000_t75" style="width:45.75pt;height:18pt" o:ole="">
            <v:imagedata r:id="rId23" o:title=""/>
          </v:shape>
          <w:control r:id="rId27" w:name="DefaultOcxName21" w:shapeid="_x0000_i1200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(trouver) très frais.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4. Les pluies avaient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9" type="#_x0000_t75" style="width:45.75pt;height:18pt" o:ole="">
            <v:imagedata r:id="rId28" o:title=""/>
          </v:shape>
          <w:control r:id="rId29" w:name="DefaultOcxName31" w:shapeid="_x0000_i1199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(grossir) la rivière.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5. Emerveillés par la féerie de Noël, ils ont tous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8" type="#_x0000_t75" style="width:45.75pt;height:18pt" o:ole="">
            <v:imagedata r:id="rId30" o:title=""/>
          </v:shape>
          <w:control r:id="rId31" w:name="DefaultOcxName41" w:shapeid="_x0000_i1198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(applaudir).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6. Les voisins nous ont aidés, nous les avons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7" type="#_x0000_t75" style="width:45.75pt;height:18pt" o:ole="">
            <v:imagedata r:id="rId32" o:title=""/>
          </v:shape>
          <w:control r:id="rId33" w:name="DefaultOcxName51" w:shapeid="_x0000_i1197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(remercier).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7. La chorale que le roi a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6" type="#_x0000_t75" style="width:45.75pt;height:18pt" o:ole="">
            <v:imagedata r:id="rId34" o:title=""/>
          </v:shape>
          <w:control r:id="rId35" w:name="DefaultOcxName61" w:shapeid="_x0000_i1196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(entendre) était presque parfaite.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8. Nous avons chanté tout le temps que nous avons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5" type="#_x0000_t75" style="width:45.75pt;height:18pt" o:ole="">
            <v:imagedata r:id="rId36" o:title=""/>
          </v:shape>
          <w:control r:id="rId37" w:name="DefaultOcxName71" w:shapeid="_x0000_i1195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(pouvoir).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9. Nos camarades nous ont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4" type="#_x0000_t75" style="width:45.75pt;height:18pt" o:ole="">
            <v:imagedata r:id="rId38" o:title=""/>
          </v:shape>
          <w:control r:id="rId39" w:name="DefaultOcxName81" w:shapeid="_x0000_i1194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 xml:space="preserve">(appeler), nous leur avons répondu. </w:t>
      </w:r>
      <w:r w:rsidR="0064145E" w:rsidRPr="0064145E">
        <w:rPr>
          <w:rFonts w:asciiTheme="majorBidi" w:hAnsiTheme="majorBidi" w:cstheme="majorBidi"/>
          <w:sz w:val="24"/>
          <w:szCs w:val="24"/>
        </w:rPr>
        <w:br/>
        <w:t xml:space="preserve">10. Le fermier a </w:t>
      </w:r>
      <w:r w:rsidR="0064145E" w:rsidRPr="0064145E">
        <w:rPr>
          <w:rFonts w:asciiTheme="majorBidi" w:hAnsiTheme="majorBidi" w:cstheme="majorBidi"/>
          <w:sz w:val="24"/>
          <w:szCs w:val="24"/>
        </w:rPr>
        <w:object w:dxaOrig="225" w:dyaOrig="225">
          <v:shape id="_x0000_i1193" type="#_x0000_t75" style="width:45.75pt;height:18pt" o:ole="">
            <v:imagedata r:id="rId40" o:title=""/>
          </v:shape>
          <w:control r:id="rId41" w:name="DefaultOcxName91" w:shapeid="_x0000_i1193"/>
        </w:object>
      </w:r>
      <w:r w:rsidR="0064145E" w:rsidRPr="0064145E">
        <w:rPr>
          <w:rFonts w:asciiTheme="majorBidi" w:hAnsiTheme="majorBidi" w:cstheme="majorBidi"/>
          <w:sz w:val="24"/>
          <w:szCs w:val="24"/>
        </w:rPr>
        <w:t>(retourner) ses champs.</w:t>
      </w:r>
    </w:p>
    <w:p w:rsidR="0023775C" w:rsidRDefault="002377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</w:t>
      </w:r>
      <w:r w:rsidRPr="005E29D3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23775C" w:rsidRDefault="0023775C">
      <w:pPr>
        <w:rPr>
          <w:b/>
          <w:bCs/>
        </w:rPr>
      </w:pPr>
      <w:r w:rsidRPr="000358B9">
        <w:rPr>
          <w:rFonts w:asciiTheme="majorBidi" w:hAnsiTheme="majorBidi" w:cstheme="majorBidi"/>
          <w:b/>
          <w:bCs/>
          <w:sz w:val="24"/>
          <w:szCs w:val="24"/>
        </w:rPr>
        <w:t>Conjuguez et insérer les verbes mis entre parenthèses au niveau des phrases.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(En conjuguant les verbes, faite la différence entre l’imparfait et le passé composé)</w:t>
      </w:r>
    </w:p>
    <w:p w:rsidR="0023775C" w:rsidRPr="0023775C" w:rsidRDefault="0023775C">
      <w:pPr>
        <w:rPr>
          <w:rFonts w:asciiTheme="majorBidi" w:hAnsiTheme="majorBidi" w:cstheme="majorBidi"/>
          <w:sz w:val="24"/>
          <w:szCs w:val="24"/>
        </w:rPr>
      </w:pPr>
      <w:r w:rsidRPr="0023775C">
        <w:rPr>
          <w:rFonts w:asciiTheme="majorBidi" w:hAnsiTheme="majorBidi" w:cstheme="majorBidi"/>
          <w:sz w:val="24"/>
          <w:szCs w:val="24"/>
        </w:rPr>
        <w:t xml:space="preserve">1- Je (nager)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6" type="#_x0000_t75" style="width:60.75pt;height:18pt" o:ole="">
            <v:imagedata r:id="rId42" o:title=""/>
          </v:shape>
          <w:control r:id="rId43" w:name="DefaultOcxName18" w:shapeid="_x0000_i1266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quand soudain un ami (s'amuser)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5" type="#_x0000_t75" style="width:60.75pt;height:18pt" o:ole="">
            <v:imagedata r:id="rId44" o:title=""/>
          </v:shape>
          <w:control r:id="rId45" w:name="DefaultOcxName17" w:shapeid="_x0000_i1265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à me faire couler.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2- Il (arriver)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4" type="#_x0000_t75" style="width:60.75pt;height:18pt" o:ole="">
            <v:imagedata r:id="rId46" o:title=""/>
          </v:shape>
          <w:control r:id="rId47" w:name="DefaultOcxName22" w:shapeid="_x0000_i1264"/>
        </w:object>
      </w:r>
      <w:r w:rsidRPr="0023775C">
        <w:rPr>
          <w:rFonts w:asciiTheme="majorBidi" w:hAnsiTheme="majorBidi" w:cstheme="majorBidi"/>
          <w:sz w:val="24"/>
          <w:szCs w:val="24"/>
        </w:rPr>
        <w:t>pendant que je (dormir</w:t>
      </w:r>
      <w:proofErr w:type="gramStart"/>
      <w:r w:rsidRPr="0023775C">
        <w:rPr>
          <w:rFonts w:asciiTheme="majorBidi" w:hAnsiTheme="majorBidi" w:cstheme="majorBidi"/>
          <w:sz w:val="24"/>
          <w:szCs w:val="24"/>
        </w:rPr>
        <w:t xml:space="preserve">) </w:t>
      </w:r>
      <w:proofErr w:type="gramEnd"/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3" type="#_x0000_t75" style="width:60.75pt;height:18pt" o:ole="">
            <v:imagedata r:id="rId46" o:title=""/>
          </v:shape>
          <w:control r:id="rId48" w:name="DefaultOcxName32" w:shapeid="_x0000_i1263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3- Avec Pierre, nous (aller)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2" type="#_x0000_t75" style="width:60.75pt;height:18pt" o:ole="">
            <v:imagedata r:id="rId49" o:title=""/>
          </v:shape>
          <w:control r:id="rId50" w:name="DefaultOcxName42" w:shapeid="_x0000_i1262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la voir trois fois à l'hôpital.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4- Le soleil (se coucher)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1" type="#_x0000_t75" style="width:60.75pt;height:18pt" o:ole="">
            <v:imagedata r:id="rId51" o:title=""/>
          </v:shape>
          <w:control r:id="rId52" w:name="DefaultOcxName52" w:shapeid="_x0000_i1261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lorsque (je+ entendre)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60" type="#_x0000_t75" style="width:60.75pt;height:18pt" o:ole="">
            <v:imagedata r:id="rId53" o:title=""/>
          </v:shape>
          <w:control r:id="rId54" w:name="DefaultOcxName62" w:shapeid="_x0000_i1260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le téléphone sonner.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lastRenderedPageBreak/>
        <w:t xml:space="preserve">5- Je (partir)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9" type="#_x0000_t75" style="width:60.75pt;height:18pt" o:ole="">
            <v:imagedata r:id="rId53" o:title=""/>
          </v:shape>
          <w:control r:id="rId55" w:name="DefaultOcxName72" w:shapeid="_x0000_i1259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au ski en février dernier a-t-elle répondu.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6- Je (vouloir)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8" type="#_x0000_t75" style="width:60.75pt;height:18pt" o:ole="">
            <v:imagedata r:id="rId53" o:title=""/>
          </v:shape>
          <w:control r:id="rId56" w:name="DefaultOcxName82" w:shapeid="_x0000_i1258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lui dire 'au revoir' mais il (partir)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7" type="#_x0000_t75" style="width:60.75pt;height:18pt" o:ole="">
            <v:imagedata r:id="rId57" o:title=""/>
          </v:shape>
          <w:control r:id="rId58" w:name="DefaultOcxName92" w:shapeid="_x0000_i1257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trop vite.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7- Tous les jours je (se lever)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6" type="#_x0000_t75" style="width:60.75pt;height:18pt" o:ole="">
            <v:imagedata r:id="rId59" o:title=""/>
          </v:shape>
          <w:control r:id="rId60" w:name="DefaultOcxName101" w:shapeid="_x0000_i1256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à la même heure et je ne (voir)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5" type="#_x0000_t75" style="width:60.75pt;height:18pt" o:ole="">
            <v:imagedata r:id="rId61" o:title=""/>
          </v:shape>
          <w:control r:id="rId62" w:name="DefaultOcxName111" w:shapeid="_x0000_i1255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pas pourquoi changer.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>8- Il (empr</w:t>
      </w:r>
      <w:bookmarkStart w:id="0" w:name="_GoBack"/>
      <w:bookmarkEnd w:id="0"/>
      <w:r w:rsidRPr="0023775C">
        <w:rPr>
          <w:rFonts w:asciiTheme="majorBidi" w:hAnsiTheme="majorBidi" w:cstheme="majorBidi"/>
          <w:sz w:val="24"/>
          <w:szCs w:val="24"/>
        </w:rPr>
        <w:t xml:space="preserve">unter)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4" type="#_x0000_t75" style="width:60.75pt;height:18pt" o:ole="">
            <v:imagedata r:id="rId63" o:title=""/>
          </v:shape>
          <w:control r:id="rId64" w:name="DefaultOcxName12" w:shapeid="_x0000_i1254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le vélo de son voisin pour rejoindre ses copains qui </w:t>
      </w:r>
      <w:proofErr w:type="gramStart"/>
      <w:r w:rsidRPr="0023775C">
        <w:rPr>
          <w:rFonts w:asciiTheme="majorBidi" w:hAnsiTheme="majorBidi" w:cstheme="majorBidi"/>
          <w:sz w:val="24"/>
          <w:szCs w:val="24"/>
        </w:rPr>
        <w:t>l'(</w:t>
      </w:r>
      <w:proofErr w:type="gramEnd"/>
      <w:r w:rsidRPr="0023775C">
        <w:rPr>
          <w:rFonts w:asciiTheme="majorBidi" w:hAnsiTheme="majorBidi" w:cstheme="majorBidi"/>
          <w:sz w:val="24"/>
          <w:szCs w:val="24"/>
        </w:rPr>
        <w:t xml:space="preserve">attendre)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3" type="#_x0000_t75" style="width:60.75pt;height:18pt" o:ole="">
            <v:imagedata r:id="rId65" o:title=""/>
          </v:shape>
          <w:control r:id="rId66" w:name="DefaultOcxName13" w:shapeid="_x0000_i1253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au coin de la rue.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9- Cette viande (être)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2" type="#_x0000_t75" style="width:60.75pt;height:18pt" o:ole="">
            <v:imagedata r:id="rId67" o:title=""/>
          </v:shape>
          <w:control r:id="rId68" w:name="DefaultOcxName14" w:shapeid="_x0000_i1252"/>
        </w:object>
      </w:r>
      <w:r w:rsidRPr="0023775C">
        <w:rPr>
          <w:rFonts w:asciiTheme="majorBidi" w:hAnsiTheme="majorBidi" w:cstheme="majorBidi"/>
          <w:sz w:val="24"/>
          <w:szCs w:val="24"/>
        </w:rPr>
        <w:t>trop dure, je ne l' (pas manger</w:t>
      </w:r>
      <w:proofErr w:type="gramStart"/>
      <w:r w:rsidRPr="0023775C">
        <w:rPr>
          <w:rFonts w:asciiTheme="majorBidi" w:hAnsiTheme="majorBidi" w:cstheme="majorBidi"/>
          <w:sz w:val="24"/>
          <w:szCs w:val="24"/>
        </w:rPr>
        <w:t xml:space="preserve">) </w:t>
      </w:r>
      <w:proofErr w:type="gramEnd"/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1" type="#_x0000_t75" style="width:60.75pt;height:18pt" o:ole="">
            <v:imagedata r:id="rId69" o:title=""/>
          </v:shape>
          <w:control r:id="rId70" w:name="DefaultOcxName15" w:shapeid="_x0000_i1251"/>
        </w:object>
      </w:r>
      <w:r w:rsidRPr="0023775C">
        <w:rPr>
          <w:rFonts w:asciiTheme="majorBidi" w:hAnsiTheme="majorBidi" w:cstheme="majorBidi"/>
          <w:sz w:val="24"/>
          <w:szCs w:val="24"/>
        </w:rPr>
        <w:t xml:space="preserve">. </w:t>
      </w:r>
      <w:r w:rsidRPr="0023775C">
        <w:rPr>
          <w:rFonts w:asciiTheme="majorBidi" w:hAnsiTheme="majorBidi" w:cstheme="majorBidi"/>
          <w:sz w:val="24"/>
          <w:szCs w:val="24"/>
        </w:rPr>
        <w:br/>
      </w:r>
      <w:r w:rsidRPr="0023775C">
        <w:rPr>
          <w:rFonts w:asciiTheme="majorBidi" w:hAnsiTheme="majorBidi" w:cstheme="majorBidi"/>
          <w:sz w:val="24"/>
          <w:szCs w:val="24"/>
        </w:rPr>
        <w:br/>
        <w:t xml:space="preserve">10- Je (faire) </w:t>
      </w:r>
      <w:r w:rsidRPr="0023775C">
        <w:rPr>
          <w:rFonts w:asciiTheme="majorBidi" w:hAnsiTheme="majorBidi" w:cstheme="majorBidi"/>
          <w:sz w:val="24"/>
          <w:szCs w:val="24"/>
        </w:rPr>
        <w:object w:dxaOrig="225" w:dyaOrig="225">
          <v:shape id="_x0000_i1250" type="#_x0000_t75" style="width:60.75pt;height:18pt" o:ole="">
            <v:imagedata r:id="rId71" o:title=""/>
          </v:shape>
          <w:control r:id="rId72" w:name="DefaultOcxName16" w:shapeid="_x0000_i1250"/>
        </w:object>
      </w:r>
      <w:r w:rsidRPr="0023775C">
        <w:rPr>
          <w:rFonts w:asciiTheme="majorBidi" w:hAnsiTheme="majorBidi" w:cstheme="majorBidi"/>
          <w:sz w:val="24"/>
          <w:szCs w:val="24"/>
        </w:rPr>
        <w:t>du rugby tous les dimanches étant jeune.</w:t>
      </w:r>
    </w:p>
    <w:sectPr w:rsidR="0023775C" w:rsidRPr="0023775C" w:rsidSect="005E29D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3"/>
    <w:rsid w:val="000358B9"/>
    <w:rsid w:val="0014046F"/>
    <w:rsid w:val="0023775C"/>
    <w:rsid w:val="005E29D3"/>
    <w:rsid w:val="0064145E"/>
    <w:rsid w:val="00A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63" Type="http://schemas.openxmlformats.org/officeDocument/2006/relationships/image" Target="media/image27.wmf"/><Relationship Id="rId68" Type="http://schemas.openxmlformats.org/officeDocument/2006/relationships/control" Target="activeX/activeX35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image" Target="media/image23.wmf"/><Relationship Id="rId58" Type="http://schemas.openxmlformats.org/officeDocument/2006/relationships/control" Target="activeX/activeX30.xml"/><Relationship Id="rId66" Type="http://schemas.openxmlformats.org/officeDocument/2006/relationships/control" Target="activeX/activeX34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image" Target="media/image19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8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69" Type="http://schemas.openxmlformats.org/officeDocument/2006/relationships/image" Target="media/image30.wmf"/><Relationship Id="rId8" Type="http://schemas.openxmlformats.org/officeDocument/2006/relationships/control" Target="activeX/activeX2.xml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kader</cp:lastModifiedBy>
  <cp:revision>4</cp:revision>
  <cp:lastPrinted>2014-10-27T05:46:00Z</cp:lastPrinted>
  <dcterms:created xsi:type="dcterms:W3CDTF">2014-10-27T05:29:00Z</dcterms:created>
  <dcterms:modified xsi:type="dcterms:W3CDTF">2014-10-27T05:46:00Z</dcterms:modified>
</cp:coreProperties>
</file>