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6B" w:rsidRPr="00D405D8" w:rsidRDefault="00A93C6B" w:rsidP="00A93C6B">
      <w:pPr>
        <w:rPr>
          <w:rFonts w:ascii="Times New Roman" w:hAnsi="Times New Roman" w:cs="Times New Roman"/>
          <w:b/>
          <w:sz w:val="28"/>
          <w:szCs w:val="28"/>
        </w:rPr>
      </w:pPr>
      <w:r w:rsidRPr="00D405D8">
        <w:rPr>
          <w:rFonts w:ascii="Times New Roman" w:hAnsi="Times New Roman" w:cs="Times New Roman"/>
          <w:b/>
          <w:sz w:val="28"/>
          <w:szCs w:val="28"/>
        </w:rPr>
        <w:t xml:space="preserve">Université Batna 2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C6B" w:rsidRPr="00D405D8" w:rsidRDefault="00A93C6B" w:rsidP="00A93C6B">
      <w:pPr>
        <w:rPr>
          <w:rFonts w:ascii="Times New Roman" w:hAnsi="Times New Roman" w:cs="Times New Roman"/>
          <w:b/>
          <w:sz w:val="28"/>
          <w:szCs w:val="28"/>
        </w:rPr>
      </w:pPr>
      <w:r w:rsidRPr="00D405D8">
        <w:rPr>
          <w:rFonts w:ascii="Times New Roman" w:hAnsi="Times New Roman" w:cs="Times New Roman"/>
          <w:b/>
          <w:sz w:val="28"/>
          <w:szCs w:val="28"/>
        </w:rPr>
        <w:t>Faculté des Sciences de la Nature et de la Vie</w:t>
      </w:r>
    </w:p>
    <w:p w:rsidR="00A93C6B" w:rsidRPr="00D405D8" w:rsidRDefault="00A93C6B" w:rsidP="00A93C6B">
      <w:pPr>
        <w:rPr>
          <w:rFonts w:ascii="Times New Roman" w:hAnsi="Times New Roman" w:cs="Times New Roman"/>
          <w:b/>
          <w:sz w:val="28"/>
          <w:szCs w:val="28"/>
        </w:rPr>
      </w:pPr>
      <w:r w:rsidRPr="00D405D8">
        <w:rPr>
          <w:rFonts w:ascii="Times New Roman" w:hAnsi="Times New Roman" w:cs="Times New Roman"/>
          <w:b/>
          <w:sz w:val="28"/>
          <w:szCs w:val="28"/>
        </w:rPr>
        <w:t>Département d’écologie</w:t>
      </w:r>
      <w:r>
        <w:rPr>
          <w:rFonts w:ascii="Times New Roman" w:hAnsi="Times New Roman" w:cs="Times New Roman"/>
          <w:b/>
          <w:sz w:val="28"/>
          <w:szCs w:val="28"/>
        </w:rPr>
        <w:t xml:space="preserve"> et environnement</w:t>
      </w:r>
    </w:p>
    <w:p w:rsidR="00A93C6B" w:rsidRPr="009910E3" w:rsidRDefault="00A93C6B" w:rsidP="00A93C6B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Corrigé type</w:t>
      </w:r>
      <w:r w:rsidRPr="00D405D8">
        <w:rPr>
          <w:rFonts w:ascii="Times New Roman" w:hAnsi="Times New Roman" w:cs="Times New Roman"/>
          <w:b/>
          <w:sz w:val="28"/>
          <w:szCs w:val="28"/>
        </w:rPr>
        <w:t xml:space="preserve"> Bio</w:t>
      </w:r>
      <w:r>
        <w:rPr>
          <w:rFonts w:ascii="Times New Roman" w:hAnsi="Times New Roman" w:cs="Times New Roman"/>
          <w:b/>
          <w:sz w:val="28"/>
          <w:szCs w:val="28"/>
        </w:rPr>
        <w:t>climatologie (L3 écologie)</w:t>
      </w:r>
    </w:p>
    <w:p w:rsidR="00A93C6B" w:rsidRPr="009910E3" w:rsidRDefault="00A93C6B" w:rsidP="00A93C6B">
      <w:pPr>
        <w:rPr>
          <w:rFonts w:asciiTheme="majorBidi" w:hAnsiTheme="majorBidi" w:cstheme="majorBidi"/>
          <w:sz w:val="24"/>
          <w:szCs w:val="24"/>
        </w:rPr>
      </w:pPr>
    </w:p>
    <w:p w:rsidR="00A93C6B" w:rsidRDefault="00A93C6B" w:rsidP="002D2CF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57A9C">
        <w:rPr>
          <w:rFonts w:asciiTheme="majorBidi" w:hAnsiTheme="majorBidi" w:cstheme="majorBidi"/>
          <w:b/>
          <w:bCs/>
          <w:sz w:val="24"/>
          <w:szCs w:val="24"/>
        </w:rPr>
        <w:t>Exercice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Calculer</w:t>
      </w:r>
      <w:r w:rsidRPr="00757A9C">
        <w:rPr>
          <w:rFonts w:asciiTheme="majorBidi" w:hAnsiTheme="majorBidi" w:cstheme="majorBidi"/>
          <w:b/>
          <w:bCs/>
          <w:sz w:val="24"/>
          <w:szCs w:val="24"/>
        </w:rPr>
        <w:t xml:space="preserve"> le Q</w:t>
      </w:r>
      <w:r w:rsidRPr="00757A9C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>, puis déterminer</w:t>
      </w:r>
      <w:r w:rsidRPr="00757A9C">
        <w:rPr>
          <w:rFonts w:asciiTheme="majorBidi" w:hAnsiTheme="majorBidi" w:cstheme="majorBidi"/>
          <w:b/>
          <w:bCs/>
          <w:sz w:val="24"/>
          <w:szCs w:val="24"/>
        </w:rPr>
        <w:t xml:space="preserve"> le type de climat ainsi l’hiver</w:t>
      </w:r>
      <w:r w:rsidR="002D2CF9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Pr="00757A9C">
        <w:rPr>
          <w:rFonts w:asciiTheme="majorBidi" w:hAnsiTheme="majorBidi" w:cstheme="majorBidi"/>
          <w:b/>
          <w:bCs/>
          <w:sz w:val="24"/>
          <w:szCs w:val="24"/>
        </w:rPr>
        <w:t>9 pts</w:t>
      </w:r>
    </w:p>
    <w:p w:rsidR="002D2CF9" w:rsidRPr="002D2CF9" w:rsidRDefault="002D2CF9" w:rsidP="002D2CF9">
      <w:pPr>
        <w:jc w:val="center"/>
        <w:rPr>
          <w:rFonts w:asciiTheme="majorBidi" w:hAnsiTheme="majorBidi" w:cstheme="majorBidi"/>
          <w:b/>
          <w:bCs/>
          <w:sz w:val="24"/>
          <w:szCs w:val="24"/>
          <w:vertAlign w:val="subscript"/>
        </w:rPr>
      </w:pPr>
      <w:bookmarkStart w:id="0" w:name="_GoBack"/>
      <w:r>
        <w:rPr>
          <w:rFonts w:asciiTheme="majorBidi" w:hAnsiTheme="majorBidi" w:cstheme="majorBidi"/>
          <w:b/>
          <w:b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2D2CF9">
        <w:rPr>
          <w:rFonts w:asciiTheme="majorBidi" w:hAnsiTheme="majorBidi" w:cstheme="majorBidi"/>
          <w:b/>
          <w:bCs/>
          <w:sz w:val="24"/>
          <w:szCs w:val="24"/>
        </w:rPr>
        <w:t>= 3,43</w:t>
      </w:r>
      <w:r>
        <w:rPr>
          <w:rFonts w:asciiTheme="majorBidi" w:hAnsiTheme="majorBidi" w:cstheme="majorBidi"/>
          <w:b/>
          <w:bCs/>
          <w:sz w:val="24"/>
          <w:szCs w:val="24"/>
        </w:rPr>
        <w:t>*P/M-m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1240"/>
        <w:gridCol w:w="992"/>
        <w:gridCol w:w="849"/>
        <w:gridCol w:w="708"/>
        <w:gridCol w:w="876"/>
        <w:gridCol w:w="4941"/>
      </w:tblGrid>
      <w:tr w:rsidR="00A93C6B" w:rsidRPr="00757A9C" w:rsidTr="008B45A4">
        <w:trPr>
          <w:trHeight w:val="851"/>
        </w:trPr>
        <w:tc>
          <w:tcPr>
            <w:tcW w:w="1242" w:type="dxa"/>
          </w:tcPr>
          <w:bookmarkEnd w:id="0"/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Station</w:t>
            </w:r>
          </w:p>
        </w:tc>
        <w:tc>
          <w:tcPr>
            <w:tcW w:w="993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 (mm)</w:t>
            </w:r>
          </w:p>
        </w:tc>
        <w:tc>
          <w:tcPr>
            <w:tcW w:w="850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 °c</w:t>
            </w:r>
          </w:p>
        </w:tc>
        <w:tc>
          <w:tcPr>
            <w:tcW w:w="709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 °c</w:t>
            </w:r>
          </w:p>
        </w:tc>
        <w:tc>
          <w:tcPr>
            <w:tcW w:w="850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</w:t>
            </w: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62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Bioclimat et variante de l’hiver</w:t>
            </w:r>
          </w:p>
        </w:tc>
      </w:tr>
      <w:tr w:rsidR="00A93C6B" w:rsidRPr="00757A9C" w:rsidTr="008B45A4">
        <w:trPr>
          <w:trHeight w:val="851"/>
        </w:trPr>
        <w:tc>
          <w:tcPr>
            <w:tcW w:w="1242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993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1490,9</w:t>
            </w:r>
          </w:p>
        </w:tc>
        <w:tc>
          <w:tcPr>
            <w:tcW w:w="850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29,8</w:t>
            </w:r>
          </w:p>
        </w:tc>
        <w:tc>
          <w:tcPr>
            <w:tcW w:w="709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50" w:type="dxa"/>
          </w:tcPr>
          <w:p w:rsidR="00A93C6B" w:rsidRPr="00757A9C" w:rsidRDefault="001C4F1E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197,44</w:t>
            </w:r>
          </w:p>
        </w:tc>
        <w:tc>
          <w:tcPr>
            <w:tcW w:w="4962" w:type="dxa"/>
          </w:tcPr>
          <w:p w:rsidR="00A93C6B" w:rsidRPr="00757A9C" w:rsidRDefault="002D2CF9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Climat humide à hiver doux 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temépré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  <w:tr w:rsidR="00A93C6B" w:rsidRPr="00757A9C" w:rsidTr="008B45A4">
        <w:trPr>
          <w:trHeight w:val="851"/>
        </w:trPr>
        <w:tc>
          <w:tcPr>
            <w:tcW w:w="1242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993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850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709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142</w:t>
            </w:r>
            <w:r w:rsidR="001C4F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4962" w:type="dxa"/>
          </w:tcPr>
          <w:p w:rsidR="00A93C6B" w:rsidRPr="00757A9C" w:rsidRDefault="002D2CF9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Climat humide à hiver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chaud</w:t>
            </w:r>
          </w:p>
        </w:tc>
      </w:tr>
      <w:tr w:rsidR="00A93C6B" w:rsidRPr="00757A9C" w:rsidTr="008B45A4">
        <w:trPr>
          <w:trHeight w:val="851"/>
        </w:trPr>
        <w:tc>
          <w:tcPr>
            <w:tcW w:w="1242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993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850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709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850" w:type="dxa"/>
          </w:tcPr>
          <w:p w:rsidR="00A93C6B" w:rsidRPr="00757A9C" w:rsidRDefault="001C4F1E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97,94</w:t>
            </w:r>
          </w:p>
        </w:tc>
        <w:tc>
          <w:tcPr>
            <w:tcW w:w="4962" w:type="dxa"/>
          </w:tcPr>
          <w:p w:rsidR="00A93C6B" w:rsidRPr="00757A9C" w:rsidRDefault="002D2CF9" w:rsidP="002D2C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Climat tempéré</w:t>
            </w:r>
            <w:r w:rsidRPr="002D2C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à hiver chaud</w:t>
            </w:r>
          </w:p>
        </w:tc>
      </w:tr>
      <w:tr w:rsidR="00A93C6B" w:rsidRPr="00757A9C" w:rsidTr="008B45A4">
        <w:trPr>
          <w:trHeight w:val="851"/>
        </w:trPr>
        <w:tc>
          <w:tcPr>
            <w:tcW w:w="1242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S4</w:t>
            </w:r>
          </w:p>
        </w:tc>
        <w:tc>
          <w:tcPr>
            <w:tcW w:w="993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850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33,7</w:t>
            </w:r>
          </w:p>
        </w:tc>
        <w:tc>
          <w:tcPr>
            <w:tcW w:w="709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850" w:type="dxa"/>
          </w:tcPr>
          <w:p w:rsidR="00A93C6B" w:rsidRPr="00757A9C" w:rsidRDefault="001C4F1E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77,68</w:t>
            </w:r>
          </w:p>
        </w:tc>
        <w:tc>
          <w:tcPr>
            <w:tcW w:w="4962" w:type="dxa"/>
          </w:tcPr>
          <w:p w:rsidR="00A93C6B" w:rsidRPr="00757A9C" w:rsidRDefault="002D2CF9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Climat tempéré</w:t>
            </w:r>
            <w:r w:rsidRPr="002D2C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à hiver chaud</w:t>
            </w:r>
          </w:p>
        </w:tc>
      </w:tr>
      <w:tr w:rsidR="00A93C6B" w:rsidRPr="00757A9C" w:rsidTr="008B45A4">
        <w:trPr>
          <w:trHeight w:val="851"/>
        </w:trPr>
        <w:tc>
          <w:tcPr>
            <w:tcW w:w="1242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S5</w:t>
            </w:r>
          </w:p>
        </w:tc>
        <w:tc>
          <w:tcPr>
            <w:tcW w:w="993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445</w:t>
            </w:r>
          </w:p>
        </w:tc>
        <w:tc>
          <w:tcPr>
            <w:tcW w:w="850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31,9</w:t>
            </w:r>
          </w:p>
        </w:tc>
        <w:tc>
          <w:tcPr>
            <w:tcW w:w="709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6,1</w:t>
            </w:r>
          </w:p>
        </w:tc>
        <w:tc>
          <w:tcPr>
            <w:tcW w:w="850" w:type="dxa"/>
          </w:tcPr>
          <w:p w:rsidR="00A93C6B" w:rsidRPr="00757A9C" w:rsidRDefault="001C4F1E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59,16</w:t>
            </w:r>
          </w:p>
        </w:tc>
        <w:tc>
          <w:tcPr>
            <w:tcW w:w="4962" w:type="dxa"/>
          </w:tcPr>
          <w:p w:rsidR="00A93C6B" w:rsidRPr="00757A9C" w:rsidRDefault="002D2CF9" w:rsidP="002D2C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2C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Climat tempéré à hiver chaud</w:t>
            </w:r>
          </w:p>
        </w:tc>
      </w:tr>
      <w:tr w:rsidR="00A93C6B" w:rsidRPr="00757A9C" w:rsidTr="008B45A4">
        <w:trPr>
          <w:trHeight w:val="851"/>
        </w:trPr>
        <w:tc>
          <w:tcPr>
            <w:tcW w:w="1242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S6</w:t>
            </w:r>
          </w:p>
        </w:tc>
        <w:tc>
          <w:tcPr>
            <w:tcW w:w="993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503</w:t>
            </w:r>
          </w:p>
        </w:tc>
        <w:tc>
          <w:tcPr>
            <w:tcW w:w="850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33,4</w:t>
            </w:r>
          </w:p>
        </w:tc>
        <w:tc>
          <w:tcPr>
            <w:tcW w:w="709" w:type="dxa"/>
          </w:tcPr>
          <w:p w:rsidR="00A93C6B" w:rsidRPr="00757A9C" w:rsidRDefault="00A93C6B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A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850" w:type="dxa"/>
          </w:tcPr>
          <w:p w:rsidR="00A93C6B" w:rsidRPr="00757A9C" w:rsidRDefault="002D2CF9" w:rsidP="008B4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64,37</w:t>
            </w:r>
          </w:p>
        </w:tc>
        <w:tc>
          <w:tcPr>
            <w:tcW w:w="4962" w:type="dxa"/>
          </w:tcPr>
          <w:p w:rsidR="00A93C6B" w:rsidRPr="00757A9C" w:rsidRDefault="002D2CF9" w:rsidP="002D2C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2C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Climat tempéré à hiver chaud</w:t>
            </w:r>
          </w:p>
        </w:tc>
      </w:tr>
    </w:tbl>
    <w:p w:rsidR="00A93C6B" w:rsidRDefault="00A93C6B" w:rsidP="00A93C6B">
      <w:pPr>
        <w:rPr>
          <w:rFonts w:asciiTheme="majorBidi" w:hAnsiTheme="majorBidi" w:cstheme="majorBidi"/>
          <w:sz w:val="24"/>
          <w:szCs w:val="24"/>
        </w:rPr>
      </w:pPr>
    </w:p>
    <w:p w:rsidR="00A93C6B" w:rsidRPr="0076693B" w:rsidRDefault="00A93C6B" w:rsidP="00A93C6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6693B">
        <w:rPr>
          <w:rFonts w:asciiTheme="majorBidi" w:hAnsiTheme="majorBidi" w:cstheme="majorBidi"/>
          <w:b/>
          <w:bCs/>
          <w:sz w:val="24"/>
          <w:szCs w:val="24"/>
        </w:rPr>
        <w:t>P= précipitations, M= Températures maximales, m= températures minimales</w:t>
      </w:r>
    </w:p>
    <w:p w:rsidR="00A93C6B" w:rsidRPr="0076693B" w:rsidRDefault="00A93C6B" w:rsidP="00A93C6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6693B">
        <w:rPr>
          <w:rFonts w:asciiTheme="majorBidi" w:hAnsiTheme="majorBidi" w:cstheme="majorBidi"/>
          <w:b/>
          <w:bCs/>
          <w:sz w:val="24"/>
          <w:szCs w:val="24"/>
        </w:rPr>
        <w:t>Question 1 : complétez les vides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7 pts</w:t>
      </w:r>
    </w:p>
    <w:p w:rsidR="00A93C6B" w:rsidRPr="00A93C6B" w:rsidRDefault="00A93C6B" w:rsidP="00A93C6B">
      <w:pPr>
        <w:spacing w:line="48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6693B">
        <w:rPr>
          <w:rFonts w:asciiTheme="majorBidi" w:hAnsiTheme="majorBidi" w:cstheme="majorBidi"/>
          <w:b/>
          <w:bCs/>
          <w:sz w:val="24"/>
          <w:szCs w:val="24"/>
        </w:rPr>
        <w:t>1 – L’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albédo correspond </w:t>
      </w:r>
      <w:r w:rsidRPr="00A93C6B">
        <w:rPr>
          <w:rFonts w:asciiTheme="majorBidi" w:eastAsia="+mn-ea" w:hAnsiTheme="majorBidi" w:cstheme="majorBidi"/>
          <w:i/>
          <w:iCs/>
          <w:color w:val="000000"/>
          <w:kern w:val="24"/>
          <w:sz w:val="24"/>
          <w:szCs w:val="24"/>
        </w:rPr>
        <w:t>à la quantité d’énergie réfléchi</w:t>
      </w:r>
      <w:r w:rsidR="002D2CF9">
        <w:rPr>
          <w:rFonts w:asciiTheme="majorBidi" w:eastAsia="+mn-ea" w:hAnsiTheme="majorBidi" w:cstheme="majorBidi"/>
          <w:i/>
          <w:iCs/>
          <w:color w:val="000000"/>
          <w:kern w:val="24"/>
          <w:sz w:val="24"/>
          <w:szCs w:val="24"/>
        </w:rPr>
        <w:t>e</w:t>
      </w:r>
      <w:r w:rsidRPr="00A93C6B">
        <w:rPr>
          <w:rFonts w:asciiTheme="majorBidi" w:eastAsia="+mn-ea" w:hAnsiTheme="majorBidi" w:cstheme="majorBidi"/>
          <w:i/>
          <w:iCs/>
          <w:color w:val="000000"/>
          <w:kern w:val="24"/>
          <w:sz w:val="24"/>
          <w:szCs w:val="24"/>
        </w:rPr>
        <w:t xml:space="preserve"> par les objets terrestres.</w:t>
      </w:r>
    </w:p>
    <w:p w:rsidR="00A93C6B" w:rsidRDefault="00A93C6B" w:rsidP="00A93C6B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6693B">
        <w:rPr>
          <w:rFonts w:asciiTheme="majorBidi" w:hAnsiTheme="majorBidi" w:cstheme="majorBidi"/>
          <w:b/>
          <w:bCs/>
          <w:sz w:val="24"/>
          <w:szCs w:val="24"/>
        </w:rPr>
        <w:t xml:space="preserve">Il joue un rôle dans </w:t>
      </w:r>
      <w:r w:rsidRPr="00A93C6B">
        <w:rPr>
          <w:rFonts w:asciiTheme="majorBidi" w:hAnsiTheme="majorBidi" w:cstheme="majorBidi"/>
          <w:i/>
          <w:iCs/>
          <w:sz w:val="24"/>
          <w:szCs w:val="24"/>
        </w:rPr>
        <w:t>l’équilibre de la température à la surface de la Terre</w:t>
      </w:r>
    </w:p>
    <w:p w:rsidR="00A93C6B" w:rsidRDefault="00A93C6B" w:rsidP="00A93C6B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6693B">
        <w:rPr>
          <w:rFonts w:asciiTheme="majorBidi" w:hAnsiTheme="majorBidi" w:cstheme="majorBidi"/>
          <w:b/>
          <w:bCs/>
          <w:sz w:val="24"/>
          <w:szCs w:val="24"/>
        </w:rPr>
        <w:t>2 – L’évapotranspiration maximale dépend de :</w:t>
      </w:r>
    </w:p>
    <w:p w:rsidR="00000000" w:rsidRPr="00A93C6B" w:rsidRDefault="00F639E0" w:rsidP="00A93C6B">
      <w:pPr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93C6B">
        <w:rPr>
          <w:rFonts w:asciiTheme="majorBidi" w:hAnsiTheme="majorBidi" w:cstheme="majorBidi"/>
          <w:i/>
          <w:iCs/>
          <w:sz w:val="24"/>
          <w:szCs w:val="24"/>
        </w:rPr>
        <w:t>la culture considérée,</w:t>
      </w:r>
    </w:p>
    <w:p w:rsidR="00000000" w:rsidRPr="00A93C6B" w:rsidRDefault="00F639E0" w:rsidP="00A93C6B">
      <w:pPr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93C6B">
        <w:rPr>
          <w:rFonts w:asciiTheme="majorBidi" w:hAnsiTheme="majorBidi" w:cstheme="majorBidi"/>
          <w:i/>
          <w:iCs/>
          <w:sz w:val="24"/>
          <w:szCs w:val="24"/>
        </w:rPr>
        <w:lastRenderedPageBreak/>
        <w:t xml:space="preserve">Stade </w:t>
      </w:r>
      <w:proofErr w:type="spellStart"/>
      <w:r w:rsidRPr="00A93C6B">
        <w:rPr>
          <w:rFonts w:asciiTheme="majorBidi" w:hAnsiTheme="majorBidi" w:cstheme="majorBidi"/>
          <w:i/>
          <w:iCs/>
          <w:sz w:val="24"/>
          <w:szCs w:val="24"/>
        </w:rPr>
        <w:t>phénologique</w:t>
      </w:r>
      <w:proofErr w:type="spellEnd"/>
      <w:r w:rsidRPr="00A93C6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93C6B">
        <w:rPr>
          <w:rFonts w:asciiTheme="majorBidi" w:hAnsiTheme="majorBidi" w:cstheme="majorBidi"/>
          <w:i/>
          <w:iCs/>
          <w:sz w:val="24"/>
          <w:szCs w:val="24"/>
        </w:rPr>
        <w:t>de cette culture,</w:t>
      </w:r>
    </w:p>
    <w:p w:rsidR="00A93C6B" w:rsidRPr="00A93C6B" w:rsidRDefault="00F639E0" w:rsidP="00A93C6B">
      <w:pPr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93C6B">
        <w:rPr>
          <w:rFonts w:asciiTheme="majorBidi" w:hAnsiTheme="majorBidi" w:cstheme="majorBidi"/>
          <w:i/>
          <w:iCs/>
          <w:sz w:val="24"/>
          <w:szCs w:val="24"/>
        </w:rPr>
        <w:t>Conditions météorologiques observées</w:t>
      </w:r>
    </w:p>
    <w:p w:rsidR="00A93C6B" w:rsidRPr="00A93C6B" w:rsidRDefault="00A93C6B" w:rsidP="00A93C6B">
      <w:pPr>
        <w:spacing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6693B">
        <w:rPr>
          <w:rFonts w:asciiTheme="majorBidi" w:hAnsiTheme="majorBidi" w:cstheme="majorBidi"/>
          <w:b/>
          <w:bCs/>
          <w:sz w:val="24"/>
          <w:szCs w:val="24"/>
        </w:rPr>
        <w:t xml:space="preserve">3 – le climat où la saison hivernale est absente caractérise le </w:t>
      </w:r>
      <w:r>
        <w:rPr>
          <w:rFonts w:asciiTheme="majorBidi" w:hAnsiTheme="majorBidi" w:cstheme="majorBidi"/>
          <w:i/>
          <w:iCs/>
          <w:sz w:val="24"/>
          <w:szCs w:val="24"/>
        </w:rPr>
        <w:t>climat tropical</w:t>
      </w:r>
    </w:p>
    <w:p w:rsidR="00A93C6B" w:rsidRPr="0076693B" w:rsidRDefault="00A93C6B" w:rsidP="00A93C6B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6693B">
        <w:rPr>
          <w:rFonts w:asciiTheme="majorBidi" w:hAnsiTheme="majorBidi" w:cstheme="majorBidi"/>
          <w:b/>
          <w:bCs/>
          <w:sz w:val="24"/>
          <w:szCs w:val="24"/>
        </w:rPr>
        <w:t>4 – les conséquences de l’aridité sont :</w:t>
      </w:r>
    </w:p>
    <w:p w:rsidR="00000000" w:rsidRPr="00A93C6B" w:rsidRDefault="00F639E0" w:rsidP="00A93C6B">
      <w:pPr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93C6B">
        <w:rPr>
          <w:rFonts w:asciiTheme="majorBidi" w:hAnsiTheme="majorBidi" w:cstheme="majorBidi"/>
          <w:i/>
          <w:iCs/>
          <w:sz w:val="24"/>
          <w:szCs w:val="24"/>
        </w:rPr>
        <w:t xml:space="preserve">Raréfaction des espèces des êtres vivants </w:t>
      </w:r>
    </w:p>
    <w:p w:rsidR="00000000" w:rsidRPr="00A93C6B" w:rsidRDefault="00F639E0" w:rsidP="00A93C6B">
      <w:pPr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93C6B">
        <w:rPr>
          <w:rFonts w:asciiTheme="majorBidi" w:hAnsiTheme="majorBidi" w:cstheme="majorBidi"/>
          <w:i/>
          <w:iCs/>
          <w:sz w:val="24"/>
          <w:szCs w:val="24"/>
        </w:rPr>
        <w:t xml:space="preserve"> adaptation des espèces à des conditions xériques</w:t>
      </w:r>
    </w:p>
    <w:p w:rsidR="00000000" w:rsidRPr="00A93C6B" w:rsidRDefault="00F639E0" w:rsidP="00A93C6B">
      <w:pPr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93C6B">
        <w:rPr>
          <w:rFonts w:asciiTheme="majorBidi" w:hAnsiTheme="majorBidi" w:cstheme="majorBidi"/>
          <w:i/>
          <w:iCs/>
          <w:sz w:val="24"/>
          <w:szCs w:val="24"/>
        </w:rPr>
        <w:t>Cause des lacunes hydrologiq</w:t>
      </w:r>
      <w:r w:rsidRPr="00A93C6B">
        <w:rPr>
          <w:rFonts w:asciiTheme="majorBidi" w:hAnsiTheme="majorBidi" w:cstheme="majorBidi"/>
          <w:i/>
          <w:iCs/>
          <w:sz w:val="24"/>
          <w:szCs w:val="24"/>
        </w:rPr>
        <w:t>ues: précipitation faible, irrégulières</w:t>
      </w:r>
    </w:p>
    <w:p w:rsidR="00A93C6B" w:rsidRPr="00A93C6B" w:rsidRDefault="00F639E0" w:rsidP="00A93C6B">
      <w:pPr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93C6B">
        <w:rPr>
          <w:rFonts w:asciiTheme="majorBidi" w:hAnsiTheme="majorBidi" w:cstheme="majorBidi"/>
          <w:i/>
          <w:iCs/>
          <w:sz w:val="24"/>
          <w:szCs w:val="24"/>
        </w:rPr>
        <w:t xml:space="preserve">Processus d’érosion par le vent </w:t>
      </w:r>
    </w:p>
    <w:p w:rsidR="00A93C6B" w:rsidRPr="0076693B" w:rsidRDefault="00A93C6B" w:rsidP="00A93C6B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6693B">
        <w:rPr>
          <w:rFonts w:asciiTheme="majorBidi" w:hAnsiTheme="majorBidi" w:cstheme="majorBidi"/>
          <w:b/>
          <w:bCs/>
          <w:sz w:val="24"/>
          <w:szCs w:val="24"/>
        </w:rPr>
        <w:t>Question 2 :</w:t>
      </w:r>
    </w:p>
    <w:p w:rsidR="00A93C6B" w:rsidRDefault="00A93C6B" w:rsidP="00A93C6B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76693B">
        <w:rPr>
          <w:rFonts w:asciiTheme="majorBidi" w:hAnsiTheme="majorBidi" w:cstheme="majorBidi"/>
          <w:b/>
          <w:bCs/>
          <w:sz w:val="24"/>
          <w:szCs w:val="24"/>
        </w:rPr>
        <w:t>es différentes couches de l’atmosphère 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4</w:t>
      </w:r>
      <w:r w:rsidRPr="0076693B">
        <w:rPr>
          <w:rFonts w:asciiTheme="majorBidi" w:hAnsiTheme="majorBidi" w:cstheme="majorBidi"/>
          <w:b/>
          <w:bCs/>
          <w:sz w:val="24"/>
          <w:szCs w:val="24"/>
        </w:rPr>
        <w:t xml:space="preserve"> pts</w:t>
      </w:r>
    </w:p>
    <w:p w:rsidR="0066606A" w:rsidRPr="00A93C6B" w:rsidRDefault="00A93C6B" w:rsidP="00A93C6B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1B223CE" wp14:editId="2A1438AE">
            <wp:extent cx="4572000" cy="3878580"/>
            <wp:effectExtent l="0" t="0" r="0" b="7620"/>
            <wp:docPr id="4" name="Espace réservé du contenu 3" descr="L'atmosphère - Maxicours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3" descr="L'atmosphère - Maxicours"/>
                    <pic:cNvPicPr>
                      <a:picLocks noGr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56" cy="38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06A" w:rsidRPr="00A9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18C8"/>
    <w:multiLevelType w:val="hybridMultilevel"/>
    <w:tmpl w:val="D5C0E8C8"/>
    <w:lvl w:ilvl="0" w:tplc="E01C4A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FEE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7E07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22D0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5E02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640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C0EF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C03F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0F0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50FF6"/>
    <w:multiLevelType w:val="hybridMultilevel"/>
    <w:tmpl w:val="FEEC2928"/>
    <w:lvl w:ilvl="0" w:tplc="3FB800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4FA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466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4AE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E24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63B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C12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685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86FE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6B"/>
    <w:rsid w:val="001C4F1E"/>
    <w:rsid w:val="002D2CF9"/>
    <w:rsid w:val="0066606A"/>
    <w:rsid w:val="008D1B15"/>
    <w:rsid w:val="00A93C6B"/>
    <w:rsid w:val="00AD34BE"/>
    <w:rsid w:val="00F6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6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6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19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0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8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61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1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6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MMµ</dc:creator>
  <cp:lastModifiedBy>MMµ</cp:lastModifiedBy>
  <cp:revision>2</cp:revision>
  <dcterms:created xsi:type="dcterms:W3CDTF">2021-03-23T09:04:00Z</dcterms:created>
  <dcterms:modified xsi:type="dcterms:W3CDTF">2021-04-16T09:57:00Z</dcterms:modified>
</cp:coreProperties>
</file>