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1F" w:rsidRDefault="007D011F">
      <w:pPr>
        <w:pStyle w:val="Corpsdetexte"/>
        <w:rPr>
          <w:sz w:val="20"/>
        </w:rPr>
      </w:pPr>
    </w:p>
    <w:p w:rsidR="007D011F" w:rsidRDefault="007D011F">
      <w:pPr>
        <w:pStyle w:val="Corpsdetexte"/>
        <w:rPr>
          <w:sz w:val="20"/>
        </w:rPr>
      </w:pPr>
    </w:p>
    <w:p w:rsidR="007D011F" w:rsidRDefault="007D011F">
      <w:pPr>
        <w:pStyle w:val="Corpsdetexte"/>
        <w:spacing w:before="4"/>
        <w:rPr>
          <w:sz w:val="19"/>
        </w:rPr>
      </w:pPr>
    </w:p>
    <w:p w:rsidR="007D011F" w:rsidRPr="00421193" w:rsidRDefault="00551819">
      <w:pPr>
        <w:pStyle w:val="Heading2"/>
        <w:spacing w:line="372" w:lineRule="auto"/>
        <w:ind w:left="2074" w:right="3424" w:hanging="87"/>
        <w:rPr>
          <w:rFonts w:asciiTheme="majorBidi" w:hAnsiTheme="majorBidi" w:cstheme="majorBidi"/>
        </w:rPr>
      </w:pPr>
      <w:r w:rsidRPr="00421193">
        <w:rPr>
          <w:rFonts w:asciiTheme="majorBidi" w:hAnsiTheme="majorBidi" w:cstheme="majorBidi"/>
          <w:noProof/>
          <w:lang w:val="fr-FR" w:eastAsia="fr-FR"/>
        </w:rPr>
        <w:drawing>
          <wp:anchor distT="0" distB="0" distL="0" distR="0" simplePos="0" relativeHeight="15729152" behindDoc="0" locked="0" layoutInCell="1" allowOverlap="1">
            <wp:simplePos x="0" y="0"/>
            <wp:positionH relativeFrom="page">
              <wp:posOffset>6045397</wp:posOffset>
            </wp:positionH>
            <wp:positionV relativeFrom="paragraph">
              <wp:posOffset>-429526</wp:posOffset>
            </wp:positionV>
            <wp:extent cx="1067377" cy="12891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7377" cy="1289198"/>
                    </a:xfrm>
                    <a:prstGeom prst="rect">
                      <a:avLst/>
                    </a:prstGeom>
                  </pic:spPr>
                </pic:pic>
              </a:graphicData>
            </a:graphic>
          </wp:anchor>
        </w:drawing>
      </w:r>
      <w:r w:rsidRPr="00421193">
        <w:rPr>
          <w:rFonts w:asciiTheme="majorBidi" w:hAnsiTheme="majorBidi" w:cstheme="majorBidi"/>
          <w:noProof/>
          <w:lang w:val="fr-FR" w:eastAsia="fr-FR"/>
        </w:rPr>
        <w:drawing>
          <wp:anchor distT="0" distB="0" distL="0" distR="0" simplePos="0" relativeHeight="15729664" behindDoc="0" locked="0" layoutInCell="1" allowOverlap="1">
            <wp:simplePos x="0" y="0"/>
            <wp:positionH relativeFrom="page">
              <wp:posOffset>537408</wp:posOffset>
            </wp:positionH>
            <wp:positionV relativeFrom="paragraph">
              <wp:posOffset>-359676</wp:posOffset>
            </wp:positionV>
            <wp:extent cx="1067377" cy="128919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067377" cy="1289198"/>
                    </a:xfrm>
                    <a:prstGeom prst="rect">
                      <a:avLst/>
                    </a:prstGeom>
                  </pic:spPr>
                </pic:pic>
              </a:graphicData>
            </a:graphic>
          </wp:anchor>
        </w:drawing>
      </w:r>
      <w:r w:rsidRPr="00421193">
        <w:rPr>
          <w:rFonts w:asciiTheme="majorBidi" w:hAnsiTheme="majorBidi" w:cstheme="majorBidi"/>
        </w:rPr>
        <w:t>People’s Democratic Républic of Algeria Ministry of higher education and scientific</w:t>
      </w:r>
    </w:p>
    <w:p w:rsidR="007D011F" w:rsidRPr="00421193" w:rsidRDefault="00551819">
      <w:pPr>
        <w:spacing w:before="3"/>
        <w:ind w:left="1772" w:right="1961"/>
        <w:jc w:val="center"/>
        <w:rPr>
          <w:rFonts w:asciiTheme="majorBidi" w:hAnsiTheme="majorBidi" w:cstheme="majorBidi"/>
          <w:b/>
          <w:sz w:val="28"/>
        </w:rPr>
      </w:pPr>
      <w:r w:rsidRPr="00421193">
        <w:rPr>
          <w:rFonts w:asciiTheme="majorBidi" w:hAnsiTheme="majorBidi" w:cstheme="majorBidi"/>
          <w:b/>
          <w:sz w:val="28"/>
        </w:rPr>
        <w:t>Research</w:t>
      </w:r>
    </w:p>
    <w:p w:rsidR="007D011F" w:rsidRPr="00421193" w:rsidRDefault="00551819">
      <w:pPr>
        <w:spacing w:before="182"/>
        <w:ind w:left="1806" w:right="1961"/>
        <w:jc w:val="center"/>
        <w:rPr>
          <w:rFonts w:asciiTheme="majorBidi" w:hAnsiTheme="majorBidi" w:cstheme="majorBidi"/>
          <w:b/>
          <w:sz w:val="28"/>
        </w:rPr>
      </w:pPr>
      <w:r w:rsidRPr="00421193">
        <w:rPr>
          <w:rFonts w:asciiTheme="majorBidi" w:hAnsiTheme="majorBidi" w:cstheme="majorBidi"/>
          <w:b/>
          <w:sz w:val="28"/>
        </w:rPr>
        <w:t>University of Batna – 2</w:t>
      </w:r>
    </w:p>
    <w:p w:rsidR="007D011F" w:rsidRPr="00421193" w:rsidRDefault="00551819">
      <w:pPr>
        <w:spacing w:before="181"/>
        <w:ind w:left="1738" w:right="1961"/>
        <w:jc w:val="center"/>
        <w:rPr>
          <w:rFonts w:asciiTheme="majorBidi" w:hAnsiTheme="majorBidi" w:cstheme="majorBidi"/>
          <w:b/>
          <w:sz w:val="28"/>
        </w:rPr>
      </w:pPr>
      <w:r w:rsidRPr="00421193">
        <w:rPr>
          <w:rFonts w:asciiTheme="majorBidi" w:hAnsiTheme="majorBidi" w:cstheme="majorBidi"/>
          <w:b/>
          <w:sz w:val="28"/>
        </w:rPr>
        <w:t>Faculty of nature and life sciences</w:t>
      </w:r>
    </w:p>
    <w:p w:rsidR="007D011F" w:rsidRDefault="00551819">
      <w:pPr>
        <w:spacing w:before="182"/>
        <w:ind w:left="1806" w:right="1961"/>
        <w:jc w:val="center"/>
        <w:rPr>
          <w:rFonts w:asciiTheme="majorBidi" w:hAnsiTheme="majorBidi" w:cstheme="majorBidi"/>
          <w:b/>
          <w:sz w:val="28"/>
        </w:rPr>
      </w:pPr>
      <w:r w:rsidRPr="00421193">
        <w:rPr>
          <w:rFonts w:asciiTheme="majorBidi" w:hAnsiTheme="majorBidi" w:cstheme="majorBidi"/>
          <w:b/>
          <w:sz w:val="28"/>
        </w:rPr>
        <w:t>Departement of the commoncore nature and life sciences</w:t>
      </w:r>
    </w:p>
    <w:p w:rsidR="006E7B27" w:rsidRDefault="006E7B27" w:rsidP="006E7B27">
      <w:pPr>
        <w:spacing w:before="100" w:beforeAutospacing="1" w:after="100" w:afterAutospacing="1"/>
        <w:ind w:left="1741" w:right="1962"/>
        <w:jc w:val="center"/>
        <w:rPr>
          <w:b/>
          <w:sz w:val="28"/>
        </w:rPr>
      </w:pPr>
      <w:r>
        <w:rPr>
          <w:b/>
          <w:sz w:val="28"/>
        </w:rPr>
        <w:t>1</w:t>
      </w:r>
      <w:r w:rsidRPr="000E3393">
        <w:rPr>
          <w:b/>
          <w:sz w:val="28"/>
          <w:vertAlign w:val="superscript"/>
        </w:rPr>
        <w:t>st</w:t>
      </w:r>
      <w:r>
        <w:rPr>
          <w:b/>
          <w:sz w:val="28"/>
        </w:rPr>
        <w:t xml:space="preserve"> year LMD</w:t>
      </w:r>
    </w:p>
    <w:p w:rsidR="006E7B27" w:rsidRPr="00421193" w:rsidRDefault="006E7B27">
      <w:pPr>
        <w:spacing w:before="182"/>
        <w:ind w:left="1806" w:right="1961"/>
        <w:jc w:val="center"/>
        <w:rPr>
          <w:rFonts w:asciiTheme="majorBidi" w:hAnsiTheme="majorBidi" w:cstheme="majorBidi"/>
          <w:b/>
          <w:sz w:val="28"/>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C91016">
      <w:pPr>
        <w:pStyle w:val="Corpsdetexte"/>
        <w:spacing w:before="4"/>
        <w:rPr>
          <w:b/>
          <w:sz w:val="23"/>
        </w:rPr>
      </w:pPr>
      <w:r w:rsidRPr="00C91016">
        <w:pict>
          <v:shapetype id="_x0000_t202" coordsize="21600,21600" o:spt="202" path="m,l,21600r21600,l21600,xe">
            <v:stroke joinstyle="miter"/>
            <v:path gradientshapeok="t" o:connecttype="rect"/>
          </v:shapetype>
          <v:shape id="_x0000_s1038" type="#_x0000_t202" style="position:absolute;margin-left:89.7pt;margin-top:15.65pt;width:415.95pt;height:151.9pt;z-index:-15728640;mso-wrap-distance-left:0;mso-wrap-distance-right:0;mso-position-horizontal-relative:page" fillcolor="#a7b6de" strokecolor="#5b9ad5" strokeweight=".5pt">
            <v:textbox inset="0,0,0,0">
              <w:txbxContent>
                <w:p w:rsidR="007D011F" w:rsidRDefault="00421193">
                  <w:pPr>
                    <w:spacing w:before="1221" w:line="1806" w:lineRule="exact"/>
                    <w:ind w:left="86"/>
                    <w:rPr>
                      <w:b/>
                      <w:sz w:val="160"/>
                    </w:rPr>
                  </w:pPr>
                  <w:r>
                    <w:rPr>
                      <w:b/>
                      <w:sz w:val="160"/>
                    </w:rPr>
                    <w:t xml:space="preserve">  </w:t>
                  </w:r>
                  <w:r w:rsidR="00551819">
                    <w:rPr>
                      <w:b/>
                      <w:sz w:val="160"/>
                    </w:rPr>
                    <w:t>Virology</w:t>
                  </w:r>
                </w:p>
              </w:txbxContent>
            </v:textbox>
            <w10:wrap type="topAndBottom" anchorx="page"/>
          </v:shape>
        </w:pict>
      </w: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rPr>
          <w:b/>
          <w:sz w:val="20"/>
        </w:rPr>
      </w:pPr>
    </w:p>
    <w:p w:rsidR="007D011F" w:rsidRDefault="007D011F">
      <w:pPr>
        <w:pStyle w:val="Corpsdetexte"/>
        <w:spacing w:before="2"/>
        <w:rPr>
          <w:b/>
          <w:sz w:val="17"/>
        </w:rPr>
      </w:pPr>
    </w:p>
    <w:p w:rsidR="007D011F" w:rsidRDefault="00551819" w:rsidP="00D9114C">
      <w:pPr>
        <w:tabs>
          <w:tab w:val="left" w:pos="6767"/>
        </w:tabs>
        <w:spacing w:before="182"/>
        <w:ind w:left="1059"/>
        <w:rPr>
          <w:b/>
          <w:sz w:val="28"/>
        </w:rPr>
      </w:pPr>
      <w:r w:rsidRPr="00D9114C">
        <w:rPr>
          <w:b/>
          <w:color w:val="548DD4" w:themeColor="text2" w:themeTint="99"/>
          <w:sz w:val="28"/>
        </w:rPr>
        <w:t>Prepared by:</w:t>
      </w:r>
      <w:r w:rsidR="006E7B27">
        <w:rPr>
          <w:b/>
          <w:sz w:val="28"/>
        </w:rPr>
        <w:t xml:space="preserve">                    </w:t>
      </w:r>
      <w:r>
        <w:rPr>
          <w:b/>
          <w:sz w:val="28"/>
        </w:rPr>
        <w:tab/>
      </w:r>
      <w:r w:rsidR="00D9114C" w:rsidRPr="00D9114C">
        <w:rPr>
          <w:b/>
          <w:color w:val="548DD4" w:themeColor="text2" w:themeTint="99"/>
          <w:sz w:val="28"/>
        </w:rPr>
        <w:t xml:space="preserve"> Supervisior:</w:t>
      </w:r>
      <w:r w:rsidR="00D9114C">
        <w:rPr>
          <w:b/>
          <w:sz w:val="28"/>
        </w:rPr>
        <w:t xml:space="preserve"> </w:t>
      </w:r>
    </w:p>
    <w:p w:rsidR="007D011F" w:rsidRDefault="00D9114C" w:rsidP="00D9114C">
      <w:pPr>
        <w:tabs>
          <w:tab w:val="left" w:pos="6514"/>
        </w:tabs>
        <w:spacing w:before="221"/>
        <w:rPr>
          <w:b/>
          <w:sz w:val="28"/>
        </w:rPr>
      </w:pPr>
      <w:r>
        <w:rPr>
          <w:b/>
          <w:sz w:val="28"/>
        </w:rPr>
        <w:t xml:space="preserve">               </w:t>
      </w:r>
      <w:r w:rsidR="000E3393">
        <w:rPr>
          <w:b/>
          <w:sz w:val="28"/>
        </w:rPr>
        <w:t>Faten Naceur</w:t>
      </w:r>
      <w:r w:rsidR="000E3393">
        <w:rPr>
          <w:b/>
          <w:sz w:val="28"/>
        </w:rPr>
        <w:tab/>
        <w:t>Dr</w:t>
      </w:r>
      <w:r w:rsidR="00157050">
        <w:rPr>
          <w:b/>
          <w:sz w:val="28"/>
        </w:rPr>
        <w:t xml:space="preserve">: </w:t>
      </w:r>
      <w:r w:rsidR="000E3393">
        <w:rPr>
          <w:b/>
          <w:sz w:val="28"/>
        </w:rPr>
        <w:t>N</w:t>
      </w:r>
      <w:r w:rsidR="00157050">
        <w:rPr>
          <w:b/>
          <w:sz w:val="28"/>
        </w:rPr>
        <w:t xml:space="preserve">ora </w:t>
      </w:r>
      <w:r w:rsidR="000E3393">
        <w:rPr>
          <w:b/>
          <w:sz w:val="28"/>
        </w:rPr>
        <w:t>C</w:t>
      </w:r>
      <w:r w:rsidR="00157050">
        <w:rPr>
          <w:b/>
          <w:sz w:val="28"/>
        </w:rPr>
        <w:t>houha</w:t>
      </w:r>
    </w:p>
    <w:p w:rsidR="00157050" w:rsidRDefault="00157050" w:rsidP="00290B4D">
      <w:pPr>
        <w:tabs>
          <w:tab w:val="left" w:pos="6514"/>
        </w:tabs>
        <w:spacing w:before="221"/>
        <w:ind w:left="1199"/>
        <w:rPr>
          <w:b/>
          <w:sz w:val="28"/>
        </w:rPr>
      </w:pPr>
    </w:p>
    <w:p w:rsidR="00157050" w:rsidRDefault="00157050" w:rsidP="00290B4D">
      <w:pPr>
        <w:tabs>
          <w:tab w:val="left" w:pos="6514"/>
        </w:tabs>
        <w:spacing w:before="221"/>
        <w:ind w:left="1199"/>
        <w:rPr>
          <w:b/>
          <w:sz w:val="28"/>
        </w:rPr>
      </w:pPr>
    </w:p>
    <w:p w:rsidR="00157050" w:rsidRDefault="00157050" w:rsidP="00290B4D">
      <w:pPr>
        <w:tabs>
          <w:tab w:val="left" w:pos="6514"/>
        </w:tabs>
        <w:spacing w:before="221"/>
        <w:ind w:left="1199"/>
        <w:rPr>
          <w:b/>
          <w:sz w:val="28"/>
        </w:rPr>
      </w:pPr>
    </w:p>
    <w:p w:rsidR="00157050" w:rsidRDefault="00157050" w:rsidP="00290B4D">
      <w:pPr>
        <w:tabs>
          <w:tab w:val="left" w:pos="6514"/>
        </w:tabs>
        <w:spacing w:before="221"/>
        <w:ind w:left="1199"/>
        <w:rPr>
          <w:b/>
          <w:sz w:val="28"/>
        </w:rPr>
      </w:pPr>
    </w:p>
    <w:p w:rsidR="00157050" w:rsidRDefault="00157050" w:rsidP="00290B4D">
      <w:pPr>
        <w:tabs>
          <w:tab w:val="left" w:pos="6514"/>
        </w:tabs>
        <w:spacing w:before="221"/>
        <w:ind w:left="1199"/>
        <w:rPr>
          <w:b/>
          <w:sz w:val="28"/>
        </w:rPr>
      </w:pPr>
    </w:p>
    <w:p w:rsidR="00157050" w:rsidRDefault="007E75D7" w:rsidP="00157050">
      <w:pPr>
        <w:spacing w:before="88"/>
        <w:ind w:right="1961"/>
        <w:jc w:val="center"/>
        <w:rPr>
          <w:b/>
          <w:sz w:val="28"/>
        </w:rPr>
      </w:pPr>
      <w:r>
        <w:rPr>
          <w:b/>
          <w:sz w:val="28"/>
        </w:rPr>
        <w:lastRenderedPageBreak/>
        <w:t xml:space="preserve">            </w:t>
      </w:r>
      <w:r w:rsidR="00157050">
        <w:rPr>
          <w:b/>
          <w:sz w:val="28"/>
        </w:rPr>
        <w:t>Academic year:  2020/2021</w:t>
      </w:r>
    </w:p>
    <w:p w:rsidR="00157050" w:rsidRPr="00290B4D" w:rsidRDefault="00157050" w:rsidP="00290B4D">
      <w:pPr>
        <w:tabs>
          <w:tab w:val="left" w:pos="6514"/>
        </w:tabs>
        <w:spacing w:before="221"/>
        <w:ind w:left="1199"/>
        <w:rPr>
          <w:b/>
          <w:sz w:val="28"/>
        </w:rPr>
        <w:sectPr w:rsidR="00157050" w:rsidRPr="00290B4D">
          <w:footerReference w:type="default" r:id="rId9"/>
          <w:type w:val="continuous"/>
          <w:pgSz w:w="11900" w:h="16820"/>
          <w:pgMar w:top="740" w:right="580" w:bottom="280" w:left="740" w:header="720" w:footer="720" w:gutter="0"/>
          <w:pgBorders w:offsetFrom="page">
            <w:top w:val="single" w:sz="4" w:space="24" w:color="000000"/>
            <w:left w:val="single" w:sz="4" w:space="24" w:color="000000"/>
            <w:bottom w:val="single" w:sz="4" w:space="23" w:color="000000"/>
            <w:right w:val="single" w:sz="4" w:space="23" w:color="000000"/>
          </w:pgBorders>
          <w:cols w:space="720"/>
        </w:sectPr>
      </w:pPr>
    </w:p>
    <w:p w:rsidR="00073546" w:rsidRDefault="00073546" w:rsidP="00863376">
      <w:pPr>
        <w:spacing w:before="100" w:beforeAutospacing="1" w:after="100" w:afterAutospacing="1"/>
        <w:ind w:left="1729" w:right="1962"/>
        <w:jc w:val="center"/>
        <w:rPr>
          <w:b/>
          <w:color w:val="548DD4" w:themeColor="text2" w:themeTint="99"/>
          <w:sz w:val="32"/>
        </w:rPr>
      </w:pPr>
      <w:r>
        <w:rPr>
          <w:b/>
          <w:color w:val="548DD4" w:themeColor="text2" w:themeTint="99"/>
          <w:sz w:val="32"/>
        </w:rPr>
        <w:lastRenderedPageBreak/>
        <w:t xml:space="preserve">Summary </w:t>
      </w:r>
    </w:p>
    <w:p w:rsidR="00863376" w:rsidRPr="00863376" w:rsidRDefault="00863376" w:rsidP="00863376">
      <w:pPr>
        <w:spacing w:before="182" w:line="360" w:lineRule="auto"/>
        <w:ind w:left="1727" w:right="1961"/>
        <w:jc w:val="both"/>
        <w:rPr>
          <w:bCs/>
          <w:sz w:val="24"/>
          <w:szCs w:val="18"/>
        </w:rPr>
      </w:pPr>
      <w:r w:rsidRPr="00863376">
        <w:rPr>
          <w:bCs/>
          <w:sz w:val="24"/>
          <w:szCs w:val="18"/>
        </w:rPr>
        <w:t>Our report touches on many important points about virology such s (definition, history, various structures of viruses…….). Virology is an independent discipline, is not necessarily in the public eye, but is increasingly important spatially recently</w:t>
      </w:r>
      <w:r>
        <w:rPr>
          <w:bCs/>
          <w:sz w:val="24"/>
          <w:szCs w:val="18"/>
        </w:rPr>
        <w:t xml:space="preserve"> with the spread of new viruses as covid-19.</w:t>
      </w: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073546" w:rsidRDefault="00073546">
      <w:pPr>
        <w:spacing w:before="182"/>
        <w:ind w:left="1727" w:right="1961"/>
        <w:jc w:val="center"/>
        <w:rPr>
          <w:b/>
          <w:color w:val="548DD4" w:themeColor="text2" w:themeTint="99"/>
          <w:sz w:val="32"/>
        </w:rPr>
      </w:pPr>
    </w:p>
    <w:p w:rsidR="007D011F" w:rsidRPr="00426D8E" w:rsidRDefault="00551819">
      <w:pPr>
        <w:spacing w:before="182"/>
        <w:ind w:left="1727" w:right="1961"/>
        <w:jc w:val="center"/>
        <w:rPr>
          <w:b/>
          <w:color w:val="548DD4" w:themeColor="text2" w:themeTint="99"/>
          <w:sz w:val="32"/>
        </w:rPr>
      </w:pPr>
      <w:r w:rsidRPr="00426D8E">
        <w:rPr>
          <w:b/>
          <w:color w:val="548DD4" w:themeColor="text2" w:themeTint="99"/>
          <w:sz w:val="32"/>
        </w:rPr>
        <w:t>A contents :</w:t>
      </w:r>
    </w:p>
    <w:p w:rsidR="007D011F" w:rsidRDefault="00551819" w:rsidP="00073546">
      <w:pPr>
        <w:pStyle w:val="Corpsdetexte"/>
        <w:tabs>
          <w:tab w:val="left" w:leader="dot" w:pos="8578"/>
        </w:tabs>
        <w:spacing w:before="138"/>
        <w:ind w:left="1045"/>
      </w:pPr>
      <w:r>
        <w:t>Summary</w:t>
      </w:r>
      <w:r>
        <w:tab/>
      </w:r>
      <w:r w:rsidR="008E3AAE">
        <w:t>…………………</w:t>
      </w:r>
      <w:r>
        <w:t>0</w:t>
      </w:r>
      <w:r w:rsidR="00073546">
        <w:t>2</w:t>
      </w:r>
    </w:p>
    <w:p w:rsidR="007D011F" w:rsidRDefault="00551819" w:rsidP="00D037AA">
      <w:pPr>
        <w:pStyle w:val="Corpsdetexte"/>
        <w:numPr>
          <w:ilvl w:val="0"/>
          <w:numId w:val="3"/>
        </w:numPr>
        <w:tabs>
          <w:tab w:val="left" w:leader="dot" w:pos="8591"/>
        </w:tabs>
        <w:spacing w:before="202"/>
      </w:pPr>
      <w:r>
        <w:t>Introduction</w:t>
      </w:r>
      <w:r>
        <w:tab/>
      </w:r>
      <w:r w:rsidR="008E3AAE">
        <w:t>…………………</w:t>
      </w:r>
      <w:r>
        <w:t>0</w:t>
      </w:r>
      <w:r w:rsidR="00D037AA">
        <w:t>5</w:t>
      </w:r>
    </w:p>
    <w:p w:rsidR="007D011F" w:rsidRDefault="00551819" w:rsidP="00D037AA">
      <w:pPr>
        <w:pStyle w:val="Corpsdetexte"/>
        <w:numPr>
          <w:ilvl w:val="0"/>
          <w:numId w:val="3"/>
        </w:numPr>
        <w:tabs>
          <w:tab w:val="left" w:leader="dot" w:pos="8564"/>
        </w:tabs>
        <w:spacing w:before="202"/>
      </w:pPr>
      <w:r>
        <w:t>Definition of virology</w:t>
      </w:r>
      <w:r>
        <w:tab/>
      </w:r>
      <w:r w:rsidR="008E3AAE">
        <w:t>…………………</w:t>
      </w:r>
      <w:r>
        <w:t>0</w:t>
      </w:r>
      <w:r w:rsidR="00D037AA">
        <w:t>6</w:t>
      </w:r>
    </w:p>
    <w:p w:rsidR="007D011F" w:rsidRDefault="008E3AAE" w:rsidP="00D037AA">
      <w:pPr>
        <w:pStyle w:val="Corpsdetexte"/>
        <w:numPr>
          <w:ilvl w:val="0"/>
          <w:numId w:val="3"/>
        </w:numPr>
        <w:tabs>
          <w:tab w:val="left" w:leader="dot" w:pos="8238"/>
        </w:tabs>
        <w:spacing w:before="202"/>
      </w:pPr>
      <w:r>
        <w:t xml:space="preserve"> </w:t>
      </w:r>
      <w:r w:rsidR="00551819">
        <w:t>History of virology…</w:t>
      </w:r>
      <w:r w:rsidR="00157050">
        <w:t>…</w:t>
      </w:r>
      <w:r>
        <w:t>……</w:t>
      </w:r>
      <w:r w:rsidR="00157050">
        <w:t>……………</w:t>
      </w:r>
      <w:r>
        <w:t>…………….</w:t>
      </w:r>
      <w:r w:rsidR="00157050">
        <w:t>…………………...</w:t>
      </w:r>
      <w:r>
        <w:t>.......................</w:t>
      </w:r>
      <w:r w:rsidR="00551819">
        <w:t>0</w:t>
      </w:r>
      <w:r w:rsidR="00D037AA">
        <w:t>6</w:t>
      </w:r>
      <w:r w:rsidR="00157050">
        <w:t>/</w:t>
      </w:r>
      <w:r w:rsidR="00551819">
        <w:t>0</w:t>
      </w:r>
      <w:r w:rsidR="00D037AA">
        <w:t>7</w:t>
      </w:r>
    </w:p>
    <w:p w:rsidR="007D011F" w:rsidRDefault="00551819" w:rsidP="00D037AA">
      <w:pPr>
        <w:pStyle w:val="Corpsdetexte"/>
        <w:numPr>
          <w:ilvl w:val="0"/>
          <w:numId w:val="3"/>
        </w:numPr>
        <w:tabs>
          <w:tab w:val="left" w:leader="dot" w:pos="8250"/>
        </w:tabs>
        <w:spacing w:before="203"/>
      </w:pPr>
      <w:r>
        <w:t>Viruses structure and classification</w:t>
      </w:r>
      <w:r>
        <w:tab/>
      </w:r>
      <w:r w:rsidR="00157050">
        <w:t>…</w:t>
      </w:r>
      <w:r w:rsidR="008E3AAE">
        <w:t>………………</w:t>
      </w:r>
      <w:r w:rsidR="00157050">
        <w:t>.</w:t>
      </w:r>
      <w:r>
        <w:t>0</w:t>
      </w:r>
      <w:r w:rsidR="00D037AA">
        <w:t>7</w:t>
      </w:r>
      <w:r>
        <w:t>/0</w:t>
      </w:r>
      <w:r w:rsidR="00D037AA">
        <w:t>8</w:t>
      </w:r>
    </w:p>
    <w:p w:rsidR="007D011F" w:rsidRDefault="00551819" w:rsidP="00D037AA">
      <w:pPr>
        <w:pStyle w:val="Corpsdetexte"/>
        <w:numPr>
          <w:ilvl w:val="0"/>
          <w:numId w:val="3"/>
        </w:numPr>
        <w:tabs>
          <w:tab w:val="left" w:leader="dot" w:pos="8584"/>
        </w:tabs>
        <w:spacing w:before="202"/>
      </w:pPr>
      <w:r>
        <w:t>Other uses of viruses</w:t>
      </w:r>
      <w:r>
        <w:tab/>
      </w:r>
      <w:r w:rsidR="008E3AAE">
        <w:t>………………...</w:t>
      </w:r>
      <w:r w:rsidR="00157050">
        <w:t>.</w:t>
      </w:r>
      <w:r>
        <w:t xml:space="preserve"> 0</w:t>
      </w:r>
      <w:r w:rsidR="00D037AA">
        <w:t>8</w:t>
      </w:r>
    </w:p>
    <w:p w:rsidR="007D011F" w:rsidRDefault="00551819" w:rsidP="00D037AA">
      <w:pPr>
        <w:pStyle w:val="Corpsdetexte"/>
        <w:numPr>
          <w:ilvl w:val="0"/>
          <w:numId w:val="3"/>
        </w:numPr>
        <w:tabs>
          <w:tab w:val="left" w:leader="dot" w:pos="8558"/>
        </w:tabs>
        <w:spacing w:before="202"/>
      </w:pPr>
      <w:r>
        <w:t>Conclusion</w:t>
      </w:r>
      <w:r>
        <w:tab/>
      </w:r>
      <w:r w:rsidR="008E3AAE">
        <w:t>............................</w:t>
      </w:r>
      <w:r>
        <w:t>0</w:t>
      </w:r>
      <w:r w:rsidR="00D037AA">
        <w:t>9</w:t>
      </w:r>
    </w:p>
    <w:p w:rsidR="007D011F" w:rsidRDefault="00551819" w:rsidP="00D037AA">
      <w:pPr>
        <w:pStyle w:val="Corpsdetexte"/>
        <w:numPr>
          <w:ilvl w:val="0"/>
          <w:numId w:val="3"/>
        </w:numPr>
        <w:tabs>
          <w:tab w:val="left" w:leader="dot" w:pos="8551"/>
        </w:tabs>
        <w:spacing w:before="202"/>
      </w:pPr>
      <w:r>
        <w:t>Index…</w:t>
      </w:r>
      <w:r>
        <w:tab/>
      </w:r>
      <w:r w:rsidR="008E3AAE">
        <w:t>………………….</w:t>
      </w:r>
      <w:r w:rsidR="00D037AA">
        <w:t>10</w:t>
      </w:r>
    </w:p>
    <w:p w:rsidR="00A32C15" w:rsidRDefault="00A32C15" w:rsidP="00D037AA">
      <w:pPr>
        <w:pStyle w:val="Corpsdetexte"/>
        <w:numPr>
          <w:ilvl w:val="0"/>
          <w:numId w:val="3"/>
        </w:numPr>
        <w:tabs>
          <w:tab w:val="left" w:leader="dot" w:pos="8551"/>
        </w:tabs>
        <w:spacing w:before="202"/>
      </w:pPr>
      <w:r>
        <w:t>Bibliography</w:t>
      </w:r>
      <w:r>
        <w:tab/>
        <w:t xml:space="preserve">………………… </w:t>
      </w:r>
      <w:r w:rsidR="00073546">
        <w:t>1</w:t>
      </w:r>
      <w:r w:rsidR="00D037AA">
        <w:t>1</w:t>
      </w:r>
    </w:p>
    <w:p w:rsidR="00A32C15" w:rsidRDefault="00A32C15" w:rsidP="00A32C15">
      <w:pPr>
        <w:pStyle w:val="Corpsdetexte"/>
        <w:tabs>
          <w:tab w:val="left" w:leader="dot" w:pos="8551"/>
        </w:tabs>
        <w:spacing w:before="202"/>
        <w:ind w:left="1405"/>
      </w:pPr>
    </w:p>
    <w:p w:rsidR="007D011F" w:rsidRDefault="007D011F">
      <w:pPr>
        <w:sectPr w:rsidR="007D011F">
          <w:footerReference w:type="default" r:id="rId10"/>
          <w:pgSz w:w="11900" w:h="16820"/>
          <w:pgMar w:top="1600" w:right="580" w:bottom="960" w:left="740" w:header="0" w:footer="767" w:gutter="0"/>
          <w:pgBorders w:offsetFrom="page">
            <w:top w:val="single" w:sz="4" w:space="24" w:color="000000"/>
            <w:left w:val="single" w:sz="4" w:space="24" w:color="000000"/>
            <w:bottom w:val="single" w:sz="4" w:space="23" w:color="000000"/>
            <w:right w:val="single" w:sz="4" w:space="23" w:color="000000"/>
          </w:pgBorders>
          <w:cols w:space="720"/>
        </w:sectPr>
      </w:pPr>
    </w:p>
    <w:p w:rsidR="007D011F" w:rsidRDefault="007D011F">
      <w:pPr>
        <w:pStyle w:val="Corpsdetexte"/>
        <w:spacing w:before="4"/>
        <w:rPr>
          <w:sz w:val="20"/>
        </w:rPr>
      </w:pPr>
    </w:p>
    <w:p w:rsidR="007D011F" w:rsidRPr="00290B4D" w:rsidRDefault="00290B4D" w:rsidP="008D2AE9">
      <w:pPr>
        <w:pStyle w:val="Heading1"/>
        <w:spacing w:before="100" w:beforeAutospacing="1" w:after="100" w:afterAutospacing="1"/>
        <w:ind w:left="1043"/>
        <w:rPr>
          <w:color w:val="548DD4" w:themeColor="text2" w:themeTint="99"/>
          <w:sz w:val="24"/>
          <w:szCs w:val="24"/>
        </w:rPr>
      </w:pPr>
      <w:r w:rsidRPr="00290B4D">
        <w:rPr>
          <w:color w:val="548DD4" w:themeColor="text2" w:themeTint="99"/>
          <w:sz w:val="28"/>
          <w:szCs w:val="28"/>
        </w:rPr>
        <w:t>1-</w:t>
      </w:r>
      <w:r w:rsidR="00551819" w:rsidRPr="00426D8E">
        <w:rPr>
          <w:color w:val="548DD4" w:themeColor="text2" w:themeTint="99"/>
        </w:rPr>
        <w:t>Introduction:</w:t>
      </w:r>
    </w:p>
    <w:p w:rsidR="007D011F" w:rsidRDefault="00551819" w:rsidP="002E5D86">
      <w:pPr>
        <w:pStyle w:val="Corpsdetexte"/>
        <w:spacing w:before="138" w:line="360" w:lineRule="auto"/>
        <w:ind w:left="1055" w:right="1211"/>
        <w:jc w:val="both"/>
      </w:pPr>
      <w:r w:rsidRPr="00290B4D">
        <w:t>I</w:t>
      </w:r>
      <w:r w:rsidR="00290B4D">
        <w:t>n</w:t>
      </w:r>
      <w:r w:rsidRPr="00290B4D">
        <w:t xml:space="preserve"> recent </w:t>
      </w:r>
      <w:r w:rsidR="00290B4D" w:rsidRPr="00290B4D">
        <w:t>years,</w:t>
      </w:r>
      <w:r w:rsidRPr="00290B4D">
        <w:t xml:space="preserve"> the world has witnessed severe outbreaks of dangerous viruses </w:t>
      </w:r>
      <w:r w:rsidRPr="00290B4D">
        <w:rPr>
          <w:spacing w:val="-3"/>
        </w:rPr>
        <w:t xml:space="preserve">such </w:t>
      </w:r>
      <w:r w:rsidRPr="00290B4D">
        <w:t xml:space="preserve">as human immunodeficiency virus and swine flu and others, so we have had to take </w:t>
      </w:r>
      <w:r w:rsidRPr="00290B4D">
        <w:rPr>
          <w:spacing w:val="-11"/>
        </w:rPr>
        <w:t xml:space="preserve">a </w:t>
      </w:r>
      <w:r w:rsidRPr="00290B4D">
        <w:t xml:space="preserve">comprehensive look at viruses in terms of their </w:t>
      </w:r>
      <w:r w:rsidR="008D2AE9" w:rsidRPr="00290B4D">
        <w:t>detection,</w:t>
      </w:r>
      <w:r w:rsidRPr="00290B4D">
        <w:t xml:space="preserve"> characteristics, classification, and the ways in which they sped and infect other organismes, so in </w:t>
      </w:r>
      <w:r w:rsidRPr="00290B4D">
        <w:rPr>
          <w:spacing w:val="-4"/>
        </w:rPr>
        <w:t xml:space="preserve">this </w:t>
      </w:r>
      <w:r w:rsidRPr="00290B4D">
        <w:t xml:space="preserve">simple re we provide information scientific and practical considerations for </w:t>
      </w:r>
      <w:r w:rsidRPr="00290B4D">
        <w:rPr>
          <w:spacing w:val="-4"/>
        </w:rPr>
        <w:t>the</w:t>
      </w:r>
      <w:r w:rsidR="00DF28CD">
        <w:rPr>
          <w:spacing w:val="52"/>
        </w:rPr>
        <w:t xml:space="preserve"> </w:t>
      </w:r>
      <w:r w:rsidRPr="00290B4D">
        <w:t>general readship about virology.</w:t>
      </w:r>
    </w:p>
    <w:p w:rsidR="00DF28CD" w:rsidRDefault="00DF28CD" w:rsidP="002E5D86">
      <w:pPr>
        <w:pStyle w:val="Corpsdetexte"/>
        <w:spacing w:before="138" w:line="360" w:lineRule="auto"/>
        <w:ind w:left="1055" w:right="1211"/>
        <w:jc w:val="both"/>
        <w:sectPr w:rsidR="00DF28CD" w:rsidSect="008D2AE9">
          <w:footerReference w:type="default" r:id="rId11"/>
          <w:pgSz w:w="11900" w:h="16820" w:code="9"/>
          <w:pgMar w:top="1600" w:right="580" w:bottom="280" w:left="743" w:header="0" w:footer="0" w:gutter="0"/>
          <w:pgBorders w:offsetFrom="page">
            <w:top w:val="single" w:sz="4" w:space="24" w:color="000000"/>
            <w:left w:val="single" w:sz="4" w:space="24" w:color="000000"/>
            <w:bottom w:val="single" w:sz="4" w:space="23" w:color="000000"/>
            <w:right w:val="single" w:sz="4" w:space="23" w:color="000000"/>
          </w:pgBorders>
          <w:cols w:space="720"/>
          <w:docGrid w:linePitch="299"/>
        </w:sectPr>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Default="002E5D86">
      <w:pPr>
        <w:pStyle w:val="Corpsdetexte"/>
        <w:spacing w:before="178" w:line="268" w:lineRule="auto"/>
        <w:ind w:left="1046" w:right="1211" w:firstLine="708"/>
        <w:jc w:val="both"/>
      </w:pPr>
    </w:p>
    <w:p w:rsidR="002E5D86" w:rsidRPr="002E5D86" w:rsidRDefault="002E5D86" w:rsidP="002E5D86">
      <w:pPr>
        <w:pStyle w:val="Heading2"/>
        <w:numPr>
          <w:ilvl w:val="0"/>
          <w:numId w:val="4"/>
        </w:numPr>
        <w:tabs>
          <w:tab w:val="left" w:pos="1271"/>
        </w:tabs>
        <w:spacing w:before="0"/>
        <w:jc w:val="left"/>
        <w:rPr>
          <w:color w:val="548DD4" w:themeColor="text2" w:themeTint="99"/>
        </w:rPr>
      </w:pPr>
      <w:r w:rsidRPr="008D2AE9">
        <w:rPr>
          <w:color w:val="548DD4" w:themeColor="text2" w:themeTint="99"/>
        </w:rPr>
        <w:t>Definition of</w:t>
      </w:r>
      <w:r w:rsidRPr="008D2AE9">
        <w:rPr>
          <w:color w:val="548DD4" w:themeColor="text2" w:themeTint="99"/>
          <w:spacing w:val="6"/>
        </w:rPr>
        <w:t xml:space="preserve"> </w:t>
      </w:r>
      <w:r w:rsidRPr="008D2AE9">
        <w:rPr>
          <w:color w:val="548DD4" w:themeColor="text2" w:themeTint="99"/>
          <w:spacing w:val="-3"/>
        </w:rPr>
        <w:t>Virology</w:t>
      </w:r>
      <w:r>
        <w:rPr>
          <w:color w:val="548DD4" w:themeColor="text2" w:themeTint="99"/>
          <w:spacing w:val="-3"/>
        </w:rPr>
        <w:t xml:space="preserve"> :</w:t>
      </w:r>
    </w:p>
    <w:p w:rsidR="002E5D86" w:rsidRDefault="002E5D86" w:rsidP="002E5D86">
      <w:pPr>
        <w:pStyle w:val="Corpsdetexte"/>
        <w:spacing w:before="178" w:line="268" w:lineRule="auto"/>
        <w:ind w:left="1046" w:right="1211" w:firstLine="708"/>
        <w:jc w:val="both"/>
      </w:pPr>
      <w:r>
        <w:t xml:space="preserve">Virology is the scientific study of viruses-submicroscopic, parasitic particles </w:t>
      </w:r>
      <w:r>
        <w:rPr>
          <w:spacing w:val="-9"/>
        </w:rPr>
        <w:t xml:space="preserve">of </w:t>
      </w:r>
      <w:r>
        <w:t xml:space="preserve">genetic material contained in a protein coat - and virus like agent. It focuses on the following aspects of viruses : their structure, classification and evolution, their </w:t>
      </w:r>
      <w:r>
        <w:rPr>
          <w:spacing w:val="-4"/>
        </w:rPr>
        <w:t>ways</w:t>
      </w:r>
      <w:r>
        <w:rPr>
          <w:spacing w:val="52"/>
        </w:rPr>
        <w:t xml:space="preserve"> </w:t>
      </w:r>
      <w:r>
        <w:t xml:space="preserve">to infect and exploit host cells for reproduction, their interaction with host </w:t>
      </w:r>
      <w:r>
        <w:rPr>
          <w:spacing w:val="-3"/>
        </w:rPr>
        <w:t xml:space="preserve">organism </w:t>
      </w:r>
      <w:r>
        <w:t xml:space="preserve">physiology and immunity, the diseases they cause, the techniques to isolate </w:t>
      </w:r>
      <w:r>
        <w:rPr>
          <w:spacing w:val="-4"/>
        </w:rPr>
        <w:t xml:space="preserve">and </w:t>
      </w:r>
      <w:r>
        <w:t>culture them, and their use in research and therapy.</w:t>
      </w:r>
    </w:p>
    <w:p w:rsidR="002E5D86" w:rsidRDefault="002E5D86">
      <w:pPr>
        <w:pStyle w:val="Corpsdetexte"/>
        <w:spacing w:before="178" w:line="268" w:lineRule="auto"/>
        <w:ind w:left="1046" w:right="1211" w:firstLine="708"/>
        <w:jc w:val="both"/>
      </w:pPr>
    </w:p>
    <w:p w:rsidR="007D011F" w:rsidRDefault="007D011F">
      <w:pPr>
        <w:pStyle w:val="Corpsdetexte"/>
        <w:rPr>
          <w:sz w:val="20"/>
        </w:rPr>
      </w:pPr>
    </w:p>
    <w:p w:rsidR="007D011F" w:rsidRDefault="00C91016">
      <w:pPr>
        <w:pStyle w:val="Corpsdetexte"/>
        <w:spacing w:before="9"/>
        <w:rPr>
          <w:sz w:val="16"/>
        </w:rPr>
      </w:pPr>
      <w:r w:rsidRPr="00C91016">
        <w:pict>
          <v:group id="_x0000_s1034" style="position:absolute;margin-left:141.25pt;margin-top:11.65pt;width:310.2pt;height:202.7pt;z-index:-15727104;mso-wrap-distance-left:0;mso-wrap-distance-right:0;mso-position-horizontal-relative:page" coordorigin="2825,233" coordsize="6204,4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824;top:232;width:6204;height:4054">
              <v:imagedata r:id="rId12" o:title=""/>
            </v:shape>
            <v:shape id="_x0000_s1036" type="#_x0000_t75" style="position:absolute;left:2927;top:334;width:5917;height:3765">
              <v:imagedata r:id="rId13" o:title=""/>
            </v:shape>
            <v:rect id="_x0000_s1035" style="position:absolute;left:2897;top:304;width:5977;height:3825" filled="f" strokeweight="3pt"/>
            <w10:wrap type="topAndBottom" anchorx="page"/>
          </v:group>
        </w:pict>
      </w:r>
    </w:p>
    <w:p w:rsidR="007D011F" w:rsidRDefault="007D011F">
      <w:pPr>
        <w:pStyle w:val="Corpsdetexte"/>
        <w:rPr>
          <w:sz w:val="20"/>
        </w:rPr>
      </w:pPr>
    </w:p>
    <w:p w:rsidR="007D011F" w:rsidRPr="00917BD9" w:rsidRDefault="00917BD9" w:rsidP="00917BD9">
      <w:pPr>
        <w:pStyle w:val="Corpsdetexte"/>
        <w:jc w:val="center"/>
        <w:rPr>
          <w:rFonts w:asciiTheme="majorBidi" w:hAnsiTheme="majorBidi" w:cstheme="majorBidi"/>
          <w:sz w:val="32"/>
          <w:szCs w:val="40"/>
        </w:rPr>
      </w:pPr>
      <w:r>
        <w:rPr>
          <w:rFonts w:asciiTheme="majorBidi" w:hAnsiTheme="majorBidi" w:cstheme="majorBidi"/>
          <w:b/>
          <w:bCs/>
          <w:color w:val="548DD4" w:themeColor="text2" w:themeTint="99"/>
          <w:sz w:val="22"/>
          <w:szCs w:val="22"/>
          <w:shd w:val="clear" w:color="auto" w:fill="F8F9FA"/>
        </w:rPr>
        <w:t>Figure 1</w:t>
      </w:r>
      <w:r w:rsidRPr="00917BD9">
        <w:rPr>
          <w:rFonts w:asciiTheme="majorBidi" w:hAnsiTheme="majorBidi" w:cstheme="majorBidi"/>
          <w:b/>
          <w:bCs/>
          <w:color w:val="548DD4" w:themeColor="text2" w:themeTint="99"/>
          <w:sz w:val="22"/>
          <w:szCs w:val="22"/>
          <w:shd w:val="clear" w:color="auto" w:fill="F8F9FA"/>
        </w:rPr>
        <w:t>:</w:t>
      </w:r>
      <w:r>
        <w:rPr>
          <w:rFonts w:asciiTheme="majorBidi" w:hAnsiTheme="majorBidi" w:cstheme="majorBidi"/>
          <w:color w:val="202122"/>
          <w:sz w:val="22"/>
          <w:szCs w:val="22"/>
          <w:shd w:val="clear" w:color="auto" w:fill="F8F9FA"/>
        </w:rPr>
        <w:t xml:space="preserve"> </w:t>
      </w:r>
      <w:r w:rsidRPr="00917BD9">
        <w:rPr>
          <w:rFonts w:asciiTheme="majorBidi" w:hAnsiTheme="majorBidi" w:cstheme="majorBidi"/>
          <w:color w:val="202122"/>
          <w:sz w:val="22"/>
          <w:szCs w:val="22"/>
          <w:shd w:val="clear" w:color="auto" w:fill="F8F9FA"/>
        </w:rPr>
        <w:t>Gamma phage, an example of a virus</w:t>
      </w:r>
    </w:p>
    <w:p w:rsidR="007D011F" w:rsidRDefault="007D011F">
      <w:pPr>
        <w:pStyle w:val="Corpsdetexte"/>
        <w:rPr>
          <w:sz w:val="18"/>
        </w:rPr>
      </w:pPr>
    </w:p>
    <w:p w:rsidR="007D011F" w:rsidRPr="002E5D86" w:rsidRDefault="002E5D86" w:rsidP="00177211">
      <w:pPr>
        <w:pStyle w:val="Heading2"/>
        <w:numPr>
          <w:ilvl w:val="0"/>
          <w:numId w:val="4"/>
        </w:numPr>
        <w:tabs>
          <w:tab w:val="left" w:pos="1271"/>
        </w:tabs>
        <w:jc w:val="left"/>
        <w:rPr>
          <w:color w:val="548DD4" w:themeColor="text2" w:themeTint="99"/>
        </w:rPr>
      </w:pPr>
      <w:r w:rsidRPr="002E5D86">
        <w:rPr>
          <w:color w:val="548DD4" w:themeColor="text2" w:themeTint="99"/>
        </w:rPr>
        <w:t>H</w:t>
      </w:r>
      <w:r w:rsidR="00551819" w:rsidRPr="002E5D86">
        <w:rPr>
          <w:color w:val="548DD4" w:themeColor="text2" w:themeTint="99"/>
        </w:rPr>
        <w:t>istory of virology:</w:t>
      </w:r>
    </w:p>
    <w:p w:rsidR="007D011F" w:rsidRDefault="00551819" w:rsidP="00917BD9">
      <w:pPr>
        <w:pStyle w:val="Paragraphedeliste"/>
        <w:numPr>
          <w:ilvl w:val="0"/>
          <w:numId w:val="1"/>
        </w:numPr>
        <w:tabs>
          <w:tab w:val="left" w:pos="1420"/>
        </w:tabs>
        <w:spacing w:before="179" w:line="360" w:lineRule="auto"/>
        <w:ind w:right="1209"/>
        <w:jc w:val="both"/>
        <w:rPr>
          <w:sz w:val="24"/>
        </w:rPr>
      </w:pPr>
      <w:r>
        <w:rPr>
          <w:sz w:val="24"/>
        </w:rPr>
        <w:t xml:space="preserve">viruses were discovered by chance while the </w:t>
      </w:r>
      <w:r w:rsidR="00917BD9">
        <w:rPr>
          <w:sz w:val="24"/>
        </w:rPr>
        <w:t>sc</w:t>
      </w:r>
      <w:r>
        <w:rPr>
          <w:sz w:val="24"/>
        </w:rPr>
        <w:t>ientist</w:t>
      </w:r>
      <w:r w:rsidR="00917BD9">
        <w:rPr>
          <w:sz w:val="24"/>
        </w:rPr>
        <w:t xml:space="preserve"> </w:t>
      </w:r>
      <w:r>
        <w:rPr>
          <w:sz w:val="24"/>
        </w:rPr>
        <w:t>Odolph Meyer conducted research in the year 1883 on the mottling of tobacco leaves, and reached the presence of smaller particles of bacteria that cause disease.</w:t>
      </w:r>
    </w:p>
    <w:p w:rsidR="007D011F" w:rsidRDefault="00551819" w:rsidP="002E5D86">
      <w:pPr>
        <w:pStyle w:val="Paragraphedeliste"/>
        <w:numPr>
          <w:ilvl w:val="0"/>
          <w:numId w:val="1"/>
        </w:numPr>
        <w:tabs>
          <w:tab w:val="left" w:pos="1420"/>
        </w:tabs>
        <w:spacing w:before="13" w:line="360" w:lineRule="auto"/>
        <w:ind w:right="1211"/>
        <w:jc w:val="both"/>
        <w:rPr>
          <w:sz w:val="24"/>
        </w:rPr>
      </w:pPr>
      <w:r>
        <w:rPr>
          <w:sz w:val="24"/>
        </w:rPr>
        <w:t xml:space="preserve">Im 1884 the French microbiologist Charles chamberland invented a </w:t>
      </w:r>
      <w:r>
        <w:rPr>
          <w:spacing w:val="-3"/>
          <w:sz w:val="24"/>
        </w:rPr>
        <w:t xml:space="preserve">filter </w:t>
      </w:r>
      <w:r>
        <w:rPr>
          <w:sz w:val="24"/>
        </w:rPr>
        <w:t>(chamberland filter) with pores smaller than bacteria thus, he can pass a solution containing bacteria and filter it.</w:t>
      </w:r>
    </w:p>
    <w:p w:rsidR="007D011F" w:rsidRDefault="00551819" w:rsidP="00917BD9">
      <w:pPr>
        <w:pStyle w:val="Paragraphedeliste"/>
        <w:numPr>
          <w:ilvl w:val="0"/>
          <w:numId w:val="1"/>
        </w:numPr>
        <w:tabs>
          <w:tab w:val="left" w:pos="1420"/>
        </w:tabs>
        <w:spacing w:before="10" w:line="360" w:lineRule="auto"/>
        <w:ind w:right="1211"/>
        <w:jc w:val="both"/>
        <w:rPr>
          <w:sz w:val="24"/>
        </w:rPr>
      </w:pPr>
      <w:r>
        <w:rPr>
          <w:sz w:val="24"/>
        </w:rPr>
        <w:t xml:space="preserve">Im 1892, the Russian </w:t>
      </w:r>
      <w:r w:rsidR="00917BD9">
        <w:rPr>
          <w:sz w:val="24"/>
        </w:rPr>
        <w:t>sc</w:t>
      </w:r>
      <w:r>
        <w:rPr>
          <w:sz w:val="24"/>
        </w:rPr>
        <w:t>ientist Dmitry lvanovsky</w:t>
      </w:r>
      <w:r w:rsidR="00917BD9">
        <w:rPr>
          <w:sz w:val="24"/>
        </w:rPr>
        <w:t xml:space="preserve"> </w:t>
      </w:r>
      <w:r>
        <w:rPr>
          <w:sz w:val="24"/>
        </w:rPr>
        <w:t xml:space="preserve">managed to filters the sap </w:t>
      </w:r>
      <w:r>
        <w:rPr>
          <w:spacing w:val="-6"/>
          <w:sz w:val="24"/>
        </w:rPr>
        <w:t xml:space="preserve">of </w:t>
      </w:r>
      <w:r>
        <w:rPr>
          <w:sz w:val="24"/>
        </w:rPr>
        <w:t xml:space="preserve">infected tobacco leaves using special filters that do not allow bacteria to </w:t>
      </w:r>
      <w:r>
        <w:rPr>
          <w:spacing w:val="-4"/>
          <w:sz w:val="24"/>
        </w:rPr>
        <w:t xml:space="preserve">pass </w:t>
      </w:r>
      <w:r>
        <w:rPr>
          <w:sz w:val="24"/>
        </w:rPr>
        <w:t xml:space="preserve">through, and he wiped uninfected leaves with them and noticed their infection </w:t>
      </w:r>
      <w:r>
        <w:rPr>
          <w:spacing w:val="-18"/>
          <w:sz w:val="24"/>
        </w:rPr>
        <w:t xml:space="preserve">, </w:t>
      </w:r>
      <w:r>
        <w:rPr>
          <w:sz w:val="24"/>
        </w:rPr>
        <w:t xml:space="preserve">and he was the first to call it virus , then he suggested that the cause of the infection might be a toxic substance produced by the bacteria , but he did </w:t>
      </w:r>
      <w:r>
        <w:rPr>
          <w:spacing w:val="-6"/>
          <w:sz w:val="24"/>
        </w:rPr>
        <w:t xml:space="preserve">not </w:t>
      </w:r>
      <w:r>
        <w:rPr>
          <w:sz w:val="24"/>
        </w:rPr>
        <w:t>pursue this idea.</w:t>
      </w:r>
    </w:p>
    <w:p w:rsidR="007D011F" w:rsidRDefault="007D011F">
      <w:pPr>
        <w:spacing w:line="268" w:lineRule="auto"/>
        <w:jc w:val="both"/>
        <w:rPr>
          <w:sz w:val="24"/>
        </w:rPr>
        <w:sectPr w:rsidR="007D011F">
          <w:footerReference w:type="default" r:id="rId14"/>
          <w:type w:val="continuous"/>
          <w:pgSz w:w="11900" w:h="16820"/>
          <w:pgMar w:top="740" w:right="580" w:bottom="280" w:left="740" w:header="720" w:footer="720" w:gutter="0"/>
          <w:pgBorders w:offsetFrom="page">
            <w:top w:val="single" w:sz="4" w:space="24" w:color="000000"/>
            <w:left w:val="single" w:sz="4" w:space="24" w:color="000000"/>
            <w:bottom w:val="single" w:sz="4" w:space="23" w:color="000000"/>
            <w:right w:val="single" w:sz="4" w:space="23" w:color="000000"/>
          </w:pgBorders>
          <w:cols w:space="720"/>
        </w:sectPr>
      </w:pPr>
    </w:p>
    <w:p w:rsidR="007D011F" w:rsidRDefault="00551819">
      <w:pPr>
        <w:pStyle w:val="Paragraphedeliste"/>
        <w:numPr>
          <w:ilvl w:val="0"/>
          <w:numId w:val="1"/>
        </w:numPr>
        <w:tabs>
          <w:tab w:val="left" w:pos="1420"/>
        </w:tabs>
        <w:spacing w:before="77" w:line="268" w:lineRule="auto"/>
        <w:ind w:right="1211"/>
        <w:jc w:val="both"/>
        <w:rPr>
          <w:sz w:val="24"/>
        </w:rPr>
      </w:pPr>
      <w:r>
        <w:rPr>
          <w:sz w:val="24"/>
        </w:rPr>
        <w:lastRenderedPageBreak/>
        <w:t xml:space="preserve">Im 1898 the dutch bacteriologist martinusbegernick repeated the experiment </w:t>
      </w:r>
      <w:r>
        <w:rPr>
          <w:spacing w:val="-6"/>
          <w:sz w:val="24"/>
        </w:rPr>
        <w:t xml:space="preserve">and </w:t>
      </w:r>
      <w:r>
        <w:rPr>
          <w:sz w:val="24"/>
        </w:rPr>
        <w:t xml:space="preserve">became convinced that the solution resulting from the filter contained a new </w:t>
      </w:r>
      <w:r>
        <w:rPr>
          <w:spacing w:val="-5"/>
          <w:sz w:val="24"/>
        </w:rPr>
        <w:t xml:space="preserve">form </w:t>
      </w:r>
      <w:r>
        <w:rPr>
          <w:sz w:val="24"/>
        </w:rPr>
        <w:t>of infections agent.</w:t>
      </w:r>
    </w:p>
    <w:p w:rsidR="007D011F" w:rsidRDefault="00917BD9" w:rsidP="00917BD9">
      <w:pPr>
        <w:pStyle w:val="Paragraphedeliste"/>
        <w:numPr>
          <w:ilvl w:val="0"/>
          <w:numId w:val="1"/>
        </w:numPr>
        <w:tabs>
          <w:tab w:val="left" w:pos="1420"/>
        </w:tabs>
        <w:spacing w:before="13" w:after="3" w:line="268" w:lineRule="auto"/>
        <w:ind w:right="1211"/>
        <w:jc w:val="both"/>
        <w:rPr>
          <w:sz w:val="24"/>
        </w:rPr>
      </w:pPr>
      <w:r>
        <w:rPr>
          <w:sz w:val="24"/>
        </w:rPr>
        <w:t>V</w:t>
      </w:r>
      <w:r w:rsidR="00551819">
        <w:rPr>
          <w:sz w:val="24"/>
        </w:rPr>
        <w:t>irus</w:t>
      </w:r>
      <w:r>
        <w:rPr>
          <w:sz w:val="24"/>
        </w:rPr>
        <w:t xml:space="preserve"> </w:t>
      </w:r>
      <w:r w:rsidR="00551819">
        <w:rPr>
          <w:sz w:val="24"/>
        </w:rPr>
        <w:t>di</w:t>
      </w:r>
      <w:r>
        <w:rPr>
          <w:sz w:val="24"/>
        </w:rPr>
        <w:t>sc</w:t>
      </w:r>
      <w:r w:rsidR="00551819">
        <w:rPr>
          <w:sz w:val="24"/>
        </w:rPr>
        <w:t xml:space="preserve">overy was the key that opened the door that was blocking the secrets </w:t>
      </w:r>
      <w:r w:rsidR="00551819">
        <w:rPr>
          <w:spacing w:val="-8"/>
          <w:sz w:val="24"/>
        </w:rPr>
        <w:t xml:space="preserve">of  </w:t>
      </w:r>
      <w:r w:rsidR="00551819">
        <w:rPr>
          <w:sz w:val="24"/>
        </w:rPr>
        <w:t>the cause of this mysterious infection.</w:t>
      </w:r>
    </w:p>
    <w:p w:rsidR="007D011F" w:rsidRDefault="007D011F">
      <w:pPr>
        <w:pStyle w:val="Corpsdetexte"/>
        <w:spacing w:before="8"/>
        <w:rPr>
          <w:sz w:val="17"/>
        </w:rPr>
      </w:pPr>
    </w:p>
    <w:p w:rsidR="007D011F" w:rsidRPr="002E5D86" w:rsidRDefault="002E5D86" w:rsidP="00177211">
      <w:pPr>
        <w:pStyle w:val="Heading2"/>
        <w:numPr>
          <w:ilvl w:val="0"/>
          <w:numId w:val="4"/>
        </w:numPr>
        <w:tabs>
          <w:tab w:val="left" w:pos="1411"/>
        </w:tabs>
        <w:jc w:val="left"/>
        <w:rPr>
          <w:color w:val="548DD4" w:themeColor="text2" w:themeTint="99"/>
        </w:rPr>
      </w:pPr>
      <w:r w:rsidRPr="002E5D86">
        <w:rPr>
          <w:color w:val="548DD4" w:themeColor="text2" w:themeTint="99"/>
        </w:rPr>
        <w:t>V</w:t>
      </w:r>
      <w:r w:rsidR="00551819" w:rsidRPr="002E5D86">
        <w:rPr>
          <w:color w:val="548DD4" w:themeColor="text2" w:themeTint="99"/>
        </w:rPr>
        <w:t>irus structure and classification:</w:t>
      </w:r>
    </w:p>
    <w:p w:rsidR="007D011F" w:rsidRDefault="00551819">
      <w:pPr>
        <w:pStyle w:val="Paragraphedeliste"/>
        <w:numPr>
          <w:ilvl w:val="0"/>
          <w:numId w:val="1"/>
        </w:numPr>
        <w:tabs>
          <w:tab w:val="left" w:pos="1419"/>
          <w:tab w:val="left" w:pos="1420"/>
        </w:tabs>
        <w:spacing w:before="178"/>
        <w:rPr>
          <w:sz w:val="24"/>
        </w:rPr>
      </w:pPr>
      <w:r>
        <w:rPr>
          <w:sz w:val="24"/>
        </w:rPr>
        <w:t>A major branch of virology is virus classification.</w:t>
      </w:r>
    </w:p>
    <w:p w:rsidR="007D011F" w:rsidRDefault="00551819">
      <w:pPr>
        <w:pStyle w:val="Corpsdetexte"/>
        <w:spacing w:before="203" w:line="268" w:lineRule="auto"/>
        <w:ind w:left="1056" w:right="1211" w:hanging="10"/>
        <w:jc w:val="both"/>
      </w:pPr>
      <w:r>
        <w:t>Viruses can be classified according to the host cell they infect: animal viruses , plant viruses, fungal viruses , and bacteriophages.</w:t>
      </w:r>
    </w:p>
    <w:p w:rsidR="007D011F" w:rsidRDefault="00551819">
      <w:pPr>
        <w:pStyle w:val="Corpsdetexte"/>
        <w:spacing w:before="168" w:line="268" w:lineRule="auto"/>
        <w:ind w:left="1056" w:right="1211" w:hanging="10"/>
        <w:jc w:val="both"/>
      </w:pPr>
      <w:r>
        <w:t>Another classification uses the geometrical shape of their capsid or the virus’s structure. Viruses range in size from about 30 nm to about 450 nm, the shape and structure of viruses has been studied by electron microscopy, NMR spectroxopy, and X_ ray crystallography.</w:t>
      </w:r>
    </w:p>
    <w:p w:rsidR="007D011F" w:rsidRDefault="00551819">
      <w:pPr>
        <w:pStyle w:val="Paragraphedeliste"/>
        <w:numPr>
          <w:ilvl w:val="0"/>
          <w:numId w:val="1"/>
        </w:numPr>
        <w:tabs>
          <w:tab w:val="left" w:pos="1420"/>
        </w:tabs>
        <w:spacing w:before="166" w:line="268" w:lineRule="auto"/>
        <w:ind w:right="1211"/>
        <w:jc w:val="both"/>
        <w:rPr>
          <w:sz w:val="24"/>
        </w:rPr>
      </w:pPr>
      <w:r>
        <w:rPr>
          <w:sz w:val="24"/>
        </w:rPr>
        <w:t xml:space="preserve">The most useful and most widely used classification system distinguishes viruses according to the type of nucleic acid they use as genetic material and the </w:t>
      </w:r>
      <w:r>
        <w:rPr>
          <w:spacing w:val="-3"/>
          <w:sz w:val="24"/>
        </w:rPr>
        <w:t xml:space="preserve">viral </w:t>
      </w:r>
      <w:r>
        <w:rPr>
          <w:sz w:val="24"/>
        </w:rPr>
        <w:t>replication method they employ to coax host cells into producing more viruses:</w:t>
      </w:r>
    </w:p>
    <w:p w:rsidR="007D011F" w:rsidRDefault="00551819">
      <w:pPr>
        <w:pStyle w:val="Paragraphedeliste"/>
        <w:numPr>
          <w:ilvl w:val="1"/>
          <w:numId w:val="1"/>
        </w:numPr>
        <w:tabs>
          <w:tab w:val="left" w:pos="1779"/>
          <w:tab w:val="left" w:pos="1780"/>
        </w:tabs>
        <w:spacing w:before="29"/>
        <w:rPr>
          <w:sz w:val="24"/>
        </w:rPr>
      </w:pPr>
      <w:r>
        <w:rPr>
          <w:sz w:val="24"/>
        </w:rPr>
        <w:t>DNA viruses</w:t>
      </w:r>
    </w:p>
    <w:p w:rsidR="007D011F" w:rsidRDefault="00551819">
      <w:pPr>
        <w:pStyle w:val="Paragraphedeliste"/>
        <w:numPr>
          <w:ilvl w:val="1"/>
          <w:numId w:val="1"/>
        </w:numPr>
        <w:tabs>
          <w:tab w:val="left" w:pos="1779"/>
          <w:tab w:val="left" w:pos="1780"/>
        </w:tabs>
        <w:rPr>
          <w:sz w:val="24"/>
        </w:rPr>
      </w:pPr>
      <w:r>
        <w:rPr>
          <w:sz w:val="24"/>
        </w:rPr>
        <w:t>RNA viruses</w:t>
      </w:r>
    </w:p>
    <w:p w:rsidR="007D011F" w:rsidRDefault="00551819">
      <w:pPr>
        <w:pStyle w:val="Paragraphedeliste"/>
        <w:numPr>
          <w:ilvl w:val="1"/>
          <w:numId w:val="1"/>
        </w:numPr>
        <w:tabs>
          <w:tab w:val="left" w:pos="1779"/>
          <w:tab w:val="left" w:pos="1780"/>
        </w:tabs>
        <w:spacing w:before="32"/>
        <w:rPr>
          <w:sz w:val="24"/>
        </w:rPr>
      </w:pPr>
      <w:r>
        <w:rPr>
          <w:sz w:val="24"/>
        </w:rPr>
        <w:t>reverse tranxribing</w:t>
      </w:r>
    </w:p>
    <w:p w:rsidR="007D011F" w:rsidRDefault="00551819">
      <w:pPr>
        <w:pStyle w:val="Paragraphedeliste"/>
        <w:numPr>
          <w:ilvl w:val="1"/>
          <w:numId w:val="1"/>
        </w:numPr>
        <w:tabs>
          <w:tab w:val="left" w:pos="1779"/>
          <w:tab w:val="left" w:pos="1780"/>
        </w:tabs>
        <w:rPr>
          <w:sz w:val="24"/>
        </w:rPr>
      </w:pPr>
      <w:r>
        <w:rPr>
          <w:sz w:val="24"/>
        </w:rPr>
        <w:t>viroids</w:t>
      </w:r>
    </w:p>
    <w:p w:rsidR="007D011F" w:rsidRDefault="00551819">
      <w:pPr>
        <w:pStyle w:val="Paragraphedeliste"/>
        <w:numPr>
          <w:ilvl w:val="1"/>
          <w:numId w:val="1"/>
        </w:numPr>
        <w:tabs>
          <w:tab w:val="left" w:pos="1779"/>
          <w:tab w:val="left" w:pos="1780"/>
        </w:tabs>
        <w:rPr>
          <w:sz w:val="24"/>
        </w:rPr>
      </w:pPr>
      <w:r>
        <w:rPr>
          <w:sz w:val="24"/>
        </w:rPr>
        <w:t>satellites</w:t>
      </w:r>
    </w:p>
    <w:p w:rsidR="007D011F" w:rsidRDefault="00551819">
      <w:pPr>
        <w:pStyle w:val="Paragraphedeliste"/>
        <w:numPr>
          <w:ilvl w:val="1"/>
          <w:numId w:val="1"/>
        </w:numPr>
        <w:tabs>
          <w:tab w:val="left" w:pos="1779"/>
          <w:tab w:val="left" w:pos="1780"/>
        </w:tabs>
        <w:rPr>
          <w:sz w:val="24"/>
        </w:rPr>
      </w:pPr>
      <w:r>
        <w:rPr>
          <w:sz w:val="24"/>
        </w:rPr>
        <w:t>prions</w:t>
      </w:r>
    </w:p>
    <w:p w:rsidR="007D011F" w:rsidRDefault="00551819">
      <w:pPr>
        <w:pStyle w:val="Paragraphedeliste"/>
        <w:numPr>
          <w:ilvl w:val="0"/>
          <w:numId w:val="1"/>
        </w:numPr>
        <w:tabs>
          <w:tab w:val="left" w:pos="1419"/>
          <w:tab w:val="left" w:pos="1420"/>
        </w:tabs>
        <w:spacing w:line="268" w:lineRule="auto"/>
        <w:ind w:right="1211"/>
        <w:rPr>
          <w:sz w:val="24"/>
        </w:rPr>
      </w:pPr>
      <w:r>
        <w:rPr>
          <w:sz w:val="24"/>
        </w:rPr>
        <w:t>taxa in virology are not necessarily monophyletic , asthe three evolutionary relationships of the various virus groups remain unclear.</w:t>
      </w:r>
    </w:p>
    <w:p w:rsidR="007D011F" w:rsidRDefault="007D011F">
      <w:pPr>
        <w:spacing w:line="268" w:lineRule="auto"/>
        <w:rPr>
          <w:sz w:val="24"/>
        </w:rPr>
      </w:pPr>
    </w:p>
    <w:p w:rsidR="00202746" w:rsidRDefault="00202746">
      <w:pPr>
        <w:spacing w:line="268" w:lineRule="auto"/>
        <w:rPr>
          <w:sz w:val="24"/>
        </w:rPr>
      </w:pPr>
    </w:p>
    <w:p w:rsidR="00202746" w:rsidRDefault="00202746">
      <w:pPr>
        <w:spacing w:line="268" w:lineRule="auto"/>
        <w:rPr>
          <w:sz w:val="24"/>
        </w:rPr>
      </w:pPr>
      <w:r>
        <w:rPr>
          <w:noProof/>
          <w:sz w:val="24"/>
          <w:lang w:val="fr-FR" w:eastAsia="fr-FR"/>
        </w:rPr>
        <w:drawing>
          <wp:anchor distT="0" distB="0" distL="114300" distR="114300" simplePos="0" relativeHeight="487591424" behindDoc="0" locked="0" layoutInCell="1" allowOverlap="1">
            <wp:simplePos x="0" y="0"/>
            <wp:positionH relativeFrom="column">
              <wp:posOffset>2292350</wp:posOffset>
            </wp:positionH>
            <wp:positionV relativeFrom="paragraph">
              <wp:posOffset>116205</wp:posOffset>
            </wp:positionV>
            <wp:extent cx="1928495" cy="1892300"/>
            <wp:effectExtent l="19050" t="0" r="0" b="0"/>
            <wp:wrapSquare wrapText="bothSides"/>
            <wp:docPr id="5" name="Image 5" descr="https://upload.wikimedia.org/wikipedia/commons/thumb/7/77/Adolf_Mayer_1875.jpg/800px-Adolf_Mayer_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7/Adolf_Mayer_1875.jpg/800px-Adolf_Mayer_1875.jpg"/>
                    <pic:cNvPicPr>
                      <a:picLocks noChangeAspect="1" noChangeArrowheads="1"/>
                    </pic:cNvPicPr>
                  </pic:nvPicPr>
                  <pic:blipFill>
                    <a:blip r:embed="rId15" cstate="print"/>
                    <a:srcRect/>
                    <a:stretch>
                      <a:fillRect/>
                    </a:stretch>
                  </pic:blipFill>
                  <pic:spPr bwMode="auto">
                    <a:xfrm>
                      <a:off x="0" y="0"/>
                      <a:ext cx="1928495" cy="1892300"/>
                    </a:xfrm>
                    <a:prstGeom prst="rect">
                      <a:avLst/>
                    </a:prstGeom>
                    <a:noFill/>
                    <a:ln w="9525">
                      <a:noFill/>
                      <a:miter lim="800000"/>
                      <a:headEnd/>
                      <a:tailEnd/>
                    </a:ln>
                  </pic:spPr>
                </pic:pic>
              </a:graphicData>
            </a:graphic>
          </wp:anchor>
        </w:drawing>
      </w: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Default="00202746">
      <w:pPr>
        <w:spacing w:line="268" w:lineRule="auto"/>
        <w:rPr>
          <w:sz w:val="24"/>
        </w:rPr>
      </w:pPr>
    </w:p>
    <w:p w:rsidR="00202746" w:rsidRPr="00202746" w:rsidRDefault="00202746">
      <w:pPr>
        <w:spacing w:line="268" w:lineRule="auto"/>
        <w:rPr>
          <w:b/>
          <w:bCs/>
          <w:sz w:val="24"/>
        </w:rPr>
      </w:pPr>
    </w:p>
    <w:p w:rsidR="00202746" w:rsidRPr="00202746" w:rsidRDefault="00202746" w:rsidP="00202746">
      <w:pPr>
        <w:spacing w:line="268" w:lineRule="auto"/>
        <w:jc w:val="center"/>
        <w:rPr>
          <w:rFonts w:asciiTheme="majorBidi" w:hAnsiTheme="majorBidi" w:cstheme="majorBidi"/>
          <w:b/>
          <w:bCs/>
          <w:sz w:val="24"/>
          <w:szCs w:val="24"/>
        </w:rPr>
        <w:sectPr w:rsidR="00202746" w:rsidRPr="00202746">
          <w:pgSz w:w="11900" w:h="16820"/>
          <w:pgMar w:top="1420" w:right="580" w:bottom="960" w:left="740" w:header="0" w:footer="767" w:gutter="0"/>
          <w:pgBorders w:offsetFrom="page">
            <w:top w:val="single" w:sz="4" w:space="24" w:color="000000"/>
            <w:left w:val="single" w:sz="4" w:space="24" w:color="000000"/>
            <w:bottom w:val="single" w:sz="4" w:space="23" w:color="000000"/>
            <w:right w:val="single" w:sz="4" w:space="23" w:color="000000"/>
          </w:pgBorders>
          <w:cols w:space="720"/>
        </w:sectPr>
      </w:pPr>
      <w:r w:rsidRPr="00202746">
        <w:rPr>
          <w:rFonts w:asciiTheme="majorBidi" w:hAnsiTheme="majorBidi" w:cstheme="majorBidi"/>
          <w:b/>
          <w:bCs/>
          <w:color w:val="548DD4" w:themeColor="text2" w:themeTint="99"/>
          <w:sz w:val="24"/>
          <w:szCs w:val="24"/>
        </w:rPr>
        <w:t>Figure 2:</w:t>
      </w:r>
      <w:r w:rsidRPr="00202746">
        <w:rPr>
          <w:rFonts w:asciiTheme="majorBidi" w:hAnsiTheme="majorBidi" w:cstheme="majorBidi"/>
          <w:b/>
          <w:bCs/>
          <w:sz w:val="24"/>
          <w:szCs w:val="24"/>
        </w:rPr>
        <w:t xml:space="preserve"> </w:t>
      </w:r>
      <w:hyperlink r:id="rId16" w:tooltip="Adolf Mayer" w:history="1">
        <w:r w:rsidRPr="00202746">
          <w:rPr>
            <w:rStyle w:val="Lienhypertexte"/>
            <w:rFonts w:asciiTheme="majorBidi" w:hAnsiTheme="majorBidi" w:cstheme="majorBidi"/>
            <w:color w:val="auto"/>
            <w:sz w:val="24"/>
            <w:szCs w:val="24"/>
            <w:u w:val="none"/>
            <w:shd w:val="clear" w:color="auto" w:fill="F8F9FA"/>
          </w:rPr>
          <w:t>Adolf Mayer</w:t>
        </w:r>
      </w:hyperlink>
      <w:r w:rsidRPr="00202746">
        <w:rPr>
          <w:rFonts w:asciiTheme="majorBidi" w:hAnsiTheme="majorBidi" w:cstheme="majorBidi"/>
          <w:sz w:val="24"/>
          <w:szCs w:val="24"/>
          <w:shd w:val="clear" w:color="auto" w:fill="F8F9FA"/>
        </w:rPr>
        <w:t> in 1875</w:t>
      </w:r>
    </w:p>
    <w:p w:rsidR="007D011F" w:rsidRDefault="00551819">
      <w:pPr>
        <w:pStyle w:val="Corpsdetexte"/>
        <w:spacing w:before="77"/>
        <w:ind w:left="1046"/>
      </w:pPr>
      <w:r>
        <w:lastRenderedPageBreak/>
        <w:t>Three hypotheses regarding their origin exist:</w:t>
      </w:r>
    </w:p>
    <w:p w:rsidR="007D011F" w:rsidRDefault="00551819" w:rsidP="00177211">
      <w:pPr>
        <w:pStyle w:val="Paragraphedeliste"/>
        <w:numPr>
          <w:ilvl w:val="1"/>
          <w:numId w:val="4"/>
        </w:numPr>
        <w:tabs>
          <w:tab w:val="left" w:pos="1780"/>
        </w:tabs>
        <w:spacing w:before="202"/>
        <w:rPr>
          <w:sz w:val="24"/>
        </w:rPr>
      </w:pPr>
      <w:r>
        <w:rPr>
          <w:sz w:val="24"/>
        </w:rPr>
        <w:t>viruses arose from non – living matter.</w:t>
      </w:r>
    </w:p>
    <w:p w:rsidR="007D011F" w:rsidRDefault="00551819" w:rsidP="00177211">
      <w:pPr>
        <w:pStyle w:val="Paragraphedeliste"/>
        <w:numPr>
          <w:ilvl w:val="1"/>
          <w:numId w:val="4"/>
        </w:numPr>
        <w:tabs>
          <w:tab w:val="left" w:pos="1780"/>
        </w:tabs>
        <w:spacing w:before="48"/>
        <w:rPr>
          <w:sz w:val="24"/>
        </w:rPr>
      </w:pPr>
      <w:r>
        <w:rPr>
          <w:sz w:val="24"/>
        </w:rPr>
        <w:t>viruses arose by genome reduction from earlier.</w:t>
      </w:r>
    </w:p>
    <w:p w:rsidR="007D011F" w:rsidRDefault="00551819" w:rsidP="00177211">
      <w:pPr>
        <w:pStyle w:val="Paragraphedeliste"/>
        <w:numPr>
          <w:ilvl w:val="1"/>
          <w:numId w:val="4"/>
        </w:numPr>
        <w:tabs>
          <w:tab w:val="left" w:pos="1780"/>
        </w:tabs>
        <w:spacing w:before="48" w:line="268" w:lineRule="auto"/>
        <w:ind w:right="1210"/>
        <w:rPr>
          <w:sz w:val="24"/>
        </w:rPr>
      </w:pPr>
      <w:r>
        <w:rPr>
          <w:sz w:val="24"/>
        </w:rPr>
        <w:t xml:space="preserve">viruses arose from mobile genetic elements of cells that became </w:t>
      </w:r>
      <w:r>
        <w:rPr>
          <w:spacing w:val="-2"/>
          <w:sz w:val="24"/>
        </w:rPr>
        <w:t xml:space="preserve">encapsulated </w:t>
      </w:r>
      <w:r>
        <w:rPr>
          <w:sz w:val="24"/>
        </w:rPr>
        <w:t>in protein capsids.</w:t>
      </w:r>
    </w:p>
    <w:p w:rsidR="007D011F" w:rsidRDefault="00C91016">
      <w:pPr>
        <w:pStyle w:val="Corpsdetexte"/>
        <w:spacing w:before="5"/>
        <w:rPr>
          <w:sz w:val="23"/>
        </w:rPr>
      </w:pPr>
      <w:r w:rsidRPr="00C91016">
        <w:pict>
          <v:group id="_x0000_s1026" style="position:absolute;margin-left:185.5pt;margin-top:15.45pt;width:262pt;height:174.75pt;z-index:-15726080;mso-wrap-distance-left:0;mso-wrap-distance-right:0;mso-position-horizontal-relative:page" coordorigin="3710,309" coordsize="5240,3495">
            <v:shape id="_x0000_s1029" type="#_x0000_t75" style="position:absolute;left:3710;top:309;width:5240;height:3495">
              <v:imagedata r:id="rId17" o:title=""/>
            </v:shape>
            <v:shape id="_x0000_s1028" type="#_x0000_t75" style="position:absolute;left:3811;top:411;width:4953;height:3205">
              <v:imagedata r:id="rId18" o:title=""/>
            </v:shape>
            <v:rect id="_x0000_s1027" style="position:absolute;left:3781;top:381;width:5013;height:3265" filled="f" strokeweight="3pt"/>
            <w10:wrap type="topAndBottom" anchorx="page"/>
          </v:group>
        </w:pict>
      </w:r>
    </w:p>
    <w:p w:rsidR="007D011F" w:rsidRPr="00202746" w:rsidRDefault="00202746" w:rsidP="00202746">
      <w:pPr>
        <w:pStyle w:val="Paragraphedeliste"/>
        <w:tabs>
          <w:tab w:val="left" w:pos="1419"/>
          <w:tab w:val="left" w:pos="1420"/>
        </w:tabs>
        <w:spacing w:before="100" w:beforeAutospacing="1" w:after="100" w:afterAutospacing="1" w:line="269" w:lineRule="auto"/>
        <w:ind w:left="1213" w:right="1208" w:firstLine="0"/>
        <w:jc w:val="center"/>
        <w:rPr>
          <w:b/>
          <w:bCs/>
          <w:color w:val="548DD4" w:themeColor="text2" w:themeTint="99"/>
          <w:sz w:val="24"/>
          <w:szCs w:val="24"/>
        </w:rPr>
      </w:pPr>
      <w:r w:rsidRPr="00202746">
        <w:rPr>
          <w:b/>
          <w:bCs/>
          <w:color w:val="548DD4" w:themeColor="text2" w:themeTint="99"/>
          <w:sz w:val="24"/>
          <w:szCs w:val="24"/>
        </w:rPr>
        <w:t xml:space="preserve">Figure 3: </w:t>
      </w:r>
      <w:r w:rsidRPr="00202746">
        <w:rPr>
          <w:rFonts w:asciiTheme="majorBidi" w:hAnsiTheme="majorBidi" w:cstheme="majorBidi"/>
          <w:color w:val="202122"/>
          <w:sz w:val="24"/>
          <w:szCs w:val="24"/>
          <w:shd w:val="clear" w:color="auto" w:fill="F8F9FA"/>
        </w:rPr>
        <w:t>Structure of virus</w:t>
      </w:r>
    </w:p>
    <w:p w:rsidR="007D011F" w:rsidRDefault="007D011F">
      <w:pPr>
        <w:pStyle w:val="Corpsdetexte"/>
        <w:spacing w:before="4"/>
        <w:rPr>
          <w:sz w:val="16"/>
        </w:rPr>
      </w:pPr>
    </w:p>
    <w:p w:rsidR="007D011F" w:rsidRPr="00177211" w:rsidRDefault="00551819" w:rsidP="00177211">
      <w:pPr>
        <w:pStyle w:val="Heading2"/>
        <w:numPr>
          <w:ilvl w:val="0"/>
          <w:numId w:val="4"/>
        </w:numPr>
        <w:jc w:val="left"/>
        <w:rPr>
          <w:color w:val="548DD4" w:themeColor="text2" w:themeTint="99"/>
        </w:rPr>
      </w:pPr>
      <w:r w:rsidRPr="00177211">
        <w:rPr>
          <w:color w:val="548DD4" w:themeColor="text2" w:themeTint="99"/>
        </w:rPr>
        <w:t>Other uses of viruses:</w:t>
      </w:r>
    </w:p>
    <w:p w:rsidR="007D011F" w:rsidRDefault="00551819">
      <w:pPr>
        <w:pStyle w:val="Paragraphedeliste"/>
        <w:numPr>
          <w:ilvl w:val="0"/>
          <w:numId w:val="1"/>
        </w:numPr>
        <w:tabs>
          <w:tab w:val="left" w:pos="1420"/>
        </w:tabs>
        <w:spacing w:before="179" w:line="268" w:lineRule="auto"/>
        <w:ind w:right="1211"/>
        <w:jc w:val="both"/>
        <w:rPr>
          <w:sz w:val="24"/>
        </w:rPr>
      </w:pPr>
      <w:r>
        <w:rPr>
          <w:sz w:val="24"/>
        </w:rPr>
        <w:t xml:space="preserve">Anew application of genetically engineered viruses in nanotechnology </w:t>
      </w:r>
      <w:r>
        <w:rPr>
          <w:spacing w:val="-5"/>
          <w:sz w:val="24"/>
        </w:rPr>
        <w:t xml:space="preserve">was </w:t>
      </w:r>
      <w:r>
        <w:rPr>
          <w:sz w:val="24"/>
        </w:rPr>
        <w:t xml:space="preserve">recently described ; see the uses of viruses in material science </w:t>
      </w:r>
      <w:r>
        <w:rPr>
          <w:spacing w:val="-5"/>
          <w:sz w:val="24"/>
        </w:rPr>
        <w:t xml:space="preserve">and </w:t>
      </w:r>
      <w:r>
        <w:rPr>
          <w:sz w:val="24"/>
        </w:rPr>
        <w:t xml:space="preserve">nanotechnology. For use in mapping neurons see the application of </w:t>
      </w:r>
      <w:r>
        <w:rPr>
          <w:spacing w:val="-2"/>
          <w:sz w:val="24"/>
        </w:rPr>
        <w:t xml:space="preserve">pseudorabies </w:t>
      </w:r>
      <w:r>
        <w:rPr>
          <w:sz w:val="24"/>
        </w:rPr>
        <w:t>in neuroscience .</w:t>
      </w:r>
    </w:p>
    <w:p w:rsidR="007D011F" w:rsidRDefault="007D011F">
      <w:pPr>
        <w:spacing w:line="268" w:lineRule="auto"/>
        <w:jc w:val="both"/>
        <w:rPr>
          <w:sz w:val="24"/>
        </w:rPr>
        <w:sectPr w:rsidR="007D011F">
          <w:pgSz w:w="11900" w:h="16820"/>
          <w:pgMar w:top="1420" w:right="580" w:bottom="1040" w:left="740" w:header="0" w:footer="767" w:gutter="0"/>
          <w:pgBorders w:offsetFrom="page">
            <w:top w:val="single" w:sz="4" w:space="24" w:color="000000"/>
            <w:left w:val="single" w:sz="4" w:space="24" w:color="000000"/>
            <w:bottom w:val="single" w:sz="4" w:space="23" w:color="000000"/>
            <w:right w:val="single" w:sz="4" w:space="23" w:color="000000"/>
          </w:pgBorders>
          <w:cols w:space="720"/>
        </w:sectPr>
      </w:pPr>
    </w:p>
    <w:p w:rsidR="007D011F" w:rsidRPr="00426D8E" w:rsidRDefault="00551819" w:rsidP="00177211">
      <w:pPr>
        <w:pStyle w:val="Heading1"/>
        <w:numPr>
          <w:ilvl w:val="0"/>
          <w:numId w:val="4"/>
        </w:numPr>
        <w:rPr>
          <w:color w:val="548DD4" w:themeColor="text2" w:themeTint="99"/>
        </w:rPr>
      </w:pPr>
      <w:r w:rsidRPr="00426D8E">
        <w:rPr>
          <w:color w:val="548DD4" w:themeColor="text2" w:themeTint="99"/>
        </w:rPr>
        <w:lastRenderedPageBreak/>
        <w:t>Conclusion:</w:t>
      </w:r>
    </w:p>
    <w:p w:rsidR="007D011F" w:rsidRDefault="00551819" w:rsidP="00177211">
      <w:pPr>
        <w:pStyle w:val="Corpsdetexte"/>
        <w:spacing w:before="280" w:line="360" w:lineRule="auto"/>
        <w:ind w:left="1056" w:right="1211"/>
        <w:jc w:val="both"/>
      </w:pPr>
      <w:r>
        <w:t>Im this research , we talked about the most important information related to virology with the most knowledge possible about viruses in terms of their definition, history, discovery and types , with a warning on the need to take the necessary measures to prevent them despite their benefits in some cases , and in the end I hope that the explanation is sufficiently clear and brief.</w:t>
      </w:r>
    </w:p>
    <w:p w:rsidR="007D011F" w:rsidRDefault="007D011F">
      <w:pPr>
        <w:spacing w:line="271" w:lineRule="auto"/>
        <w:jc w:val="both"/>
      </w:pPr>
    </w:p>
    <w:p w:rsidR="0023220E" w:rsidRDefault="0023220E">
      <w:pPr>
        <w:spacing w:line="271" w:lineRule="auto"/>
        <w:jc w:val="both"/>
        <w:sectPr w:rsidR="0023220E">
          <w:pgSz w:w="11900" w:h="16820"/>
          <w:pgMar w:top="1440" w:right="580" w:bottom="1040" w:left="740" w:header="0" w:footer="767" w:gutter="0"/>
          <w:pgBorders w:offsetFrom="page">
            <w:top w:val="single" w:sz="4" w:space="24" w:color="000000"/>
            <w:left w:val="single" w:sz="4" w:space="24" w:color="000000"/>
            <w:bottom w:val="single" w:sz="4" w:space="23" w:color="000000"/>
            <w:right w:val="single" w:sz="4" w:space="23" w:color="000000"/>
          </w:pgBorders>
          <w:cols w:space="720"/>
        </w:sectPr>
      </w:pPr>
    </w:p>
    <w:p w:rsidR="007D011F" w:rsidRPr="00177211" w:rsidRDefault="00551819" w:rsidP="00177211">
      <w:pPr>
        <w:pStyle w:val="Heading1"/>
        <w:numPr>
          <w:ilvl w:val="0"/>
          <w:numId w:val="4"/>
        </w:numPr>
        <w:rPr>
          <w:color w:val="548DD4" w:themeColor="text2" w:themeTint="99"/>
          <w:sz w:val="28"/>
          <w:szCs w:val="28"/>
        </w:rPr>
      </w:pPr>
      <w:r w:rsidRPr="00177211">
        <w:rPr>
          <w:color w:val="548DD4" w:themeColor="text2" w:themeTint="99"/>
          <w:sz w:val="28"/>
          <w:szCs w:val="28"/>
        </w:rPr>
        <w:lastRenderedPageBreak/>
        <w:t>Index:</w:t>
      </w:r>
    </w:p>
    <w:p w:rsidR="007D011F" w:rsidRDefault="00551819" w:rsidP="00177211">
      <w:pPr>
        <w:pStyle w:val="Paragraphedeliste"/>
        <w:numPr>
          <w:ilvl w:val="0"/>
          <w:numId w:val="1"/>
        </w:numPr>
        <w:tabs>
          <w:tab w:val="left" w:pos="1419"/>
          <w:tab w:val="left" w:pos="1420"/>
        </w:tabs>
        <w:spacing w:before="168"/>
        <w:jc w:val="both"/>
        <w:rPr>
          <w:sz w:val="24"/>
        </w:rPr>
      </w:pPr>
      <w:r>
        <w:rPr>
          <w:sz w:val="24"/>
        </w:rPr>
        <w:t>Submicroxopic: too small to be seen in an ordinary light microxope.</w:t>
      </w:r>
    </w:p>
    <w:p w:rsidR="007D011F" w:rsidRDefault="00551819" w:rsidP="00177211">
      <w:pPr>
        <w:pStyle w:val="Paragraphedeliste"/>
        <w:numPr>
          <w:ilvl w:val="0"/>
          <w:numId w:val="1"/>
        </w:numPr>
        <w:tabs>
          <w:tab w:val="left" w:pos="1419"/>
          <w:tab w:val="left" w:pos="1420"/>
        </w:tabs>
        <w:spacing w:before="75"/>
        <w:jc w:val="both"/>
        <w:rPr>
          <w:sz w:val="24"/>
        </w:rPr>
      </w:pPr>
      <w:r>
        <w:rPr>
          <w:sz w:val="24"/>
        </w:rPr>
        <w:t>Geometrical : consisting of lines and simple shapes .</w:t>
      </w:r>
    </w:p>
    <w:p w:rsidR="007D011F" w:rsidRDefault="00551819" w:rsidP="00177211">
      <w:pPr>
        <w:pStyle w:val="Paragraphedeliste"/>
        <w:numPr>
          <w:ilvl w:val="0"/>
          <w:numId w:val="1"/>
        </w:numPr>
        <w:tabs>
          <w:tab w:val="left" w:pos="1419"/>
          <w:tab w:val="left" w:pos="1420"/>
        </w:tabs>
        <w:spacing w:before="75"/>
        <w:jc w:val="both"/>
        <w:rPr>
          <w:sz w:val="24"/>
        </w:rPr>
      </w:pPr>
      <w:r>
        <w:rPr>
          <w:sz w:val="24"/>
        </w:rPr>
        <w:t>NMR spectroxopy :Nuclear magnetic resonance.</w:t>
      </w:r>
    </w:p>
    <w:p w:rsidR="007D011F" w:rsidRDefault="00551819" w:rsidP="00177211">
      <w:pPr>
        <w:pStyle w:val="Paragraphedeliste"/>
        <w:numPr>
          <w:ilvl w:val="0"/>
          <w:numId w:val="1"/>
        </w:numPr>
        <w:tabs>
          <w:tab w:val="left" w:pos="1419"/>
          <w:tab w:val="left" w:pos="1420"/>
        </w:tabs>
        <w:spacing w:before="77"/>
        <w:jc w:val="both"/>
        <w:rPr>
          <w:sz w:val="24"/>
        </w:rPr>
      </w:pPr>
      <w:r>
        <w:rPr>
          <w:sz w:val="24"/>
        </w:rPr>
        <w:t>Viroids : are small infection pathogens.</w:t>
      </w:r>
    </w:p>
    <w:p w:rsidR="007D011F" w:rsidRDefault="00551819" w:rsidP="00177211">
      <w:pPr>
        <w:pStyle w:val="Paragraphedeliste"/>
        <w:numPr>
          <w:ilvl w:val="0"/>
          <w:numId w:val="1"/>
        </w:numPr>
        <w:tabs>
          <w:tab w:val="left" w:pos="1419"/>
          <w:tab w:val="left" w:pos="1420"/>
        </w:tabs>
        <w:spacing w:before="55" w:line="268" w:lineRule="auto"/>
        <w:ind w:right="1210"/>
        <w:jc w:val="both"/>
        <w:rPr>
          <w:sz w:val="24"/>
        </w:rPr>
      </w:pPr>
      <w:r>
        <w:rPr>
          <w:sz w:val="24"/>
        </w:rPr>
        <w:t>Nanotechnology : is a field of research and innovation concerned with building generally.</w:t>
      </w: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Default="00F602DB" w:rsidP="00F602DB">
      <w:pPr>
        <w:tabs>
          <w:tab w:val="left" w:pos="1419"/>
          <w:tab w:val="left" w:pos="1420"/>
        </w:tabs>
        <w:spacing w:before="55" w:line="268" w:lineRule="auto"/>
        <w:ind w:right="1210"/>
        <w:jc w:val="both"/>
        <w:rPr>
          <w:sz w:val="24"/>
        </w:rPr>
      </w:pPr>
    </w:p>
    <w:p w:rsidR="00F602DB" w:rsidRPr="006A2FF1" w:rsidRDefault="00F602DB" w:rsidP="00F602DB">
      <w:pPr>
        <w:pStyle w:val="Paragraphedeliste"/>
        <w:numPr>
          <w:ilvl w:val="0"/>
          <w:numId w:val="4"/>
        </w:numPr>
        <w:tabs>
          <w:tab w:val="left" w:pos="1419"/>
          <w:tab w:val="left" w:pos="1420"/>
        </w:tabs>
        <w:spacing w:before="55" w:line="268" w:lineRule="auto"/>
        <w:ind w:right="1210"/>
        <w:rPr>
          <w:b/>
          <w:bCs/>
          <w:sz w:val="32"/>
          <w:szCs w:val="28"/>
        </w:rPr>
      </w:pPr>
      <w:r w:rsidRPr="006A2FF1">
        <w:rPr>
          <w:b/>
          <w:bCs/>
          <w:color w:val="548DD4" w:themeColor="text2" w:themeTint="99"/>
          <w:sz w:val="32"/>
          <w:szCs w:val="28"/>
        </w:rPr>
        <w:lastRenderedPageBreak/>
        <w:t>Bibliography</w:t>
      </w:r>
      <w:r w:rsidRPr="006A2FF1">
        <w:rPr>
          <w:b/>
          <w:bCs/>
          <w:sz w:val="32"/>
          <w:szCs w:val="28"/>
        </w:rPr>
        <w:t xml:space="preserve"> </w:t>
      </w:r>
      <w:r w:rsidRPr="006A2FF1">
        <w:rPr>
          <w:b/>
          <w:bCs/>
          <w:color w:val="548DD4" w:themeColor="text2" w:themeTint="99"/>
          <w:sz w:val="32"/>
          <w:szCs w:val="28"/>
        </w:rPr>
        <w:t xml:space="preserve">: </w:t>
      </w:r>
    </w:p>
    <w:p w:rsidR="00917BD9" w:rsidRPr="00C60589" w:rsidRDefault="00020193" w:rsidP="00917BD9">
      <w:pPr>
        <w:pStyle w:val="Paragraphedeliste"/>
        <w:tabs>
          <w:tab w:val="left" w:pos="1419"/>
          <w:tab w:val="left" w:pos="1420"/>
        </w:tabs>
        <w:spacing w:before="100" w:beforeAutospacing="1" w:after="100" w:afterAutospacing="1" w:line="269" w:lineRule="auto"/>
        <w:ind w:left="1213" w:right="1208" w:firstLine="0"/>
        <w:rPr>
          <w:rFonts w:asciiTheme="majorBidi" w:hAnsiTheme="majorBidi" w:cstheme="majorBidi"/>
          <w:b/>
          <w:bCs/>
          <w:color w:val="548DD4" w:themeColor="text2" w:themeTint="99"/>
          <w:shd w:val="clear" w:color="auto" w:fill="F8F9FA"/>
        </w:rPr>
      </w:pPr>
      <w:r w:rsidRPr="00C60589">
        <w:rPr>
          <w:b/>
          <w:bCs/>
          <w:color w:val="548DD4" w:themeColor="text2" w:themeTint="99"/>
          <w:sz w:val="24"/>
          <w:u w:val="single"/>
        </w:rPr>
        <w:t xml:space="preserve">8-1- </w:t>
      </w:r>
      <w:r w:rsidR="00F602DB" w:rsidRPr="00C60589">
        <w:rPr>
          <w:b/>
          <w:bCs/>
          <w:color w:val="548DD4" w:themeColor="text2" w:themeTint="99"/>
          <w:sz w:val="24"/>
          <w:u w:val="single"/>
        </w:rPr>
        <w:t>List of figures:</w:t>
      </w:r>
      <w:r w:rsidR="00F602DB" w:rsidRPr="00C60589">
        <w:rPr>
          <w:rFonts w:asciiTheme="majorBidi" w:hAnsiTheme="majorBidi" w:cstheme="majorBidi"/>
          <w:b/>
          <w:bCs/>
          <w:color w:val="548DD4" w:themeColor="text2" w:themeTint="99"/>
          <w:shd w:val="clear" w:color="auto" w:fill="F8F9FA"/>
        </w:rPr>
        <w:t xml:space="preserve"> </w:t>
      </w:r>
    </w:p>
    <w:p w:rsidR="00202746" w:rsidRDefault="00917BD9" w:rsidP="00202746">
      <w:pPr>
        <w:pStyle w:val="Paragraphedeliste"/>
        <w:tabs>
          <w:tab w:val="left" w:pos="1419"/>
          <w:tab w:val="left" w:pos="1420"/>
        </w:tabs>
        <w:spacing w:before="100" w:beforeAutospacing="1" w:after="100" w:afterAutospacing="1" w:line="269" w:lineRule="auto"/>
        <w:ind w:left="1213" w:right="1208" w:firstLine="0"/>
        <w:rPr>
          <w:rFonts w:asciiTheme="majorBidi" w:hAnsiTheme="majorBidi" w:cstheme="majorBidi"/>
          <w:color w:val="202122"/>
          <w:shd w:val="clear" w:color="auto" w:fill="F8F9FA"/>
        </w:rPr>
      </w:pPr>
      <w:r w:rsidRPr="00917BD9">
        <w:rPr>
          <w:rFonts w:asciiTheme="majorBidi" w:hAnsiTheme="majorBidi" w:cstheme="majorBidi"/>
          <w:b/>
          <w:bCs/>
          <w:color w:val="548DD4" w:themeColor="text2" w:themeTint="99"/>
          <w:shd w:val="clear" w:color="auto" w:fill="F8F9FA"/>
        </w:rPr>
        <w:t xml:space="preserve">Figure </w:t>
      </w:r>
      <w:r>
        <w:rPr>
          <w:rFonts w:asciiTheme="majorBidi" w:hAnsiTheme="majorBidi" w:cstheme="majorBidi"/>
          <w:b/>
          <w:bCs/>
          <w:color w:val="548DD4" w:themeColor="text2" w:themeTint="99"/>
          <w:shd w:val="clear" w:color="auto" w:fill="F8F9FA"/>
        </w:rPr>
        <w:t>1</w:t>
      </w:r>
      <w:r w:rsidRPr="00917BD9">
        <w:rPr>
          <w:rFonts w:asciiTheme="majorBidi" w:hAnsiTheme="majorBidi" w:cstheme="majorBidi"/>
          <w:b/>
          <w:bCs/>
          <w:color w:val="548DD4" w:themeColor="text2" w:themeTint="99"/>
          <w:shd w:val="clear" w:color="auto" w:fill="F8F9FA"/>
        </w:rPr>
        <w:t>:</w:t>
      </w:r>
      <w:r>
        <w:rPr>
          <w:rFonts w:asciiTheme="majorBidi" w:hAnsiTheme="majorBidi" w:cstheme="majorBidi"/>
          <w:color w:val="202122"/>
          <w:shd w:val="clear" w:color="auto" w:fill="F8F9FA"/>
        </w:rPr>
        <w:t xml:space="preserve"> </w:t>
      </w:r>
      <w:r w:rsidRPr="00202746">
        <w:rPr>
          <w:rFonts w:asciiTheme="majorBidi" w:hAnsiTheme="majorBidi" w:cstheme="majorBidi"/>
          <w:color w:val="202122"/>
          <w:shd w:val="clear" w:color="auto" w:fill="F8F9FA"/>
        </w:rPr>
        <w:t>Gamma phage, an example of a virus</w:t>
      </w:r>
    </w:p>
    <w:p w:rsidR="00202746" w:rsidRPr="00202746" w:rsidRDefault="00202746" w:rsidP="00202746">
      <w:pPr>
        <w:pStyle w:val="Paragraphedeliste"/>
        <w:tabs>
          <w:tab w:val="left" w:pos="1419"/>
          <w:tab w:val="left" w:pos="1420"/>
        </w:tabs>
        <w:spacing w:before="100" w:beforeAutospacing="1" w:after="100" w:afterAutospacing="1" w:line="269" w:lineRule="auto"/>
        <w:ind w:left="1213" w:right="1208" w:firstLine="0"/>
        <w:rPr>
          <w:rFonts w:asciiTheme="majorBidi" w:hAnsiTheme="majorBidi" w:cstheme="majorBidi"/>
          <w:color w:val="202122"/>
          <w:shd w:val="clear" w:color="auto" w:fill="F8F9FA"/>
        </w:rPr>
      </w:pPr>
      <w:r w:rsidRPr="00202746">
        <w:rPr>
          <w:b/>
          <w:bCs/>
          <w:color w:val="548DD4" w:themeColor="text2" w:themeTint="99"/>
          <w:sz w:val="24"/>
        </w:rPr>
        <w:t xml:space="preserve">Figure 2: </w:t>
      </w:r>
      <w:hyperlink r:id="rId19" w:tooltip="Adolf Mayer" w:history="1">
        <w:r w:rsidRPr="00202746">
          <w:rPr>
            <w:rStyle w:val="Lienhypertexte"/>
            <w:rFonts w:asciiTheme="majorBidi" w:hAnsiTheme="majorBidi" w:cstheme="majorBidi"/>
            <w:color w:val="auto"/>
            <w:sz w:val="24"/>
            <w:szCs w:val="24"/>
            <w:u w:val="none"/>
            <w:shd w:val="clear" w:color="auto" w:fill="F8F9FA"/>
          </w:rPr>
          <w:t>Adolf Mayer</w:t>
        </w:r>
      </w:hyperlink>
      <w:r w:rsidRPr="00202746">
        <w:rPr>
          <w:rFonts w:asciiTheme="majorBidi" w:hAnsiTheme="majorBidi" w:cstheme="majorBidi"/>
          <w:sz w:val="24"/>
          <w:szCs w:val="24"/>
          <w:shd w:val="clear" w:color="auto" w:fill="F8F9FA"/>
        </w:rPr>
        <w:t> in 1875</w:t>
      </w:r>
    </w:p>
    <w:p w:rsidR="00A57905" w:rsidRPr="00917BD9" w:rsidRDefault="00A57905" w:rsidP="00202746">
      <w:pPr>
        <w:pStyle w:val="Paragraphedeliste"/>
        <w:tabs>
          <w:tab w:val="left" w:pos="1419"/>
          <w:tab w:val="left" w:pos="1420"/>
        </w:tabs>
        <w:spacing w:before="100" w:beforeAutospacing="1" w:after="100" w:afterAutospacing="1" w:line="269" w:lineRule="auto"/>
        <w:ind w:left="1213" w:right="1208" w:firstLine="0"/>
        <w:rPr>
          <w:b/>
          <w:bCs/>
          <w:color w:val="548DD4" w:themeColor="text2" w:themeTint="99"/>
          <w:sz w:val="28"/>
          <w:szCs w:val="24"/>
        </w:rPr>
      </w:pPr>
      <w:r w:rsidRPr="00917BD9">
        <w:rPr>
          <w:b/>
          <w:bCs/>
          <w:color w:val="548DD4" w:themeColor="text2" w:themeTint="99"/>
          <w:sz w:val="24"/>
        </w:rPr>
        <w:t xml:space="preserve">Figure </w:t>
      </w:r>
      <w:r w:rsidR="00202746">
        <w:rPr>
          <w:b/>
          <w:bCs/>
          <w:color w:val="548DD4" w:themeColor="text2" w:themeTint="99"/>
          <w:sz w:val="24"/>
        </w:rPr>
        <w:t>3</w:t>
      </w:r>
      <w:r w:rsidRPr="00917BD9">
        <w:rPr>
          <w:b/>
          <w:bCs/>
          <w:color w:val="548DD4" w:themeColor="text2" w:themeTint="99"/>
          <w:sz w:val="24"/>
        </w:rPr>
        <w:t xml:space="preserve">: </w:t>
      </w:r>
      <w:r w:rsidR="00202746">
        <w:rPr>
          <w:rFonts w:asciiTheme="majorBidi" w:hAnsiTheme="majorBidi" w:cstheme="majorBidi"/>
          <w:color w:val="202122"/>
          <w:shd w:val="clear" w:color="auto" w:fill="F8F9FA"/>
        </w:rPr>
        <w:t>S</w:t>
      </w:r>
      <w:r w:rsidR="00A32C15" w:rsidRPr="00202746">
        <w:rPr>
          <w:rFonts w:asciiTheme="majorBidi" w:hAnsiTheme="majorBidi" w:cstheme="majorBidi"/>
          <w:color w:val="202122"/>
          <w:shd w:val="clear" w:color="auto" w:fill="F8F9FA"/>
        </w:rPr>
        <w:t>tructure of virus</w:t>
      </w:r>
    </w:p>
    <w:p w:rsidR="00B33424" w:rsidRPr="00C60589" w:rsidRDefault="00020193" w:rsidP="00020193">
      <w:pPr>
        <w:pStyle w:val="Paragraphedeliste"/>
        <w:tabs>
          <w:tab w:val="left" w:pos="1419"/>
          <w:tab w:val="left" w:pos="1420"/>
        </w:tabs>
        <w:spacing w:before="100" w:beforeAutospacing="1" w:after="100" w:afterAutospacing="1" w:line="269" w:lineRule="auto"/>
        <w:ind w:left="1213" w:right="1208" w:firstLine="0"/>
        <w:rPr>
          <w:b/>
          <w:bCs/>
          <w:color w:val="548DD4" w:themeColor="text2" w:themeTint="99"/>
          <w:sz w:val="24"/>
          <w:u w:val="single"/>
        </w:rPr>
      </w:pPr>
      <w:r w:rsidRPr="00C60589">
        <w:rPr>
          <w:b/>
          <w:bCs/>
          <w:color w:val="548DD4" w:themeColor="text2" w:themeTint="99"/>
          <w:sz w:val="24"/>
          <w:u w:val="single"/>
        </w:rPr>
        <w:t>8-2 Sources:</w:t>
      </w:r>
    </w:p>
    <w:p w:rsidR="00020193" w:rsidRDefault="00C91016" w:rsidP="00B33424">
      <w:pPr>
        <w:pStyle w:val="Paragraphedeliste"/>
        <w:numPr>
          <w:ilvl w:val="0"/>
          <w:numId w:val="6"/>
        </w:numPr>
        <w:tabs>
          <w:tab w:val="left" w:pos="1419"/>
          <w:tab w:val="left" w:pos="1420"/>
        </w:tabs>
        <w:spacing w:before="100" w:beforeAutospacing="1" w:after="100" w:afterAutospacing="1" w:line="269" w:lineRule="auto"/>
        <w:ind w:right="1208"/>
        <w:rPr>
          <w:b/>
          <w:bCs/>
          <w:color w:val="548DD4" w:themeColor="text2" w:themeTint="99"/>
          <w:sz w:val="24"/>
        </w:rPr>
      </w:pPr>
      <w:hyperlink r:id="rId20" w:history="1">
        <w:r w:rsidR="00B33424" w:rsidRPr="0062692E">
          <w:rPr>
            <w:rStyle w:val="Lienhypertexte"/>
            <w:b/>
            <w:bCs/>
            <w:sz w:val="24"/>
          </w:rPr>
          <w:t>https://www.passionsante.be/index%20.cfm?fuseaction%20=%20art_%20id=%2019626</w:t>
        </w:r>
      </w:hyperlink>
      <w:r w:rsidR="00020193">
        <w:rPr>
          <w:b/>
          <w:bCs/>
          <w:color w:val="548DD4" w:themeColor="text2" w:themeTint="99"/>
          <w:sz w:val="24"/>
        </w:rPr>
        <w:t xml:space="preserve"> </w:t>
      </w:r>
    </w:p>
    <w:p w:rsidR="00B33424" w:rsidRDefault="00B33424" w:rsidP="00B33424">
      <w:pPr>
        <w:pStyle w:val="Paragraphedeliste"/>
        <w:numPr>
          <w:ilvl w:val="0"/>
          <w:numId w:val="6"/>
        </w:numPr>
        <w:tabs>
          <w:tab w:val="left" w:pos="1419"/>
          <w:tab w:val="left" w:pos="1420"/>
        </w:tabs>
        <w:spacing w:before="100" w:beforeAutospacing="1" w:after="100" w:afterAutospacing="1" w:line="269" w:lineRule="auto"/>
        <w:ind w:right="1208"/>
        <w:rPr>
          <w:b/>
          <w:bCs/>
          <w:color w:val="548DD4" w:themeColor="text2" w:themeTint="99"/>
          <w:sz w:val="24"/>
        </w:rPr>
      </w:pPr>
      <w:r>
        <w:rPr>
          <w:b/>
          <w:bCs/>
          <w:color w:val="548DD4" w:themeColor="text2" w:themeTint="99"/>
          <w:sz w:val="24"/>
        </w:rPr>
        <w:t xml:space="preserve"> </w:t>
      </w:r>
      <w:hyperlink r:id="rId21" w:history="1">
        <w:r w:rsidRPr="0062692E">
          <w:rPr>
            <w:rStyle w:val="Lienhypertexte"/>
            <w:b/>
            <w:bCs/>
            <w:sz w:val="24"/>
          </w:rPr>
          <w:t>www.wekipedia.com</w:t>
        </w:r>
      </w:hyperlink>
      <w:r>
        <w:rPr>
          <w:b/>
          <w:bCs/>
          <w:color w:val="548DD4" w:themeColor="text2" w:themeTint="99"/>
          <w:sz w:val="24"/>
        </w:rPr>
        <w:t xml:space="preserve"> </w:t>
      </w:r>
    </w:p>
    <w:p w:rsidR="00020193" w:rsidRPr="00A57905" w:rsidRDefault="00020193" w:rsidP="00F602DB">
      <w:pPr>
        <w:pStyle w:val="Paragraphedeliste"/>
        <w:tabs>
          <w:tab w:val="left" w:pos="1419"/>
          <w:tab w:val="left" w:pos="1420"/>
        </w:tabs>
        <w:spacing w:before="100" w:beforeAutospacing="1" w:after="100" w:afterAutospacing="1" w:line="269" w:lineRule="auto"/>
        <w:ind w:left="1213" w:right="1208" w:firstLine="0"/>
        <w:rPr>
          <w:b/>
          <w:bCs/>
          <w:sz w:val="24"/>
        </w:rPr>
      </w:pPr>
    </w:p>
    <w:sectPr w:rsidR="00020193" w:rsidRPr="00A57905" w:rsidSect="007D011F">
      <w:pgSz w:w="11900" w:h="16820"/>
      <w:pgMar w:top="1440" w:right="580" w:bottom="1040" w:left="740" w:header="0" w:footer="767" w:gutter="0"/>
      <w:pgBorders w:offsetFrom="page">
        <w:top w:val="single" w:sz="4" w:space="24" w:color="000000"/>
        <w:left w:val="single" w:sz="4" w:space="24" w:color="000000"/>
        <w:bottom w:val="single" w:sz="4" w:space="23" w:color="000000"/>
        <w:right w:val="single" w:sz="4" w:space="23"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49" w:rsidRDefault="00C72549" w:rsidP="007D011F">
      <w:r>
        <w:separator/>
      </w:r>
    </w:p>
  </w:endnote>
  <w:endnote w:type="continuationSeparator" w:id="0">
    <w:p w:rsidR="00C72549" w:rsidRDefault="00C72549" w:rsidP="007D0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1627"/>
      <w:docPartObj>
        <w:docPartGallery w:val="Page Numbers (Bottom of Page)"/>
        <w:docPartUnique/>
      </w:docPartObj>
    </w:sdtPr>
    <w:sdtContent>
      <w:p w:rsidR="007E75D7" w:rsidRDefault="00C91016">
        <w:pPr>
          <w:pStyle w:val="Pieddepage"/>
          <w:jc w:val="center"/>
        </w:pPr>
        <w:fldSimple w:instr=" PAGE   \* MERGEFORMAT ">
          <w:r w:rsidR="0031649B">
            <w:rPr>
              <w:noProof/>
            </w:rPr>
            <w:t>1</w:t>
          </w:r>
        </w:fldSimple>
      </w:p>
    </w:sdtContent>
  </w:sdt>
  <w:p w:rsidR="00226509" w:rsidRPr="00EC760E" w:rsidRDefault="00226509">
    <w:pPr>
      <w:pStyle w:val="Pieddepage"/>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1626"/>
      <w:docPartObj>
        <w:docPartGallery w:val="Page Numbers (Bottom of Page)"/>
        <w:docPartUnique/>
      </w:docPartObj>
    </w:sdtPr>
    <w:sdtContent>
      <w:p w:rsidR="00226509" w:rsidRDefault="00C91016">
        <w:pPr>
          <w:pStyle w:val="Pieddepage"/>
          <w:jc w:val="center"/>
        </w:pPr>
        <w:fldSimple w:instr=" PAGE   \* MERGEFORMAT ">
          <w:r w:rsidR="0031649B">
            <w:rPr>
              <w:noProof/>
            </w:rPr>
            <w:t>4</w:t>
          </w:r>
        </w:fldSimple>
      </w:p>
    </w:sdtContent>
  </w:sdt>
  <w:p w:rsidR="007D011F" w:rsidRDefault="007D011F">
    <w:pPr>
      <w:pStyle w:val="Corpsdetex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1F" w:rsidRDefault="007D011F">
    <w:pPr>
      <w:pStyle w:val="Corpsdetexte"/>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1F" w:rsidRDefault="00C91016">
    <w:pPr>
      <w:pStyle w:val="Corpsdetexte"/>
      <w:spacing w:line="14" w:lineRule="auto"/>
      <w:rPr>
        <w:sz w:val="20"/>
      </w:rPr>
    </w:pPr>
    <w:r w:rsidRPr="00C91016">
      <w:pict>
        <v:shapetype id="_x0000_t202" coordsize="21600,21600" o:spt="202" path="m,l,21600r21600,l21600,xe">
          <v:stroke joinstyle="miter"/>
          <v:path gradientshapeok="t" o:connecttype="rect"/>
        </v:shapetype>
        <v:shape id="_x0000_s2049" type="#_x0000_t202" style="position:absolute;margin-left:290.35pt;margin-top:787.65pt;width:17.65pt;height:15.3pt;z-index:-251658752;mso-position-horizontal-relative:page;mso-position-vertical-relative:page" filled="f" stroked="f">
          <v:textbox style="mso-next-textbox:#_x0000_s2049" inset="0,0,0,0">
            <w:txbxContent>
              <w:p w:rsidR="007D011F" w:rsidRDefault="00C91016" w:rsidP="00AE0A2F">
                <w:pPr>
                  <w:pStyle w:val="Corpsdetexte"/>
                  <w:spacing w:before="10"/>
                  <w:ind w:left="60"/>
                </w:pPr>
                <w:r>
                  <w:fldChar w:fldCharType="begin"/>
                </w:r>
                <w:r w:rsidR="00551819">
                  <w:instrText xml:space="preserve"> PAGE </w:instrText>
                </w:r>
                <w:r>
                  <w:fldChar w:fldCharType="separate"/>
                </w:r>
                <w:r w:rsidR="0031649B">
                  <w:rPr>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49" w:rsidRDefault="00C72549" w:rsidP="007D011F">
      <w:r>
        <w:separator/>
      </w:r>
    </w:p>
  </w:footnote>
  <w:footnote w:type="continuationSeparator" w:id="0">
    <w:p w:rsidR="00C72549" w:rsidRDefault="00C72549" w:rsidP="007D0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6E5"/>
    <w:multiLevelType w:val="hybridMultilevel"/>
    <w:tmpl w:val="8E586546"/>
    <w:lvl w:ilvl="0" w:tplc="861081F6">
      <w:numFmt w:val="bullet"/>
      <w:lvlText w:val="-"/>
      <w:lvlJc w:val="left"/>
      <w:pPr>
        <w:ind w:left="1420" w:hanging="360"/>
      </w:pPr>
      <w:rPr>
        <w:rFonts w:ascii="Times New Roman" w:eastAsia="Times New Roman" w:hAnsi="Times New Roman" w:cs="Times New Roman" w:hint="default"/>
        <w:spacing w:val="-20"/>
        <w:w w:val="100"/>
        <w:sz w:val="24"/>
        <w:szCs w:val="24"/>
        <w:lang w:val="en-US" w:eastAsia="en-US" w:bidi="ar-SA"/>
      </w:rPr>
    </w:lvl>
    <w:lvl w:ilvl="1" w:tplc="20CE0A18">
      <w:numFmt w:val="bullet"/>
      <w:lvlText w:val="•"/>
      <w:lvlJc w:val="left"/>
      <w:pPr>
        <w:ind w:left="1780" w:hanging="360"/>
      </w:pPr>
      <w:rPr>
        <w:rFonts w:ascii="Arial" w:eastAsia="Arial" w:hAnsi="Arial" w:cs="Arial" w:hint="default"/>
        <w:w w:val="100"/>
        <w:sz w:val="24"/>
        <w:szCs w:val="24"/>
        <w:lang w:val="en-US" w:eastAsia="en-US" w:bidi="ar-SA"/>
      </w:rPr>
    </w:lvl>
    <w:lvl w:ilvl="2" w:tplc="BAC81EBE">
      <w:numFmt w:val="bullet"/>
      <w:lvlText w:val="•"/>
      <w:lvlJc w:val="left"/>
      <w:pPr>
        <w:ind w:left="2757" w:hanging="360"/>
      </w:pPr>
      <w:rPr>
        <w:rFonts w:hint="default"/>
        <w:lang w:val="en-US" w:eastAsia="en-US" w:bidi="ar-SA"/>
      </w:rPr>
    </w:lvl>
    <w:lvl w:ilvl="3" w:tplc="A860E0BA">
      <w:numFmt w:val="bullet"/>
      <w:lvlText w:val="•"/>
      <w:lvlJc w:val="left"/>
      <w:pPr>
        <w:ind w:left="3735" w:hanging="360"/>
      </w:pPr>
      <w:rPr>
        <w:rFonts w:hint="default"/>
        <w:lang w:val="en-US" w:eastAsia="en-US" w:bidi="ar-SA"/>
      </w:rPr>
    </w:lvl>
    <w:lvl w:ilvl="4" w:tplc="01C662A8">
      <w:numFmt w:val="bullet"/>
      <w:lvlText w:val="•"/>
      <w:lvlJc w:val="left"/>
      <w:pPr>
        <w:ind w:left="4713" w:hanging="360"/>
      </w:pPr>
      <w:rPr>
        <w:rFonts w:hint="default"/>
        <w:lang w:val="en-US" w:eastAsia="en-US" w:bidi="ar-SA"/>
      </w:rPr>
    </w:lvl>
    <w:lvl w:ilvl="5" w:tplc="3990A312">
      <w:numFmt w:val="bullet"/>
      <w:lvlText w:val="•"/>
      <w:lvlJc w:val="left"/>
      <w:pPr>
        <w:ind w:left="5691" w:hanging="360"/>
      </w:pPr>
      <w:rPr>
        <w:rFonts w:hint="default"/>
        <w:lang w:val="en-US" w:eastAsia="en-US" w:bidi="ar-SA"/>
      </w:rPr>
    </w:lvl>
    <w:lvl w:ilvl="6" w:tplc="52087426">
      <w:numFmt w:val="bullet"/>
      <w:lvlText w:val="•"/>
      <w:lvlJc w:val="left"/>
      <w:pPr>
        <w:ind w:left="6668" w:hanging="360"/>
      </w:pPr>
      <w:rPr>
        <w:rFonts w:hint="default"/>
        <w:lang w:val="en-US" w:eastAsia="en-US" w:bidi="ar-SA"/>
      </w:rPr>
    </w:lvl>
    <w:lvl w:ilvl="7" w:tplc="3EEC52B4">
      <w:numFmt w:val="bullet"/>
      <w:lvlText w:val="•"/>
      <w:lvlJc w:val="left"/>
      <w:pPr>
        <w:ind w:left="7646" w:hanging="360"/>
      </w:pPr>
      <w:rPr>
        <w:rFonts w:hint="default"/>
        <w:lang w:val="en-US" w:eastAsia="en-US" w:bidi="ar-SA"/>
      </w:rPr>
    </w:lvl>
    <w:lvl w:ilvl="8" w:tplc="13202D1A">
      <w:numFmt w:val="bullet"/>
      <w:lvlText w:val="•"/>
      <w:lvlJc w:val="left"/>
      <w:pPr>
        <w:ind w:left="8624" w:hanging="360"/>
      </w:pPr>
      <w:rPr>
        <w:rFonts w:hint="default"/>
        <w:lang w:val="en-US" w:eastAsia="en-US" w:bidi="ar-SA"/>
      </w:rPr>
    </w:lvl>
  </w:abstractNum>
  <w:abstractNum w:abstractNumId="1">
    <w:nsid w:val="19BF7946"/>
    <w:multiLevelType w:val="hybridMultilevel"/>
    <w:tmpl w:val="F68E5862"/>
    <w:lvl w:ilvl="0" w:tplc="C8B8E258">
      <w:start w:val="1"/>
      <w:numFmt w:val="decimal"/>
      <w:lvlText w:val="%1-"/>
      <w:lvlJc w:val="left"/>
      <w:pPr>
        <w:ind w:left="1573" w:hanging="360"/>
      </w:pPr>
      <w:rPr>
        <w:rFonts w:hint="default"/>
      </w:rPr>
    </w:lvl>
    <w:lvl w:ilvl="1" w:tplc="040C0019" w:tentative="1">
      <w:start w:val="1"/>
      <w:numFmt w:val="lowerLetter"/>
      <w:lvlText w:val="%2."/>
      <w:lvlJc w:val="left"/>
      <w:pPr>
        <w:ind w:left="2293" w:hanging="360"/>
      </w:pPr>
    </w:lvl>
    <w:lvl w:ilvl="2" w:tplc="040C001B" w:tentative="1">
      <w:start w:val="1"/>
      <w:numFmt w:val="lowerRoman"/>
      <w:lvlText w:val="%3."/>
      <w:lvlJc w:val="right"/>
      <w:pPr>
        <w:ind w:left="3013" w:hanging="180"/>
      </w:pPr>
    </w:lvl>
    <w:lvl w:ilvl="3" w:tplc="040C000F" w:tentative="1">
      <w:start w:val="1"/>
      <w:numFmt w:val="decimal"/>
      <w:lvlText w:val="%4."/>
      <w:lvlJc w:val="left"/>
      <w:pPr>
        <w:ind w:left="3733" w:hanging="360"/>
      </w:pPr>
    </w:lvl>
    <w:lvl w:ilvl="4" w:tplc="040C0019" w:tentative="1">
      <w:start w:val="1"/>
      <w:numFmt w:val="lowerLetter"/>
      <w:lvlText w:val="%5."/>
      <w:lvlJc w:val="left"/>
      <w:pPr>
        <w:ind w:left="4453" w:hanging="360"/>
      </w:pPr>
    </w:lvl>
    <w:lvl w:ilvl="5" w:tplc="040C001B" w:tentative="1">
      <w:start w:val="1"/>
      <w:numFmt w:val="lowerRoman"/>
      <w:lvlText w:val="%6."/>
      <w:lvlJc w:val="right"/>
      <w:pPr>
        <w:ind w:left="5173" w:hanging="180"/>
      </w:pPr>
    </w:lvl>
    <w:lvl w:ilvl="6" w:tplc="040C000F" w:tentative="1">
      <w:start w:val="1"/>
      <w:numFmt w:val="decimal"/>
      <w:lvlText w:val="%7."/>
      <w:lvlJc w:val="left"/>
      <w:pPr>
        <w:ind w:left="5893" w:hanging="360"/>
      </w:pPr>
    </w:lvl>
    <w:lvl w:ilvl="7" w:tplc="040C0019" w:tentative="1">
      <w:start w:val="1"/>
      <w:numFmt w:val="lowerLetter"/>
      <w:lvlText w:val="%8."/>
      <w:lvlJc w:val="left"/>
      <w:pPr>
        <w:ind w:left="6613" w:hanging="360"/>
      </w:pPr>
    </w:lvl>
    <w:lvl w:ilvl="8" w:tplc="040C001B" w:tentative="1">
      <w:start w:val="1"/>
      <w:numFmt w:val="lowerRoman"/>
      <w:lvlText w:val="%9."/>
      <w:lvlJc w:val="right"/>
      <w:pPr>
        <w:ind w:left="7333" w:hanging="180"/>
      </w:pPr>
    </w:lvl>
  </w:abstractNum>
  <w:abstractNum w:abstractNumId="2">
    <w:nsid w:val="2263751D"/>
    <w:multiLevelType w:val="hybridMultilevel"/>
    <w:tmpl w:val="E3585F6C"/>
    <w:lvl w:ilvl="0" w:tplc="DC1CE236">
      <w:start w:val="2"/>
      <w:numFmt w:val="decimal"/>
      <w:lvlText w:val="%1-"/>
      <w:lvlJc w:val="left"/>
      <w:pPr>
        <w:ind w:left="1420" w:hanging="360"/>
      </w:pPr>
      <w:rPr>
        <w:rFonts w:hint="default"/>
      </w:rPr>
    </w:lvl>
    <w:lvl w:ilvl="1" w:tplc="040C0019">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abstractNum w:abstractNumId="3">
    <w:nsid w:val="3CF00508"/>
    <w:multiLevelType w:val="hybridMultilevel"/>
    <w:tmpl w:val="22E02C9E"/>
    <w:lvl w:ilvl="0" w:tplc="14B0F87E">
      <w:start w:val="2"/>
      <w:numFmt w:val="decimal"/>
      <w:lvlText w:val="%1-"/>
      <w:lvlJc w:val="left"/>
      <w:pPr>
        <w:ind w:left="1211" w:hanging="360"/>
      </w:pPr>
      <w:rPr>
        <w:rFonts w:hint="default"/>
        <w:b/>
        <w:bCs/>
        <w:color w:val="548DD4" w:themeColor="text2" w:themeTint="99"/>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50AD374F"/>
    <w:multiLevelType w:val="hybridMultilevel"/>
    <w:tmpl w:val="1BFA902E"/>
    <w:lvl w:ilvl="0" w:tplc="9DAA32AE">
      <w:start w:val="1"/>
      <w:numFmt w:val="decimal"/>
      <w:lvlText w:val="%1."/>
      <w:lvlJc w:val="left"/>
      <w:pPr>
        <w:ind w:left="3897" w:hanging="211"/>
      </w:pPr>
      <w:rPr>
        <w:rFonts w:ascii="Times New Roman" w:eastAsia="Times New Roman" w:hAnsi="Times New Roman" w:cs="Times New Roman" w:hint="default"/>
        <w:b/>
        <w:bCs/>
        <w:w w:val="100"/>
        <w:sz w:val="26"/>
        <w:szCs w:val="26"/>
        <w:lang w:val="en-US" w:eastAsia="en-US" w:bidi="ar-SA"/>
      </w:rPr>
    </w:lvl>
    <w:lvl w:ilvl="1" w:tplc="C9241BDA">
      <w:start w:val="1"/>
      <w:numFmt w:val="decimal"/>
      <w:lvlText w:val="%2."/>
      <w:lvlJc w:val="left"/>
      <w:pPr>
        <w:ind w:left="4406" w:hanging="360"/>
      </w:pPr>
      <w:rPr>
        <w:rFonts w:ascii="Times New Roman" w:eastAsia="Times New Roman" w:hAnsi="Times New Roman" w:cs="Times New Roman" w:hint="default"/>
        <w:w w:val="100"/>
        <w:sz w:val="24"/>
        <w:szCs w:val="24"/>
        <w:lang w:val="en-US" w:eastAsia="en-US" w:bidi="ar-SA"/>
      </w:rPr>
    </w:lvl>
    <w:lvl w:ilvl="2" w:tplc="DA32492E">
      <w:numFmt w:val="bullet"/>
      <w:lvlText w:val="•"/>
      <w:lvlJc w:val="left"/>
      <w:pPr>
        <w:ind w:left="4643" w:hanging="360"/>
      </w:pPr>
      <w:rPr>
        <w:rFonts w:hint="default"/>
        <w:lang w:val="en-US" w:eastAsia="en-US" w:bidi="ar-SA"/>
      </w:rPr>
    </w:lvl>
    <w:lvl w:ilvl="3" w:tplc="F618B0C8">
      <w:numFmt w:val="bullet"/>
      <w:lvlText w:val="•"/>
      <w:lvlJc w:val="left"/>
      <w:pPr>
        <w:ind w:left="4880" w:hanging="360"/>
      </w:pPr>
      <w:rPr>
        <w:rFonts w:hint="default"/>
        <w:lang w:val="en-US" w:eastAsia="en-US" w:bidi="ar-SA"/>
      </w:rPr>
    </w:lvl>
    <w:lvl w:ilvl="4" w:tplc="58729C06">
      <w:numFmt w:val="bullet"/>
      <w:lvlText w:val="•"/>
      <w:lvlJc w:val="left"/>
      <w:pPr>
        <w:ind w:left="5117" w:hanging="360"/>
      </w:pPr>
      <w:rPr>
        <w:rFonts w:hint="default"/>
        <w:lang w:val="en-US" w:eastAsia="en-US" w:bidi="ar-SA"/>
      </w:rPr>
    </w:lvl>
    <w:lvl w:ilvl="5" w:tplc="3190C306">
      <w:numFmt w:val="bullet"/>
      <w:lvlText w:val="•"/>
      <w:lvlJc w:val="left"/>
      <w:pPr>
        <w:ind w:left="5354" w:hanging="360"/>
      </w:pPr>
      <w:rPr>
        <w:rFonts w:hint="default"/>
        <w:lang w:val="en-US" w:eastAsia="en-US" w:bidi="ar-SA"/>
      </w:rPr>
    </w:lvl>
    <w:lvl w:ilvl="6" w:tplc="5C4C353E">
      <w:numFmt w:val="bullet"/>
      <w:lvlText w:val="•"/>
      <w:lvlJc w:val="left"/>
      <w:pPr>
        <w:ind w:left="5591" w:hanging="360"/>
      </w:pPr>
      <w:rPr>
        <w:rFonts w:hint="default"/>
        <w:lang w:val="en-US" w:eastAsia="en-US" w:bidi="ar-SA"/>
      </w:rPr>
    </w:lvl>
    <w:lvl w:ilvl="7" w:tplc="F8706748">
      <w:numFmt w:val="bullet"/>
      <w:lvlText w:val="•"/>
      <w:lvlJc w:val="left"/>
      <w:pPr>
        <w:ind w:left="5828" w:hanging="360"/>
      </w:pPr>
      <w:rPr>
        <w:rFonts w:hint="default"/>
        <w:lang w:val="en-US" w:eastAsia="en-US" w:bidi="ar-SA"/>
      </w:rPr>
    </w:lvl>
    <w:lvl w:ilvl="8" w:tplc="B596DBEA">
      <w:numFmt w:val="bullet"/>
      <w:lvlText w:val="•"/>
      <w:lvlJc w:val="left"/>
      <w:pPr>
        <w:ind w:left="6065" w:hanging="360"/>
      </w:pPr>
      <w:rPr>
        <w:rFonts w:hint="default"/>
        <w:lang w:val="en-US" w:eastAsia="en-US" w:bidi="ar-SA"/>
      </w:rPr>
    </w:lvl>
  </w:abstractNum>
  <w:abstractNum w:abstractNumId="5">
    <w:nsid w:val="6FA13A34"/>
    <w:multiLevelType w:val="hybridMultilevel"/>
    <w:tmpl w:val="B678CFF0"/>
    <w:lvl w:ilvl="0" w:tplc="6E984F6E">
      <w:start w:val="1"/>
      <w:numFmt w:val="decimal"/>
      <w:lvlText w:val="%1-"/>
      <w:lvlJc w:val="left"/>
      <w:pPr>
        <w:ind w:left="1405" w:hanging="360"/>
      </w:pPr>
      <w:rPr>
        <w:rFonts w:hint="default"/>
      </w:rPr>
    </w:lvl>
    <w:lvl w:ilvl="1" w:tplc="040C0019" w:tentative="1">
      <w:start w:val="1"/>
      <w:numFmt w:val="lowerLetter"/>
      <w:lvlText w:val="%2."/>
      <w:lvlJc w:val="left"/>
      <w:pPr>
        <w:ind w:left="2125" w:hanging="360"/>
      </w:pPr>
    </w:lvl>
    <w:lvl w:ilvl="2" w:tplc="040C001B" w:tentative="1">
      <w:start w:val="1"/>
      <w:numFmt w:val="lowerRoman"/>
      <w:lvlText w:val="%3."/>
      <w:lvlJc w:val="right"/>
      <w:pPr>
        <w:ind w:left="2845" w:hanging="180"/>
      </w:pPr>
    </w:lvl>
    <w:lvl w:ilvl="3" w:tplc="040C000F" w:tentative="1">
      <w:start w:val="1"/>
      <w:numFmt w:val="decimal"/>
      <w:lvlText w:val="%4."/>
      <w:lvlJc w:val="left"/>
      <w:pPr>
        <w:ind w:left="3565" w:hanging="360"/>
      </w:pPr>
    </w:lvl>
    <w:lvl w:ilvl="4" w:tplc="040C0019" w:tentative="1">
      <w:start w:val="1"/>
      <w:numFmt w:val="lowerLetter"/>
      <w:lvlText w:val="%5."/>
      <w:lvlJc w:val="left"/>
      <w:pPr>
        <w:ind w:left="4285" w:hanging="360"/>
      </w:pPr>
    </w:lvl>
    <w:lvl w:ilvl="5" w:tplc="040C001B" w:tentative="1">
      <w:start w:val="1"/>
      <w:numFmt w:val="lowerRoman"/>
      <w:lvlText w:val="%6."/>
      <w:lvlJc w:val="right"/>
      <w:pPr>
        <w:ind w:left="5005" w:hanging="180"/>
      </w:pPr>
    </w:lvl>
    <w:lvl w:ilvl="6" w:tplc="040C000F" w:tentative="1">
      <w:start w:val="1"/>
      <w:numFmt w:val="decimal"/>
      <w:lvlText w:val="%7."/>
      <w:lvlJc w:val="left"/>
      <w:pPr>
        <w:ind w:left="5725" w:hanging="360"/>
      </w:pPr>
    </w:lvl>
    <w:lvl w:ilvl="7" w:tplc="040C0019" w:tentative="1">
      <w:start w:val="1"/>
      <w:numFmt w:val="lowerLetter"/>
      <w:lvlText w:val="%8."/>
      <w:lvlJc w:val="left"/>
      <w:pPr>
        <w:ind w:left="6445" w:hanging="360"/>
      </w:pPr>
    </w:lvl>
    <w:lvl w:ilvl="8" w:tplc="040C001B" w:tentative="1">
      <w:start w:val="1"/>
      <w:numFmt w:val="lowerRoman"/>
      <w:lvlText w:val="%9."/>
      <w:lvlJc w:val="right"/>
      <w:pPr>
        <w:ind w:left="7165"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7D011F"/>
    <w:rsid w:val="00020193"/>
    <w:rsid w:val="00073546"/>
    <w:rsid w:val="000E3393"/>
    <w:rsid w:val="00157050"/>
    <w:rsid w:val="00177211"/>
    <w:rsid w:val="00202746"/>
    <w:rsid w:val="00226509"/>
    <w:rsid w:val="0023220E"/>
    <w:rsid w:val="00290B4D"/>
    <w:rsid w:val="002E5D86"/>
    <w:rsid w:val="0031649B"/>
    <w:rsid w:val="00421193"/>
    <w:rsid w:val="00426D8E"/>
    <w:rsid w:val="00551819"/>
    <w:rsid w:val="006A2FF1"/>
    <w:rsid w:val="006E7B27"/>
    <w:rsid w:val="007D011F"/>
    <w:rsid w:val="007E75D7"/>
    <w:rsid w:val="00863376"/>
    <w:rsid w:val="008D2AE9"/>
    <w:rsid w:val="008E3AAE"/>
    <w:rsid w:val="00917BD9"/>
    <w:rsid w:val="00A32C15"/>
    <w:rsid w:val="00A57905"/>
    <w:rsid w:val="00AE0A2F"/>
    <w:rsid w:val="00B33424"/>
    <w:rsid w:val="00C60589"/>
    <w:rsid w:val="00C72549"/>
    <w:rsid w:val="00C91016"/>
    <w:rsid w:val="00D037AA"/>
    <w:rsid w:val="00D9114C"/>
    <w:rsid w:val="00D951FD"/>
    <w:rsid w:val="00DF28CD"/>
    <w:rsid w:val="00E8467A"/>
    <w:rsid w:val="00EC760E"/>
    <w:rsid w:val="00F602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011F"/>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D011F"/>
    <w:tblPr>
      <w:tblInd w:w="0" w:type="dxa"/>
      <w:tblCellMar>
        <w:top w:w="0" w:type="dxa"/>
        <w:left w:w="0" w:type="dxa"/>
        <w:bottom w:w="0" w:type="dxa"/>
        <w:right w:w="0" w:type="dxa"/>
      </w:tblCellMar>
    </w:tblPr>
  </w:style>
  <w:style w:type="paragraph" w:styleId="Corpsdetexte">
    <w:name w:val="Body Text"/>
    <w:basedOn w:val="Normal"/>
    <w:uiPriority w:val="1"/>
    <w:qFormat/>
    <w:rsid w:val="007D011F"/>
    <w:rPr>
      <w:sz w:val="24"/>
      <w:szCs w:val="24"/>
    </w:rPr>
  </w:style>
  <w:style w:type="paragraph" w:customStyle="1" w:styleId="Heading1">
    <w:name w:val="Heading 1"/>
    <w:basedOn w:val="Normal"/>
    <w:uiPriority w:val="1"/>
    <w:qFormat/>
    <w:rsid w:val="007D011F"/>
    <w:pPr>
      <w:spacing w:before="57"/>
      <w:ind w:left="1046"/>
      <w:outlineLvl w:val="1"/>
    </w:pPr>
    <w:rPr>
      <w:b/>
      <w:bCs/>
      <w:sz w:val="32"/>
      <w:szCs w:val="32"/>
    </w:rPr>
  </w:style>
  <w:style w:type="paragraph" w:customStyle="1" w:styleId="Heading2">
    <w:name w:val="Heading 2"/>
    <w:basedOn w:val="Normal"/>
    <w:uiPriority w:val="1"/>
    <w:qFormat/>
    <w:rsid w:val="007D011F"/>
    <w:pPr>
      <w:spacing w:before="88"/>
      <w:ind w:left="1738"/>
      <w:jc w:val="center"/>
      <w:outlineLvl w:val="2"/>
    </w:pPr>
    <w:rPr>
      <w:b/>
      <w:bCs/>
      <w:sz w:val="28"/>
      <w:szCs w:val="28"/>
    </w:rPr>
  </w:style>
  <w:style w:type="paragraph" w:styleId="Titre">
    <w:name w:val="Title"/>
    <w:basedOn w:val="Normal"/>
    <w:uiPriority w:val="1"/>
    <w:qFormat/>
    <w:rsid w:val="007D011F"/>
    <w:pPr>
      <w:spacing w:before="1221" w:line="1806" w:lineRule="exact"/>
      <w:ind w:left="86"/>
    </w:pPr>
    <w:rPr>
      <w:b/>
      <w:bCs/>
      <w:sz w:val="160"/>
      <w:szCs w:val="160"/>
    </w:rPr>
  </w:style>
  <w:style w:type="paragraph" w:styleId="Paragraphedeliste">
    <w:name w:val="List Paragraph"/>
    <w:basedOn w:val="Normal"/>
    <w:uiPriority w:val="1"/>
    <w:qFormat/>
    <w:rsid w:val="007D011F"/>
    <w:pPr>
      <w:spacing w:before="31"/>
      <w:ind w:left="1420" w:hanging="360"/>
    </w:pPr>
  </w:style>
  <w:style w:type="paragraph" w:customStyle="1" w:styleId="TableParagraph">
    <w:name w:val="Table Paragraph"/>
    <w:basedOn w:val="Normal"/>
    <w:uiPriority w:val="1"/>
    <w:qFormat/>
    <w:rsid w:val="007D011F"/>
  </w:style>
  <w:style w:type="paragraph" w:styleId="En-tte">
    <w:name w:val="header"/>
    <w:basedOn w:val="Normal"/>
    <w:link w:val="En-tteCar"/>
    <w:uiPriority w:val="99"/>
    <w:semiHidden/>
    <w:unhideWhenUsed/>
    <w:rsid w:val="00D951FD"/>
    <w:pPr>
      <w:tabs>
        <w:tab w:val="center" w:pos="4536"/>
        <w:tab w:val="right" w:pos="9072"/>
      </w:tabs>
    </w:pPr>
  </w:style>
  <w:style w:type="character" w:customStyle="1" w:styleId="En-tteCar">
    <w:name w:val="En-tête Car"/>
    <w:basedOn w:val="Policepardfaut"/>
    <w:link w:val="En-tte"/>
    <w:uiPriority w:val="99"/>
    <w:semiHidden/>
    <w:rsid w:val="00D951FD"/>
    <w:rPr>
      <w:rFonts w:ascii="Times New Roman" w:eastAsia="Times New Roman" w:hAnsi="Times New Roman" w:cs="Times New Roman"/>
    </w:rPr>
  </w:style>
  <w:style w:type="paragraph" w:styleId="Pieddepage">
    <w:name w:val="footer"/>
    <w:basedOn w:val="Normal"/>
    <w:link w:val="PieddepageCar"/>
    <w:uiPriority w:val="99"/>
    <w:unhideWhenUsed/>
    <w:rsid w:val="00D951FD"/>
    <w:pPr>
      <w:tabs>
        <w:tab w:val="center" w:pos="4536"/>
        <w:tab w:val="right" w:pos="9072"/>
      </w:tabs>
    </w:pPr>
  </w:style>
  <w:style w:type="character" w:customStyle="1" w:styleId="PieddepageCar">
    <w:name w:val="Pied de page Car"/>
    <w:basedOn w:val="Policepardfaut"/>
    <w:link w:val="Pieddepage"/>
    <w:uiPriority w:val="99"/>
    <w:rsid w:val="00D951FD"/>
    <w:rPr>
      <w:rFonts w:ascii="Times New Roman" w:eastAsia="Times New Roman" w:hAnsi="Times New Roman" w:cs="Times New Roman"/>
    </w:rPr>
  </w:style>
  <w:style w:type="character" w:styleId="Lienhypertexte">
    <w:name w:val="Hyperlink"/>
    <w:basedOn w:val="Policepardfaut"/>
    <w:uiPriority w:val="99"/>
    <w:unhideWhenUsed/>
    <w:rsid w:val="00B33424"/>
    <w:rPr>
      <w:color w:val="0000FF" w:themeColor="hyperlink"/>
      <w:u w:val="single"/>
    </w:rPr>
  </w:style>
  <w:style w:type="paragraph" w:styleId="Textedebulles">
    <w:name w:val="Balloon Text"/>
    <w:basedOn w:val="Normal"/>
    <w:link w:val="TextedebullesCar"/>
    <w:uiPriority w:val="99"/>
    <w:semiHidden/>
    <w:unhideWhenUsed/>
    <w:rsid w:val="00202746"/>
    <w:rPr>
      <w:rFonts w:ascii="Tahoma" w:hAnsi="Tahoma" w:cs="Tahoma"/>
      <w:sz w:val="16"/>
      <w:szCs w:val="16"/>
    </w:rPr>
  </w:style>
  <w:style w:type="character" w:customStyle="1" w:styleId="TextedebullesCar">
    <w:name w:val="Texte de bulles Car"/>
    <w:basedOn w:val="Policepardfaut"/>
    <w:link w:val="Textedebulles"/>
    <w:uiPriority w:val="99"/>
    <w:semiHidden/>
    <w:rsid w:val="002027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wekipedi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n.wikipedia.org/wiki/Adolf_Mayer" TargetMode="External"/><Relationship Id="rId20" Type="http://schemas.openxmlformats.org/officeDocument/2006/relationships/hyperlink" Target="https://www.passionsante.be/index%20.cfm?fuseaction%20=%20art_%20id=%20196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n.wikipedia.org/wiki/Adolf_May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F133-6B4B-4701-B377-0BC817DE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2021-05-25T16:33:00Z</dcterms:created>
  <dcterms:modified xsi:type="dcterms:W3CDTF">2021-05-25T16:33:00Z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2021-05-25T00:00:00Z</vt:filetime>
  </property>
</Properties>
</file>