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AF" w:rsidRPr="00FD52B4" w:rsidRDefault="00FD52B4">
      <w:pPr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9/ </w:t>
      </w:r>
      <w:bookmarkStart w:id="0" w:name="_GoBack"/>
      <w:bookmarkEnd w:id="0"/>
      <w:r w:rsidRPr="00FD52B4">
        <w:rPr>
          <w:rFonts w:hint="cs"/>
          <w:b/>
          <w:bCs/>
          <w:sz w:val="32"/>
          <w:szCs w:val="32"/>
          <w:rtl/>
          <w:lang w:bidi="ar-DZ"/>
        </w:rPr>
        <w:t>نظريات الاتصال الاقناعي:</w:t>
      </w:r>
    </w:p>
    <w:sectPr w:rsidR="00FA16AF" w:rsidRPr="00FD52B4" w:rsidSect="002125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4"/>
    <w:rsid w:val="001218EC"/>
    <w:rsid w:val="00212590"/>
    <w:rsid w:val="00590F95"/>
    <w:rsid w:val="006976E3"/>
    <w:rsid w:val="008A7131"/>
    <w:rsid w:val="008D5B60"/>
    <w:rsid w:val="008E0DA6"/>
    <w:rsid w:val="00AA48FA"/>
    <w:rsid w:val="00C100C0"/>
    <w:rsid w:val="00FA16AF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Edition ULTRA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2012-01-28T12:41:00Z</dcterms:created>
  <dcterms:modified xsi:type="dcterms:W3CDTF">2012-01-28T12:42:00Z</dcterms:modified>
</cp:coreProperties>
</file>