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CC" w:rsidRDefault="004514CC" w:rsidP="004514CC">
      <w:pPr>
        <w:bidi/>
        <w:spacing w:after="0" w:line="240" w:lineRule="auto"/>
        <w:ind w:left="-851" w:right="-851"/>
        <w:jc w:val="center"/>
        <w:rPr>
          <w:rFonts w:ascii="Calibri" w:eastAsia="Times New Roman" w:hAnsi="Calibri" w:cs="Simplified Arabic"/>
          <w:b/>
          <w:bCs/>
          <w:sz w:val="44"/>
          <w:szCs w:val="44"/>
          <w:rtl/>
          <w:lang w:val="en-US" w:bidi="ar-DZ"/>
        </w:rPr>
      </w:pPr>
      <w:r w:rsidRPr="004514CC">
        <w:rPr>
          <w:rFonts w:ascii="Calibri" w:eastAsia="Times New Roman" w:hAnsi="Calibri" w:cs="Simplified Arabic" w:hint="eastAsia"/>
          <w:b/>
          <w:bCs/>
          <w:sz w:val="44"/>
          <w:szCs w:val="44"/>
          <w:rtl/>
          <w:lang w:val="en-US" w:bidi="ar-DZ"/>
        </w:rPr>
        <w:t>وحـدة</w:t>
      </w:r>
      <w:r w:rsidRPr="004514CC">
        <w:rPr>
          <w:rFonts w:ascii="Calibri" w:eastAsia="Times New Roman" w:hAnsi="Calibri" w:cs="Simplified Arabic"/>
          <w:b/>
          <w:bCs/>
          <w:sz w:val="44"/>
          <w:szCs w:val="44"/>
          <w:rtl/>
          <w:lang w:val="en-US" w:bidi="ar-DZ"/>
        </w:rPr>
        <w:t xml:space="preserve"> </w:t>
      </w:r>
      <w:r w:rsidRPr="004514CC">
        <w:rPr>
          <w:rFonts w:ascii="Calibri" w:eastAsia="Times New Roman" w:hAnsi="Calibri" w:cs="Simplified Arabic" w:hint="eastAsia"/>
          <w:b/>
          <w:bCs/>
          <w:sz w:val="44"/>
          <w:szCs w:val="44"/>
          <w:rtl/>
          <w:lang w:val="en-US" w:bidi="ar-DZ"/>
        </w:rPr>
        <w:t>ت</w:t>
      </w:r>
      <w:r w:rsidRPr="004514CC">
        <w:rPr>
          <w:rFonts w:ascii="Calibri" w:eastAsia="Times New Roman" w:hAnsi="Calibri" w:cs="Simplified Arabic" w:hint="cs"/>
          <w:b/>
          <w:bCs/>
          <w:sz w:val="44"/>
          <w:szCs w:val="44"/>
          <w:rtl/>
          <w:lang w:val="en-US" w:bidi="ar-DZ"/>
        </w:rPr>
        <w:t>عليمية</w:t>
      </w:r>
    </w:p>
    <w:p w:rsidR="004514CC" w:rsidRPr="004514CC" w:rsidRDefault="004514CC" w:rsidP="004514CC">
      <w:pPr>
        <w:tabs>
          <w:tab w:val="left" w:pos="176"/>
        </w:tabs>
        <w:bidi/>
        <w:spacing w:after="0" w:line="240" w:lineRule="auto"/>
        <w:ind w:left="-851" w:right="-851"/>
        <w:rPr>
          <w:rFonts w:ascii="Simplified Arabic" w:eastAsia="Times New Roman" w:hAnsi="Simplified Arabic" w:cs="Simplified Arabic"/>
          <w:sz w:val="24"/>
          <w:szCs w:val="24"/>
          <w:rtl/>
          <w:lang w:val="en-US" w:bidi="ar-DZ"/>
        </w:rPr>
      </w:pPr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 xml:space="preserve">الاسم </w:t>
      </w:r>
      <w:proofErr w:type="spellStart"/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>واللقب:</w:t>
      </w:r>
      <w:proofErr w:type="spellEnd"/>
      <w:r w:rsidRPr="004514CC">
        <w:rPr>
          <w:rFonts w:ascii="Simplified Arabic" w:eastAsia="Times New Roman" w:hAnsi="Simplified Arabic" w:cs="Simplified Arabic"/>
          <w:sz w:val="24"/>
          <w:szCs w:val="24"/>
          <w:rtl/>
          <w:lang w:val="en-US" w:bidi="ar-DZ"/>
        </w:rPr>
        <w:tab/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val="en-US" w:bidi="ar-DZ"/>
        </w:rPr>
        <w:t xml:space="preserve">                                                                                      </w:t>
      </w:r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 xml:space="preserve">السنة الدراسية </w:t>
      </w:r>
      <w:proofErr w:type="spellStart"/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>:</w:t>
      </w:r>
      <w:proofErr w:type="spellEnd"/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 xml:space="preserve"> 2019/2020</w:t>
      </w:r>
    </w:p>
    <w:p w:rsidR="004514CC" w:rsidRPr="004514CC" w:rsidRDefault="004514CC" w:rsidP="0054778D">
      <w:pPr>
        <w:bidi/>
        <w:spacing w:after="0" w:line="240" w:lineRule="auto"/>
        <w:ind w:left="-851" w:right="-851"/>
        <w:rPr>
          <w:rFonts w:ascii="Calibri" w:eastAsia="Times New Roman" w:hAnsi="Calibri" w:cs="Simplified Arabic"/>
          <w:i/>
          <w:iCs/>
          <w:sz w:val="28"/>
          <w:szCs w:val="28"/>
          <w:rtl/>
          <w:lang w:val="en-US" w:bidi="ar-DZ"/>
        </w:rPr>
      </w:pPr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 xml:space="preserve">جامعة مصطفى بن </w:t>
      </w:r>
      <w:proofErr w:type="spellStart"/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>بولعيد</w:t>
      </w:r>
      <w:proofErr w:type="spellEnd"/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 xml:space="preserve"> –</w:t>
      </w:r>
      <w:proofErr w:type="spellStart"/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>باتنة2</w:t>
      </w:r>
      <w:proofErr w:type="spellEnd"/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                                                </w:t>
      </w:r>
      <w:r w:rsidR="0054778D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  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          </w:t>
      </w:r>
      <w:r w:rsidRPr="004514C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السنة </w:t>
      </w:r>
      <w:proofErr w:type="spellStart"/>
      <w:r w:rsidRPr="004514C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الثانية:</w:t>
      </w:r>
      <w:proofErr w:type="spellEnd"/>
      <w:r w:rsidRPr="004514C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نشاط رياضي</w:t>
      </w:r>
      <w:r w:rsidR="0054778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="0054778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تربوي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</w:t>
      </w:r>
      <w:r w:rsidRPr="004514C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معهد علوم وتقنيات النشاطات البدنية والرياضية   </w:t>
      </w:r>
      <w:r w:rsidRPr="004514CC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  </w:t>
      </w:r>
      <w:r w:rsidRPr="004514C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</w:t>
      </w:r>
      <w:r w:rsidRPr="004514CC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  </w:t>
      </w:r>
      <w:r w:rsidRPr="004514C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النشاط:</w:t>
      </w:r>
      <w:proofErr w:type="spellEnd"/>
      <w:r w:rsidRPr="004514C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                 </w:t>
      </w:r>
      <w:r w:rsidRPr="004514C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</w:t>
      </w:r>
      <w:r w:rsidRPr="004514C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         </w:t>
      </w:r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 xml:space="preserve">                       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           </w:t>
      </w:r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 xml:space="preserve"> الوسائل </w:t>
      </w:r>
      <w:proofErr w:type="spellStart"/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>التعليمية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DZ"/>
        </w:rPr>
        <w:t>:</w:t>
      </w:r>
      <w:proofErr w:type="spellEnd"/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                                                                               </w:t>
      </w:r>
      <w:r w:rsidRPr="004514CC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هدف الحصة: </w:t>
      </w:r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 xml:space="preserve">                                                     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                   </w:t>
      </w:r>
      <w:r w:rsidRPr="004514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 w:bidi="ar-DZ"/>
        </w:rPr>
        <w:t xml:space="preserve">        </w:t>
      </w:r>
    </w:p>
    <w:tbl>
      <w:tblPr>
        <w:bidiVisual/>
        <w:tblW w:w="11078" w:type="dxa"/>
        <w:tblInd w:w="-10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1E0"/>
      </w:tblPr>
      <w:tblGrid>
        <w:gridCol w:w="821"/>
        <w:gridCol w:w="1585"/>
        <w:gridCol w:w="3539"/>
        <w:gridCol w:w="1983"/>
        <w:gridCol w:w="852"/>
        <w:gridCol w:w="2298"/>
      </w:tblGrid>
      <w:tr w:rsidR="004514CC" w:rsidRPr="004514CC" w:rsidTr="004514CC">
        <w:trPr>
          <w:cantSplit/>
          <w:trHeight w:val="743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jc w:val="center"/>
              <w:rPr>
                <w:rFonts w:ascii="Calibri" w:eastAsia="Times New Roman" w:hAnsi="Calibri" w:cs="Simplified Arabic"/>
                <w:b/>
                <w:bCs/>
                <w:sz w:val="26"/>
                <w:szCs w:val="26"/>
                <w:lang w:val="en-US" w:bidi="ar-DZ"/>
              </w:rPr>
            </w:pPr>
            <w:r w:rsidRPr="004514CC">
              <w:rPr>
                <w:rFonts w:ascii="Calibri" w:eastAsia="Times New Roman" w:hAnsi="Calibri" w:cs="Simplified Arabic" w:hint="eastAsia"/>
                <w:b/>
                <w:bCs/>
                <w:sz w:val="26"/>
                <w:szCs w:val="26"/>
                <w:rtl/>
                <w:lang w:val="en-US" w:bidi="ar-DZ"/>
              </w:rPr>
              <w:t>مراحل</w:t>
            </w:r>
            <w:r w:rsidRPr="004514CC">
              <w:rPr>
                <w:rFonts w:ascii="Calibri" w:eastAsia="Times New Roman" w:hAnsi="Calibri" w:cs="Simplified Arabic"/>
                <w:b/>
                <w:bCs/>
                <w:sz w:val="26"/>
                <w:szCs w:val="26"/>
                <w:rtl/>
                <w:lang w:val="en-US" w:bidi="ar-DZ"/>
              </w:rPr>
              <w:t xml:space="preserve"> </w:t>
            </w:r>
            <w:r w:rsidRPr="004514CC">
              <w:rPr>
                <w:rFonts w:ascii="Calibri" w:eastAsia="Times New Roman" w:hAnsi="Calibri" w:cs="Simplified Arabic" w:hint="eastAsia"/>
                <w:b/>
                <w:bCs/>
                <w:sz w:val="26"/>
                <w:szCs w:val="26"/>
                <w:rtl/>
                <w:lang w:val="en-US" w:bidi="ar-DZ"/>
              </w:rPr>
              <w:t>التعلم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jc w:val="center"/>
              <w:rPr>
                <w:rFonts w:ascii="Calibri" w:eastAsia="Times New Roman" w:hAnsi="Calibri" w:cs="Simplified Arabic"/>
                <w:b/>
                <w:bCs/>
                <w:sz w:val="26"/>
                <w:szCs w:val="26"/>
                <w:lang w:val="en-US" w:bidi="ar-DZ"/>
              </w:rPr>
            </w:pPr>
            <w:r w:rsidRPr="004514CC">
              <w:rPr>
                <w:rFonts w:ascii="Calibri" w:eastAsia="Times New Roman" w:hAnsi="Calibri" w:cs="Simplified Arabic" w:hint="eastAsia"/>
                <w:b/>
                <w:bCs/>
                <w:sz w:val="26"/>
                <w:szCs w:val="26"/>
                <w:rtl/>
                <w:lang w:val="en-US" w:bidi="ar-DZ"/>
              </w:rPr>
              <w:t>الأهداف</w:t>
            </w:r>
            <w:r w:rsidRPr="004514CC">
              <w:rPr>
                <w:rFonts w:ascii="Calibri" w:eastAsia="Times New Roman" w:hAnsi="Calibri" w:cs="Simplified Arabic"/>
                <w:b/>
                <w:bCs/>
                <w:sz w:val="26"/>
                <w:szCs w:val="26"/>
                <w:rtl/>
                <w:lang w:val="en-US" w:bidi="ar-DZ"/>
              </w:rPr>
              <w:t xml:space="preserve"> </w:t>
            </w:r>
            <w:r w:rsidRPr="004514CC">
              <w:rPr>
                <w:rFonts w:ascii="Calibri" w:eastAsia="Times New Roman" w:hAnsi="Calibri" w:cs="Simplified Arabic" w:hint="eastAsia"/>
                <w:b/>
                <w:bCs/>
                <w:sz w:val="26"/>
                <w:szCs w:val="26"/>
                <w:rtl/>
                <w:lang w:val="en-US" w:bidi="ar-DZ"/>
              </w:rPr>
              <w:t>الإجرائية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jc w:val="center"/>
              <w:rPr>
                <w:rFonts w:ascii="Calibri" w:eastAsia="Times New Roman" w:hAnsi="Calibri" w:cs="Simplified Arabic"/>
                <w:b/>
                <w:bCs/>
                <w:sz w:val="26"/>
                <w:szCs w:val="26"/>
                <w:lang w:val="en-US" w:bidi="ar-DZ"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6"/>
                <w:szCs w:val="26"/>
                <w:rtl/>
                <w:lang w:val="en-US" w:bidi="ar-DZ"/>
              </w:rPr>
              <w:t>محتوى</w:t>
            </w:r>
            <w:r w:rsidRPr="004514CC">
              <w:rPr>
                <w:rFonts w:ascii="Calibri" w:eastAsia="Times New Roman" w:hAnsi="Calibri" w:cs="Simplified Arabic"/>
                <w:b/>
                <w:bCs/>
                <w:sz w:val="26"/>
                <w:szCs w:val="26"/>
                <w:rtl/>
                <w:lang w:val="en-US" w:bidi="ar-DZ"/>
              </w:rPr>
              <w:t xml:space="preserve"> </w:t>
            </w:r>
            <w:r w:rsidRPr="004514CC">
              <w:rPr>
                <w:rFonts w:ascii="Calibri" w:eastAsia="Times New Roman" w:hAnsi="Calibri" w:cs="Simplified Arabic" w:hint="eastAsia"/>
                <w:b/>
                <w:bCs/>
                <w:sz w:val="26"/>
                <w:szCs w:val="26"/>
                <w:rtl/>
                <w:lang w:val="en-US" w:bidi="ar-DZ"/>
              </w:rPr>
              <w:t>التعلم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jc w:val="center"/>
              <w:rPr>
                <w:rFonts w:ascii="Calibri" w:eastAsia="Times New Roman" w:hAnsi="Calibri" w:cs="Simplified Arabic"/>
                <w:b/>
                <w:bCs/>
                <w:sz w:val="26"/>
                <w:szCs w:val="26"/>
                <w:lang w:val="en-US" w:bidi="ar-DZ"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6"/>
                <w:szCs w:val="26"/>
                <w:rtl/>
                <w:lang w:val="en-US" w:bidi="ar-DZ"/>
              </w:rPr>
              <w:t>التشكيلات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jc w:val="center"/>
              <w:rPr>
                <w:rFonts w:ascii="Calibri" w:eastAsia="Times New Roman" w:hAnsi="Calibri" w:cs="Simplified Arabic"/>
                <w:b/>
                <w:bCs/>
                <w:sz w:val="26"/>
                <w:szCs w:val="26"/>
                <w:lang w:val="en-US" w:bidi="ar-DZ"/>
              </w:rPr>
            </w:pPr>
            <w:r w:rsidRPr="004514CC">
              <w:rPr>
                <w:rFonts w:ascii="Calibri" w:eastAsia="Times New Roman" w:hAnsi="Calibri" w:cs="Simplified Arabic" w:hint="eastAsia"/>
                <w:b/>
                <w:bCs/>
                <w:sz w:val="26"/>
                <w:szCs w:val="26"/>
                <w:rtl/>
                <w:lang w:val="en-US" w:bidi="ar-DZ"/>
              </w:rPr>
              <w:t>التوقيت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jc w:val="center"/>
              <w:rPr>
                <w:rFonts w:ascii="Calibri" w:eastAsia="Times New Roman" w:hAnsi="Calibri" w:cs="Simplified Arabic"/>
                <w:b/>
                <w:bCs/>
                <w:sz w:val="26"/>
                <w:szCs w:val="26"/>
                <w:lang w:val="en-US" w:bidi="ar-DZ"/>
              </w:rPr>
            </w:pPr>
            <w:r w:rsidRPr="004514CC">
              <w:rPr>
                <w:rFonts w:ascii="Calibri" w:eastAsia="Times New Roman" w:hAnsi="Calibri" w:cs="Simplified Arabic" w:hint="eastAsia"/>
                <w:b/>
                <w:bCs/>
                <w:sz w:val="26"/>
                <w:szCs w:val="26"/>
                <w:rtl/>
                <w:lang w:val="en-US" w:bidi="ar-DZ"/>
              </w:rPr>
              <w:t>معيار</w:t>
            </w:r>
            <w:r w:rsidRPr="004514CC">
              <w:rPr>
                <w:rFonts w:ascii="Calibri" w:eastAsia="Times New Roman" w:hAnsi="Calibri" w:cs="Simplified Arabic"/>
                <w:b/>
                <w:bCs/>
                <w:sz w:val="26"/>
                <w:szCs w:val="26"/>
                <w:rtl/>
                <w:lang w:val="en-US" w:bidi="ar-DZ"/>
              </w:rPr>
              <w:t xml:space="preserve"> </w:t>
            </w:r>
            <w:r w:rsidRPr="004514CC">
              <w:rPr>
                <w:rFonts w:ascii="Calibri" w:eastAsia="Times New Roman" w:hAnsi="Calibri" w:cs="Simplified Arabic" w:hint="eastAsia"/>
                <w:b/>
                <w:bCs/>
                <w:sz w:val="26"/>
                <w:szCs w:val="26"/>
                <w:rtl/>
                <w:lang w:val="en-US" w:bidi="ar-DZ"/>
              </w:rPr>
              <w:t>النجاح</w:t>
            </w:r>
          </w:p>
        </w:tc>
      </w:tr>
      <w:tr w:rsidR="004514CC" w:rsidRPr="004514CC" w:rsidTr="004514CC">
        <w:trPr>
          <w:cantSplit/>
          <w:trHeight w:val="2413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implified Arabic"/>
                <w:b/>
                <w:bCs/>
                <w:sz w:val="28"/>
                <w:szCs w:val="28"/>
                <w:lang w:val="en-US" w:bidi="ar-DZ"/>
              </w:rPr>
            </w:pPr>
            <w:r w:rsidRPr="004514CC">
              <w:rPr>
                <w:rFonts w:ascii="Segoe UI" w:eastAsia="Times New Roman" w:hAnsi="Segoe UI" w:cs="Simplified Arabic"/>
                <w:b/>
                <w:bCs/>
                <w:sz w:val="28"/>
                <w:szCs w:val="28"/>
                <w:rtl/>
                <w:lang w:val="en-US" w:bidi="ar-DZ"/>
              </w:rPr>
              <w:t>مرحلة التحضير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14CC" w:rsidRPr="004514CC" w:rsidRDefault="004514CC" w:rsidP="00AB79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</w:pPr>
          </w:p>
        </w:tc>
      </w:tr>
      <w:tr w:rsidR="004514CC" w:rsidRPr="004514CC" w:rsidTr="004514CC">
        <w:trPr>
          <w:trHeight w:val="4243"/>
        </w:trPr>
        <w:tc>
          <w:tcPr>
            <w:tcW w:w="8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14CC" w:rsidRPr="004514CC" w:rsidRDefault="004514CC" w:rsidP="00AB79D7">
            <w:pPr>
              <w:bidi/>
              <w:spacing w:after="0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i/>
                <w:iCs/>
                <w:sz w:val="24"/>
                <w:szCs w:val="24"/>
                <w:lang w:val="en-US" w:bidi="ar-DZ"/>
              </w:rPr>
            </w:pPr>
            <w:r w:rsidRPr="004514CC">
              <w:rPr>
                <w:rFonts w:ascii="Simplified Arabic" w:eastAsia="Times New Roman" w:hAnsi="Simplified Arabic" w:cs="Simplified Arabic"/>
                <w:b/>
                <w:bCs/>
                <w:i/>
                <w:iCs/>
                <w:sz w:val="24"/>
                <w:szCs w:val="24"/>
                <w:rtl/>
                <w:lang w:val="en-US" w:bidi="ar-DZ"/>
              </w:rPr>
              <w:t xml:space="preserve">مرحلة الانجاز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514CC" w:rsidRPr="004514CC" w:rsidRDefault="004514CC" w:rsidP="00AB79D7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lang w:val="en-US" w:bidi="ar-DZ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val="en-US" w:bidi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val="en-US" w:bidi="ar-D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lang w:val="en-US" w:bidi="ar-DZ"/>
              </w:rPr>
            </w:pPr>
          </w:p>
        </w:tc>
      </w:tr>
      <w:tr w:rsidR="004514CC" w:rsidRPr="004514CC" w:rsidTr="004514CC">
        <w:trPr>
          <w:cantSplit/>
          <w:trHeight w:val="3176"/>
        </w:trPr>
        <w:tc>
          <w:tcPr>
            <w:tcW w:w="8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14CC" w:rsidRPr="004514CC" w:rsidRDefault="004514CC" w:rsidP="004514CC">
            <w:pPr>
              <w:bidi/>
              <w:spacing w:after="0" w:line="240" w:lineRule="auto"/>
              <w:ind w:left="113" w:right="113"/>
              <w:jc w:val="center"/>
              <w:rPr>
                <w:rFonts w:ascii="Segoe UI" w:eastAsia="Times New Roman" w:hAnsi="Segoe UI" w:cs="Simplified Arabic"/>
                <w:b/>
                <w:bCs/>
                <w:sz w:val="28"/>
                <w:szCs w:val="28"/>
                <w:lang w:val="en-US" w:bidi="ar-DZ"/>
              </w:rPr>
            </w:pPr>
            <w:r w:rsidRPr="004514CC">
              <w:rPr>
                <w:rFonts w:ascii="Segoe UI" w:eastAsia="Times New Roman" w:hAnsi="Segoe UI" w:cs="Simplified Arabic"/>
                <w:b/>
                <w:bCs/>
                <w:sz w:val="28"/>
                <w:szCs w:val="28"/>
                <w:rtl/>
                <w:lang w:val="en-US" w:bidi="ar-DZ"/>
              </w:rPr>
              <w:t xml:space="preserve">مرحلة </w:t>
            </w:r>
            <w:r>
              <w:rPr>
                <w:rFonts w:ascii="Segoe UI" w:eastAsia="Times New Roman" w:hAnsi="Segoe UI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التقويم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4CC" w:rsidRPr="004514CC" w:rsidRDefault="004514CC" w:rsidP="00AB79D7">
            <w:pPr>
              <w:bidi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14CC" w:rsidRPr="004514CC" w:rsidRDefault="004514CC" w:rsidP="00AB79D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</w:pPr>
          </w:p>
        </w:tc>
      </w:tr>
    </w:tbl>
    <w:p w:rsidR="00304DC1" w:rsidRDefault="00304DC1"/>
    <w:sectPr w:rsidR="00304DC1" w:rsidSect="004514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514CC"/>
    <w:rsid w:val="00304DC1"/>
    <w:rsid w:val="004514CC"/>
    <w:rsid w:val="0054778D"/>
    <w:rsid w:val="009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2</cp:revision>
  <dcterms:created xsi:type="dcterms:W3CDTF">2020-10-13T20:02:00Z</dcterms:created>
  <dcterms:modified xsi:type="dcterms:W3CDTF">2020-10-14T17:51:00Z</dcterms:modified>
</cp:coreProperties>
</file>