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DB" w:rsidRPr="00E529DB" w:rsidRDefault="00E529DB" w:rsidP="00E529DB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29DB">
        <w:rPr>
          <w:rFonts w:asciiTheme="majorBidi" w:hAnsiTheme="majorBidi" w:cstheme="majorBidi"/>
          <w:b/>
          <w:bCs/>
          <w:sz w:val="24"/>
          <w:szCs w:val="24"/>
        </w:rPr>
        <w:t>REPUBLIQUE ALGERIENNE DEMOCRATIQUE ET POPULAIRE</w:t>
      </w:r>
    </w:p>
    <w:p w:rsidR="007C6CFE" w:rsidRDefault="00E529DB" w:rsidP="00E529D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529DB">
        <w:rPr>
          <w:rFonts w:asciiTheme="majorBidi" w:hAnsiTheme="majorBidi" w:cstheme="majorBidi"/>
          <w:b/>
          <w:bCs/>
          <w:sz w:val="24"/>
          <w:szCs w:val="24"/>
        </w:rPr>
        <w:t>MINISTERE DE L’ENSEIGNEMENT SUPERIEUR ET DE LA RECHERCHE SCIENTIFIQUE</w:t>
      </w:r>
    </w:p>
    <w:p w:rsidR="00E529DB" w:rsidRDefault="00E529DB" w:rsidP="00E5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Université de Batna 2                                                                                                  </w:t>
      </w:r>
    </w:p>
    <w:p w:rsidR="00E529DB" w:rsidRDefault="00E529DB" w:rsidP="00E52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Faculté Des Sciences de la Nature et de la Vie</w:t>
      </w:r>
    </w:p>
    <w:p w:rsidR="00E529DB" w:rsidRDefault="00E529DB" w:rsidP="00E529D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Département Ecologie et Environnement</w:t>
      </w:r>
    </w:p>
    <w:p w:rsidR="00E529DB" w:rsidRPr="00E529DB" w:rsidRDefault="00BE3EE8" w:rsidP="00E529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L3</w:t>
      </w:r>
      <w:r w:rsidR="00E529DB" w:rsidRPr="00E529DB">
        <w:rPr>
          <w:rFonts w:ascii="Times New Roman" w:hAnsi="Times New Roman" w:cs="Times New Roman"/>
          <w:b/>
          <w:bCs/>
          <w:sz w:val="28"/>
          <w:szCs w:val="28"/>
        </w:rPr>
        <w:t xml:space="preserve"> Biotechnologie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&amp; génomique </w:t>
      </w:r>
      <w:r w:rsidR="00E529DB" w:rsidRPr="00E529DB">
        <w:rPr>
          <w:rFonts w:ascii="Times New Roman" w:hAnsi="Times New Roman" w:cs="Times New Roman"/>
          <w:b/>
          <w:bCs/>
          <w:sz w:val="28"/>
          <w:szCs w:val="28"/>
        </w:rPr>
        <w:t>végétale</w:t>
      </w:r>
    </w:p>
    <w:p w:rsidR="00E529DB" w:rsidRDefault="00E529DB" w:rsidP="007D47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9D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D47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529DB"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="00BE3E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30F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529D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30F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29D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529DB" w:rsidRDefault="00BC20C8" w:rsidP="00E529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Compte rendu</w:t>
      </w:r>
    </w:p>
    <w:p w:rsidR="00BC20C8" w:rsidRDefault="00BC20C8" w:rsidP="00BE3EE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20C8">
        <w:rPr>
          <w:rFonts w:ascii="Times New Roman" w:hAnsi="Times New Roman" w:cs="Times New Roman"/>
          <w:b/>
          <w:bCs/>
          <w:sz w:val="32"/>
          <w:szCs w:val="32"/>
        </w:rPr>
        <w:t xml:space="preserve">Module : </w:t>
      </w:r>
      <w:r w:rsidR="00BE3EE8" w:rsidRPr="00BE3EE8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Métabolisme secondaire des plantes</w:t>
      </w:r>
    </w:p>
    <w:p w:rsidR="00BC20C8" w:rsidRDefault="00BC20C8" w:rsidP="00E529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Enseignant : Dr. Ghedadba Nabil</w:t>
      </w:r>
    </w:p>
    <w:p w:rsidR="005E704D" w:rsidRDefault="005E704D" w:rsidP="00BE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BE3E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E8">
        <w:rPr>
          <w:rFonts w:ascii="Times New Roman" w:hAnsi="Times New Roman" w:cs="Times New Roman"/>
          <w:sz w:val="24"/>
          <w:szCs w:val="24"/>
        </w:rPr>
        <w:t>thèmes des exposés sont indiqués dans la page</w:t>
      </w:r>
      <w:r w:rsidR="0071495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E3EE8" w:rsidRDefault="00BE3EE8" w:rsidP="00BE3EE8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BE3EE8">
        <w:rPr>
          <w:rFonts w:ascii="Times New Roman" w:hAnsi="Times New Roman" w:cs="Times New Roman"/>
          <w:sz w:val="24"/>
          <w:szCs w:val="24"/>
          <w:highlight w:val="magenta"/>
        </w:rPr>
        <w:t xml:space="preserve">Le compte rendu doit comporter les parties suivantes : </w:t>
      </w:r>
    </w:p>
    <w:p w:rsidR="00BE3EE8" w:rsidRDefault="00BE3EE8" w:rsidP="00BE3E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>P</w:t>
      </w:r>
      <w:r w:rsidRPr="00BE3EE8">
        <w:rPr>
          <w:rFonts w:ascii="Times New Roman" w:hAnsi="Times New Roman" w:cs="Times New Roman"/>
          <w:sz w:val="24"/>
          <w:szCs w:val="24"/>
          <w:highlight w:val="magenta"/>
        </w:rPr>
        <w:t xml:space="preserve">age de garde, sommaire, introduction, corps de l’exposé, conclusion, Références bibliographiques. </w:t>
      </w:r>
      <w:r w:rsidRPr="00BE3EE8">
        <w:rPr>
          <w:rFonts w:ascii="Times New Roman" w:eastAsia="Calibri" w:hAnsi="Times New Roman" w:cs="Times New Roman"/>
          <w:b/>
          <w:bCs/>
          <w:sz w:val="24"/>
          <w:szCs w:val="24"/>
          <w:highlight w:val="magenta"/>
        </w:rPr>
        <w:t>Volume d</w:t>
      </w:r>
      <w:r w:rsidRPr="00BE3EE8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 xml:space="preserve">e compte rendu </w:t>
      </w:r>
      <w:r w:rsidRPr="00BE3EE8">
        <w:rPr>
          <w:rFonts w:ascii="Times New Roman" w:eastAsia="Calibri" w:hAnsi="Times New Roman" w:cs="Times New Roman"/>
          <w:b/>
          <w:bCs/>
          <w:sz w:val="24"/>
          <w:szCs w:val="24"/>
          <w:highlight w:val="magenta"/>
        </w:rPr>
        <w:t>:</w:t>
      </w:r>
      <w:r w:rsidRPr="00BE3EE8">
        <w:rPr>
          <w:rFonts w:ascii="Times New Roman" w:eastAsia="Calibri" w:hAnsi="Times New Roman" w:cs="Times New Roman"/>
          <w:sz w:val="24"/>
          <w:szCs w:val="24"/>
          <w:highlight w:val="magenta"/>
        </w:rPr>
        <w:t xml:space="preserve"> entre </w:t>
      </w:r>
      <w:r>
        <w:rPr>
          <w:rFonts w:ascii="Times New Roman" w:hAnsi="Times New Roman" w:cs="Times New Roman"/>
          <w:sz w:val="24"/>
          <w:szCs w:val="24"/>
          <w:highlight w:val="magenta"/>
        </w:rPr>
        <w:t>4</w:t>
      </w:r>
      <w:r w:rsidRPr="00BE3EE8">
        <w:rPr>
          <w:rFonts w:ascii="Times New Roman" w:eastAsia="Calibri" w:hAnsi="Times New Roman" w:cs="Times New Roman"/>
          <w:sz w:val="24"/>
          <w:szCs w:val="24"/>
          <w:highlight w:val="magenta"/>
        </w:rPr>
        <w:t xml:space="preserve"> et </w:t>
      </w:r>
      <w:r w:rsidRPr="00BE3EE8">
        <w:rPr>
          <w:rFonts w:ascii="Times New Roman" w:hAnsi="Times New Roman" w:cs="Times New Roman" w:hint="cs"/>
          <w:sz w:val="24"/>
          <w:szCs w:val="24"/>
          <w:highlight w:val="magenta"/>
          <w:rtl/>
        </w:rPr>
        <w:t>8</w:t>
      </w:r>
      <w:r w:rsidRPr="00BE3EE8">
        <w:rPr>
          <w:rFonts w:ascii="Times New Roman" w:eastAsia="Calibri" w:hAnsi="Times New Roman" w:cs="Times New Roman"/>
          <w:sz w:val="24"/>
          <w:szCs w:val="24"/>
          <w:highlight w:val="magenta"/>
        </w:rPr>
        <w:t xml:space="preserve"> pages.</w:t>
      </w:r>
    </w:p>
    <w:p w:rsidR="00052941" w:rsidRPr="00052941" w:rsidRDefault="00052941" w:rsidP="00052941">
      <w:pPr>
        <w:pStyle w:val="Paragraphedeliste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233E2">
        <w:rPr>
          <w:rFonts w:asciiTheme="majorBidi" w:hAnsiTheme="majorBidi" w:cstheme="majorBidi"/>
          <w:b/>
          <w:bCs/>
          <w:sz w:val="24"/>
          <w:szCs w:val="24"/>
          <w:u w:val="single"/>
        </w:rPr>
        <w:t>Illustration</w:t>
      </w:r>
      <w:r w:rsidRPr="00052941">
        <w:rPr>
          <w:rFonts w:asciiTheme="majorBidi" w:hAnsiTheme="majorBidi" w:cstheme="majorBidi"/>
          <w:b/>
          <w:bCs/>
          <w:sz w:val="24"/>
          <w:szCs w:val="24"/>
        </w:rPr>
        <w:t xml:space="preserve"> exigée et non pas des paragraphes trop longues et </w:t>
      </w:r>
      <w:r>
        <w:rPr>
          <w:rFonts w:asciiTheme="majorBidi" w:hAnsiTheme="majorBidi" w:cstheme="majorBidi"/>
          <w:b/>
          <w:bCs/>
          <w:sz w:val="24"/>
          <w:szCs w:val="24"/>
        </w:rPr>
        <w:t>cit</w:t>
      </w:r>
      <w:r w:rsidRPr="00052941">
        <w:rPr>
          <w:rFonts w:asciiTheme="majorBidi" w:hAnsiTheme="majorBidi" w:cstheme="majorBidi"/>
          <w:b/>
          <w:bCs/>
          <w:sz w:val="24"/>
          <w:szCs w:val="24"/>
        </w:rPr>
        <w:t>er l</w:t>
      </w:r>
      <w:r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052941">
        <w:rPr>
          <w:rFonts w:asciiTheme="majorBidi" w:hAnsiTheme="majorBidi" w:cstheme="majorBidi"/>
          <w:b/>
          <w:bCs/>
          <w:sz w:val="24"/>
          <w:szCs w:val="24"/>
        </w:rPr>
        <w:t xml:space="preserve"> référence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ED6A13" w:rsidRPr="00ED6A13" w:rsidRDefault="00ED6A13" w:rsidP="00ED6A1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10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Respectez les normes suivantes :</w:t>
      </w:r>
    </w:p>
    <w:p w:rsidR="00130366" w:rsidRPr="00720100" w:rsidRDefault="00ED6A13" w:rsidP="0072010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20100">
        <w:rPr>
          <w:rFonts w:ascii="Times New Roman" w:eastAsia="Calibri" w:hAnsi="Times New Roman" w:cs="Times New Roman"/>
          <w:i/>
          <w:iCs/>
          <w:sz w:val="24"/>
          <w:szCs w:val="24"/>
          <w:highlight w:val="green"/>
        </w:rPr>
        <w:t>Type de police</w:t>
      </w:r>
      <w:r w:rsidRPr="00720100">
        <w:rPr>
          <w:rFonts w:ascii="Times New Roman" w:eastAsia="Calibri" w:hAnsi="Times New Roman" w:cs="Times New Roman"/>
          <w:sz w:val="24"/>
          <w:szCs w:val="24"/>
          <w:highlight w:val="green"/>
        </w:rPr>
        <w:t> : Times New Roman 12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Pr="00720100">
        <w:rPr>
          <w:rFonts w:ascii="Times New Roman" w:eastAsia="Calibri" w:hAnsi="Times New Roman" w:cs="Times New Roman"/>
          <w:i/>
          <w:iCs/>
          <w:sz w:val="24"/>
          <w:szCs w:val="24"/>
          <w:highlight w:val="green"/>
        </w:rPr>
        <w:t>Marges</w:t>
      </w:r>
      <w:r w:rsidRPr="00720100">
        <w:rPr>
          <w:rFonts w:ascii="Times New Roman" w:eastAsia="Calibri" w:hAnsi="Times New Roman" w:cs="Times New Roman"/>
          <w:sz w:val="24"/>
          <w:szCs w:val="24"/>
          <w:highlight w:val="green"/>
        </w:rPr>
        <w:t> : 2,5 pour les 4 côtés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Pr="00720100">
        <w:rPr>
          <w:rFonts w:ascii="Times New Roman" w:eastAsia="Calibri" w:hAnsi="Times New Roman" w:cs="Times New Roman"/>
          <w:sz w:val="24"/>
          <w:szCs w:val="24"/>
          <w:highlight w:val="green"/>
        </w:rPr>
        <w:t>interligne : 1,5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D3ED9"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              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les titres en </w:t>
      </w:r>
      <w:r w:rsidRPr="00720100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GRAS 14.  </w:t>
      </w:r>
    </w:p>
    <w:p w:rsidR="00130366" w:rsidRPr="00720100" w:rsidRDefault="00130366" w:rsidP="00205C0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1128AA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Travail </w:t>
      </w:r>
      <w:r w:rsidR="00947F1D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en groupe</w:t>
      </w:r>
      <w:r w:rsidRPr="001128AA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: </w:t>
      </w:r>
      <w:r w:rsidR="0022678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chaque groupe contient</w:t>
      </w:r>
      <w:r w:rsidR="00E2679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205C0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entre (</w:t>
      </w:r>
      <w:r w:rsidR="00830FC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5</w:t>
      </w:r>
      <w:r w:rsidR="00205C0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à </w:t>
      </w:r>
      <w:r w:rsidR="00830FC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10</w:t>
      </w:r>
      <w:r w:rsidR="00205C0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)</w:t>
      </w:r>
      <w:r w:rsidR="0022678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étudiants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>. (Ecrire clairement le nom et prénom)</w:t>
      </w:r>
      <w:r w:rsidR="00E2679E">
        <w:rPr>
          <w:rFonts w:ascii="Times New Roman" w:hAnsi="Times New Roman" w:cs="Times New Roman"/>
          <w:sz w:val="24"/>
          <w:szCs w:val="24"/>
          <w:highlight w:val="green"/>
        </w:rPr>
        <w:t xml:space="preserve">, attention de trouver un étudiant qui à </w:t>
      </w:r>
      <w:r w:rsidR="00E2679E" w:rsidRPr="006330C3">
        <w:rPr>
          <w:rFonts w:ascii="Times New Roman" w:hAnsi="Times New Roman" w:cs="Times New Roman"/>
          <w:sz w:val="24"/>
          <w:szCs w:val="24"/>
          <w:highlight w:val="green"/>
          <w:u w:val="single"/>
        </w:rPr>
        <w:t>participer dans deux exposés</w:t>
      </w:r>
      <w:r w:rsidR="00E2679E">
        <w:rPr>
          <w:rFonts w:ascii="Times New Roman" w:hAnsi="Times New Roman" w:cs="Times New Roman"/>
          <w:sz w:val="24"/>
          <w:szCs w:val="24"/>
          <w:highlight w:val="green"/>
        </w:rPr>
        <w:t xml:space="preserve"> (dans ce cas</w:t>
      </w:r>
      <w:r w:rsidR="009F6B15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="00E2679E">
        <w:rPr>
          <w:rFonts w:ascii="Times New Roman" w:hAnsi="Times New Roman" w:cs="Times New Roman"/>
          <w:sz w:val="24"/>
          <w:szCs w:val="24"/>
          <w:highlight w:val="green"/>
        </w:rPr>
        <w:t xml:space="preserve"> la note sera automatiquement 00). </w:t>
      </w:r>
    </w:p>
    <w:p w:rsidR="00130366" w:rsidRPr="00720100" w:rsidRDefault="00130366" w:rsidP="005D3ED9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Des comptes rendus </w:t>
      </w:r>
      <w:r w:rsidRPr="001128A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identiques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 auront </w:t>
      </w:r>
      <w:r w:rsidRPr="001128AA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10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 xml:space="preserve"> points en moins.</w:t>
      </w:r>
    </w:p>
    <w:p w:rsidR="00720100" w:rsidRPr="00720100" w:rsidRDefault="00130366" w:rsidP="00631E3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100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Durée :</w:t>
      </w:r>
      <w:r w:rsidRPr="00720100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</w:t>
      </w:r>
      <w:r w:rsidR="00830FC3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1 mois</w:t>
      </w:r>
      <w:r w:rsidRPr="00720100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(dernier délai pour l’envoi des exposés est le </w:t>
      </w:r>
      <w:proofErr w:type="gramStart"/>
      <w:r w:rsidR="00830FC3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Jeudi</w:t>
      </w:r>
      <w:r w:rsidR="00E96CC4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4E1C9D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830FC3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30</w:t>
      </w:r>
      <w:proofErr w:type="gramEnd"/>
      <w:r w:rsidRPr="00720100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830FC3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Décembre</w:t>
      </w:r>
      <w:r w:rsidR="00E96CC4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 xml:space="preserve"> </w:t>
      </w:r>
      <w:r w:rsidRPr="00720100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 xml:space="preserve"> 202</w:t>
      </w:r>
      <w:r w:rsidR="00E96CC4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1</w:t>
      </w:r>
      <w:r w:rsidRPr="00720100">
        <w:rPr>
          <w:rFonts w:ascii="Times New Roman" w:hAnsi="Times New Roman" w:cs="Times New Roman"/>
          <w:sz w:val="24"/>
          <w:szCs w:val="24"/>
          <w:highlight w:val="green"/>
        </w:rPr>
        <w:t>, Aucun retard ne sera toléré (sauf justification).</w:t>
      </w:r>
      <w:r w:rsidRPr="005D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66" w:rsidRDefault="00130366" w:rsidP="00226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100">
        <w:rPr>
          <w:rFonts w:ascii="Times New Roman" w:hAnsi="Times New Roman" w:cs="Times New Roman"/>
          <w:sz w:val="24"/>
          <w:szCs w:val="24"/>
        </w:rPr>
        <w:t xml:space="preserve">A envoyer par mail au format </w:t>
      </w:r>
      <w:proofErr w:type="spellStart"/>
      <w:r w:rsidRPr="00720100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720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100">
        <w:rPr>
          <w:rFonts w:ascii="Times New Roman" w:hAnsi="Times New Roman" w:cs="Times New Roman"/>
          <w:sz w:val="24"/>
          <w:szCs w:val="24"/>
        </w:rPr>
        <w:t>au :</w:t>
      </w:r>
      <w:r w:rsidR="00947F1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02180">
          <w:rPr>
            <w:rStyle w:val="Lienhypertexte"/>
            <w:rFonts w:ascii="Times New Roman" w:hAnsi="Times New Roman" w:cs="Times New Roman"/>
            <w:sz w:val="24"/>
            <w:szCs w:val="24"/>
          </w:rPr>
          <w:t>n.ghedadba@univ-batna2.dz</w:t>
        </w:r>
      </w:hyperlink>
    </w:p>
    <w:p w:rsidR="00631E3A" w:rsidRDefault="00631E3A" w:rsidP="00C8772D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130366" w:rsidRDefault="00130366" w:rsidP="00C87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DB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La note de ce compte rendu sera la note </w:t>
      </w:r>
      <w:r w:rsidR="00830FC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de l’examen</w:t>
      </w:r>
      <w:r w:rsidRPr="00E35DB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de c</w:t>
      </w:r>
      <w:bookmarkStart w:id="0" w:name="_GoBack"/>
      <w:bookmarkEnd w:id="0"/>
      <w:r w:rsidRPr="00E35DB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e module.</w:t>
      </w:r>
    </w:p>
    <w:p w:rsidR="00E96CC4" w:rsidRDefault="00E96CC4" w:rsidP="00C87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CC4" w:rsidRPr="00E35DB8" w:rsidRDefault="00E96CC4" w:rsidP="00C87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EB" w:rsidRDefault="00E96CC4" w:rsidP="00FE5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</w:t>
      </w:r>
    </w:p>
    <w:p w:rsidR="00E96CC4" w:rsidRDefault="00E96CC4" w:rsidP="00FE5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CC4" w:rsidRDefault="00E96CC4" w:rsidP="00E6257C">
      <w:pPr>
        <w:rPr>
          <w:rFonts w:ascii="Times New Roman" w:hAnsi="Times New Roman" w:cs="Times New Roman"/>
          <w:sz w:val="24"/>
          <w:szCs w:val="24"/>
        </w:rPr>
      </w:pPr>
    </w:p>
    <w:p w:rsidR="00297E36" w:rsidRPr="00297E36" w:rsidRDefault="00E57EEB" w:rsidP="00297E3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17F3">
        <w:rPr>
          <w:rFonts w:asciiTheme="majorBidi" w:hAnsiTheme="majorBidi" w:cstheme="majorBidi"/>
          <w:b/>
          <w:bCs/>
          <w:sz w:val="32"/>
          <w:szCs w:val="32"/>
          <w:highlight w:val="green"/>
        </w:rPr>
        <w:t>Voici les Thèmes proposés (au choix)</w:t>
      </w:r>
    </w:p>
    <w:p w:rsidR="007D473B" w:rsidRDefault="00297E36" w:rsidP="007D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EEB">
        <w:rPr>
          <w:rFonts w:ascii="Times New Roman" w:hAnsi="Times New Roman" w:cs="Times New Roman"/>
          <w:sz w:val="24"/>
          <w:szCs w:val="24"/>
        </w:rPr>
        <w:t xml:space="preserve">- </w:t>
      </w:r>
      <w:r w:rsidR="000B06C6">
        <w:rPr>
          <w:rFonts w:ascii="Times New Roman" w:hAnsi="Times New Roman" w:cs="Times New Roman"/>
          <w:sz w:val="24"/>
          <w:szCs w:val="24"/>
        </w:rPr>
        <w:t xml:space="preserve">Techniques d’extraction et de purification des huiles essentielles </w:t>
      </w:r>
    </w:p>
    <w:p w:rsidR="00E57EEB" w:rsidRDefault="00297E36" w:rsidP="000B0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EEB">
        <w:rPr>
          <w:rFonts w:ascii="Times New Roman" w:hAnsi="Times New Roman" w:cs="Times New Roman"/>
          <w:sz w:val="24"/>
          <w:szCs w:val="24"/>
        </w:rPr>
        <w:t xml:space="preserve">- </w:t>
      </w:r>
      <w:r w:rsidR="000B06C6">
        <w:rPr>
          <w:rFonts w:ascii="Times New Roman" w:hAnsi="Times New Roman" w:cs="Times New Roman"/>
          <w:sz w:val="24"/>
          <w:szCs w:val="24"/>
        </w:rPr>
        <w:t>Techniques d’extraction et de purification</w:t>
      </w:r>
      <w:r w:rsidR="00E57EEB">
        <w:rPr>
          <w:rFonts w:ascii="Times New Roman" w:hAnsi="Times New Roman" w:cs="Times New Roman"/>
          <w:sz w:val="24"/>
          <w:szCs w:val="24"/>
        </w:rPr>
        <w:t xml:space="preserve"> des flavonoïdes</w:t>
      </w:r>
      <w:r w:rsidR="0094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F6" w:rsidRPr="001128AA" w:rsidRDefault="00297E36" w:rsidP="00130366">
      <w:pPr>
        <w:rPr>
          <w:sz w:val="24"/>
        </w:rPr>
      </w:pPr>
      <w:r>
        <w:rPr>
          <w:sz w:val="24"/>
        </w:rPr>
        <w:t>3</w:t>
      </w:r>
      <w:r w:rsidR="00090193" w:rsidRPr="001128AA">
        <w:rPr>
          <w:sz w:val="24"/>
        </w:rPr>
        <w:t>- Dosage des tanins</w:t>
      </w:r>
    </w:p>
    <w:p w:rsidR="00B52D2A" w:rsidRPr="001128AA" w:rsidRDefault="00297E36" w:rsidP="0023446D">
      <w:pPr>
        <w:rPr>
          <w:sz w:val="24"/>
        </w:rPr>
      </w:pPr>
      <w:r>
        <w:rPr>
          <w:sz w:val="24"/>
        </w:rPr>
        <w:t>4</w:t>
      </w:r>
      <w:r w:rsidR="00090193" w:rsidRPr="001128AA">
        <w:rPr>
          <w:sz w:val="24"/>
        </w:rPr>
        <w:t xml:space="preserve">- </w:t>
      </w:r>
      <w:r w:rsidR="0023446D">
        <w:rPr>
          <w:rFonts w:ascii="Times New Roman" w:hAnsi="Times New Roman" w:cs="Times New Roman"/>
          <w:sz w:val="24"/>
          <w:szCs w:val="24"/>
        </w:rPr>
        <w:t xml:space="preserve">Techniques d’extraction et de purification des pigments photosynthétiques </w:t>
      </w:r>
    </w:p>
    <w:p w:rsidR="00090193" w:rsidRPr="001128AA" w:rsidRDefault="00297E36" w:rsidP="0013036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</w:rPr>
        <w:t>5</w:t>
      </w:r>
      <w:r w:rsidR="00B52D2A" w:rsidRPr="001128AA">
        <w:rPr>
          <w:sz w:val="24"/>
        </w:rPr>
        <w:t xml:space="preserve">- </w:t>
      </w:r>
      <w:r w:rsidR="00FB5FA8" w:rsidRPr="001128AA">
        <w:rPr>
          <w:sz w:val="24"/>
        </w:rPr>
        <w:t xml:space="preserve">Technique d’analyse et de dosage des alcaloïdes </w:t>
      </w:r>
    </w:p>
    <w:p w:rsidR="000E68D8" w:rsidRDefault="00297E36" w:rsidP="00EE6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8D8">
        <w:rPr>
          <w:rFonts w:ascii="Times New Roman" w:hAnsi="Times New Roman" w:cs="Times New Roman"/>
          <w:sz w:val="24"/>
          <w:szCs w:val="24"/>
        </w:rPr>
        <w:t xml:space="preserve">- Résonance Magnétique Nucléaire (RMN) </w:t>
      </w:r>
    </w:p>
    <w:p w:rsidR="00FF2505" w:rsidRDefault="00297E36" w:rsidP="00FF2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2505">
        <w:rPr>
          <w:rFonts w:ascii="Times New Roman" w:hAnsi="Times New Roman" w:cs="Times New Roman"/>
          <w:sz w:val="24"/>
          <w:szCs w:val="24"/>
        </w:rPr>
        <w:t>- Analyse des flavonoïdes par HPLC</w:t>
      </w:r>
    </w:p>
    <w:p w:rsidR="007D473B" w:rsidRDefault="00297E36" w:rsidP="00FF2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473B">
        <w:rPr>
          <w:rFonts w:ascii="Times New Roman" w:hAnsi="Times New Roman" w:cs="Times New Roman"/>
          <w:sz w:val="24"/>
          <w:szCs w:val="24"/>
        </w:rPr>
        <w:t xml:space="preserve">- Dosage des polyphénols </w:t>
      </w:r>
    </w:p>
    <w:p w:rsidR="007D473B" w:rsidRDefault="00297E36" w:rsidP="00FF2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473B">
        <w:rPr>
          <w:rFonts w:ascii="Times New Roman" w:hAnsi="Times New Roman" w:cs="Times New Roman"/>
          <w:sz w:val="24"/>
          <w:szCs w:val="24"/>
        </w:rPr>
        <w:t xml:space="preserve">- Dosage des flavonoïdes </w:t>
      </w:r>
    </w:p>
    <w:p w:rsidR="00056989" w:rsidRDefault="00056989" w:rsidP="00297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7E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 Méthodes d’extraction et de dosage des hormones végétales</w:t>
      </w:r>
    </w:p>
    <w:p w:rsidR="00687311" w:rsidRDefault="00687311" w:rsidP="00297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7E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Auxine (Rôle et mécanisme d’action)</w:t>
      </w:r>
    </w:p>
    <w:p w:rsidR="00D97AA1" w:rsidRPr="00D97AA1" w:rsidRDefault="00D97AA1" w:rsidP="00D97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12- L’acide Abscissique (Rôle et mécanisme d’action)</w:t>
      </w:r>
    </w:p>
    <w:p w:rsidR="008B4DB8" w:rsidRDefault="008B4DB8" w:rsidP="007D78CE">
      <w:pPr>
        <w:spacing w:line="360" w:lineRule="auto"/>
        <w:jc w:val="both"/>
        <w:rPr>
          <w:sz w:val="24"/>
          <w:szCs w:val="24"/>
          <w:rtl/>
          <w:lang w:bidi="ar-DZ"/>
        </w:rPr>
      </w:pPr>
      <w:r w:rsidRPr="008B4DB8">
        <w:rPr>
          <w:sz w:val="24"/>
          <w:szCs w:val="24"/>
        </w:rPr>
        <w:t>1</w:t>
      </w:r>
      <w:r w:rsidR="007D78CE">
        <w:rPr>
          <w:sz w:val="24"/>
          <w:szCs w:val="24"/>
        </w:rPr>
        <w:t>3</w:t>
      </w:r>
      <w:r w:rsidRPr="008B4DB8">
        <w:rPr>
          <w:sz w:val="24"/>
          <w:szCs w:val="24"/>
        </w:rPr>
        <w:t>- Techniques utilisées en Phytochimie</w:t>
      </w:r>
    </w:p>
    <w:p w:rsidR="00F83521" w:rsidRPr="00F83521" w:rsidRDefault="00F83521" w:rsidP="008B4DB8">
      <w:pPr>
        <w:spacing w:line="360" w:lineRule="auto"/>
        <w:jc w:val="both"/>
        <w:rPr>
          <w:sz w:val="24"/>
          <w:szCs w:val="24"/>
          <w:highlight w:val="yellow"/>
          <w:lang w:bidi="ar-DZ"/>
        </w:rPr>
      </w:pPr>
      <w:r w:rsidRPr="00F83521">
        <w:rPr>
          <w:sz w:val="24"/>
          <w:szCs w:val="24"/>
          <w:highlight w:val="yellow"/>
          <w:lang w:bidi="ar-DZ"/>
        </w:rPr>
        <w:t xml:space="preserve">Le corps de l’exposé </w:t>
      </w:r>
      <w:r w:rsidRPr="00F83521">
        <w:rPr>
          <w:b/>
          <w:bCs/>
          <w:sz w:val="24"/>
          <w:szCs w:val="24"/>
          <w:highlight w:val="yellow"/>
          <w:u w:val="single"/>
          <w:lang w:bidi="ar-DZ"/>
        </w:rPr>
        <w:t>ne doit pas dépassé 4 pages</w:t>
      </w:r>
      <w:r w:rsidRPr="00F83521">
        <w:rPr>
          <w:sz w:val="24"/>
          <w:szCs w:val="24"/>
          <w:highlight w:val="yellow"/>
          <w:lang w:bidi="ar-DZ"/>
        </w:rPr>
        <w:t xml:space="preserve"> (4 pages au maximum), et doit contenir les points suivants : </w:t>
      </w:r>
    </w:p>
    <w:p w:rsidR="00F83521" w:rsidRDefault="00F83521" w:rsidP="00F8352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ar-DZ"/>
        </w:rPr>
      </w:pPr>
      <w:r w:rsidRPr="00F83521">
        <w:rPr>
          <w:rFonts w:ascii="Times New Roman" w:hAnsi="Times New Roman" w:cs="Times New Roman"/>
          <w:sz w:val="28"/>
          <w:szCs w:val="28"/>
          <w:highlight w:val="yellow"/>
          <w:lang w:bidi="ar-DZ"/>
        </w:rPr>
        <w:t>Principe de base de la méthode ou technique</w:t>
      </w:r>
    </w:p>
    <w:p w:rsidR="00F83521" w:rsidRDefault="00F83521" w:rsidP="0085073D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ar-DZ"/>
        </w:rPr>
      </w:pPr>
      <w:r w:rsidRPr="00F83521"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Application dans </w:t>
      </w:r>
      <w:r w:rsidR="0085073D">
        <w:rPr>
          <w:rFonts w:ascii="Times New Roman" w:hAnsi="Times New Roman" w:cs="Times New Roman"/>
          <w:sz w:val="28"/>
          <w:szCs w:val="28"/>
          <w:highlight w:val="yellow"/>
          <w:lang w:bidi="ar-DZ"/>
        </w:rPr>
        <w:t>la</w:t>
      </w:r>
      <w:r w:rsidRPr="00F83521"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 détection des molécules d’origine végétale</w:t>
      </w:r>
    </w:p>
    <w:p w:rsidR="0085073D" w:rsidRPr="0085073D" w:rsidRDefault="0085073D" w:rsidP="0085073D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ar-DZ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Pour les thèmes </w:t>
      </w:r>
      <w:r w:rsidRPr="008E3398">
        <w:rPr>
          <w:rFonts w:ascii="Times New Roman" w:hAnsi="Times New Roman" w:cs="Times New Roman"/>
          <w:b/>
          <w:bCs/>
          <w:sz w:val="28"/>
          <w:szCs w:val="28"/>
          <w:highlight w:val="yellow"/>
          <w:lang w:bidi="ar-DZ"/>
        </w:rPr>
        <w:t>3, 4, 5, 7, 8 et 9</w:t>
      </w:r>
      <w:r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, en plus des points </w:t>
      </w:r>
      <w:r w:rsidR="008E3398">
        <w:rPr>
          <w:rFonts w:ascii="Times New Roman" w:hAnsi="Times New Roman" w:cs="Times New Roman"/>
          <w:sz w:val="28"/>
          <w:szCs w:val="28"/>
          <w:highlight w:val="yellow"/>
          <w:lang w:bidi="ar-DZ"/>
        </w:rPr>
        <w:t>précédents</w:t>
      </w:r>
      <w:r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 il faut citer le protocole de dosage</w:t>
      </w:r>
    </w:p>
    <w:p w:rsidR="0056566E" w:rsidRPr="00F83521" w:rsidRDefault="0056566E" w:rsidP="00F8352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ar-DZ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Pour les thèmes </w:t>
      </w:r>
      <w:r w:rsidRPr="008E3398">
        <w:rPr>
          <w:rFonts w:ascii="Times New Roman" w:hAnsi="Times New Roman" w:cs="Times New Roman"/>
          <w:b/>
          <w:bCs/>
          <w:sz w:val="28"/>
          <w:szCs w:val="28"/>
          <w:highlight w:val="yellow"/>
          <w:lang w:bidi="ar-DZ"/>
        </w:rPr>
        <w:t>11</w:t>
      </w:r>
      <w:r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 et </w:t>
      </w:r>
      <w:r w:rsidRPr="008E3398">
        <w:rPr>
          <w:rFonts w:ascii="Times New Roman" w:hAnsi="Times New Roman" w:cs="Times New Roman"/>
          <w:b/>
          <w:bCs/>
          <w:sz w:val="28"/>
          <w:szCs w:val="28"/>
          <w:highlight w:val="yellow"/>
          <w:lang w:bidi="ar-DZ"/>
        </w:rPr>
        <w:t>12</w:t>
      </w:r>
      <w:r>
        <w:rPr>
          <w:rFonts w:ascii="Times New Roman" w:hAnsi="Times New Roman" w:cs="Times New Roman"/>
          <w:sz w:val="28"/>
          <w:szCs w:val="28"/>
          <w:highlight w:val="yellow"/>
          <w:lang w:bidi="ar-DZ"/>
        </w:rPr>
        <w:t xml:space="preserve"> il faut </w:t>
      </w:r>
      <w:r w:rsidRPr="008E3398">
        <w:rPr>
          <w:rFonts w:ascii="Times New Roman" w:hAnsi="Times New Roman" w:cs="Times New Roman"/>
          <w:sz w:val="28"/>
          <w:szCs w:val="28"/>
          <w:highlight w:val="yellow"/>
          <w:u w:val="single"/>
          <w:lang w:bidi="ar-DZ"/>
        </w:rPr>
        <w:t>détailler le mécanisme d’action</w:t>
      </w:r>
    </w:p>
    <w:p w:rsidR="006217BD" w:rsidRDefault="006217BD" w:rsidP="006217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</w:t>
      </w:r>
    </w:p>
    <w:p w:rsidR="006217BD" w:rsidRPr="00CE17F3" w:rsidRDefault="006217BD" w:rsidP="006217B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17F3">
        <w:rPr>
          <w:rFonts w:ascii="Times New Roman" w:hAnsi="Times New Roman" w:cs="Times New Roman"/>
          <w:b/>
          <w:bCs/>
          <w:sz w:val="24"/>
          <w:szCs w:val="24"/>
        </w:rPr>
        <w:t>Bon courage</w:t>
      </w:r>
    </w:p>
    <w:sectPr w:rsidR="006217BD" w:rsidRPr="00CE17F3" w:rsidSect="00E529DB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848"/>
    <w:multiLevelType w:val="multilevel"/>
    <w:tmpl w:val="0E66A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B6875"/>
    <w:multiLevelType w:val="multilevel"/>
    <w:tmpl w:val="607CF3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8470D"/>
    <w:multiLevelType w:val="multilevel"/>
    <w:tmpl w:val="E24E5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D2F57"/>
    <w:multiLevelType w:val="multilevel"/>
    <w:tmpl w:val="771E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A7FCB"/>
    <w:multiLevelType w:val="hybridMultilevel"/>
    <w:tmpl w:val="939E843E"/>
    <w:lvl w:ilvl="0" w:tplc="768C6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2852"/>
    <w:multiLevelType w:val="hybridMultilevel"/>
    <w:tmpl w:val="D24EB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202DC"/>
    <w:multiLevelType w:val="hybridMultilevel"/>
    <w:tmpl w:val="27F43E96"/>
    <w:lvl w:ilvl="0" w:tplc="C534F694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3C30"/>
    <w:multiLevelType w:val="multilevel"/>
    <w:tmpl w:val="76F40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C723B"/>
    <w:multiLevelType w:val="hybridMultilevel"/>
    <w:tmpl w:val="72D86580"/>
    <w:lvl w:ilvl="0" w:tplc="19343C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4137"/>
    <w:multiLevelType w:val="hybridMultilevel"/>
    <w:tmpl w:val="51BC1B6A"/>
    <w:lvl w:ilvl="0" w:tplc="8D0814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98B"/>
    <w:rsid w:val="00052941"/>
    <w:rsid w:val="00056989"/>
    <w:rsid w:val="00090193"/>
    <w:rsid w:val="000B06C6"/>
    <w:rsid w:val="000D34C5"/>
    <w:rsid w:val="000E68D8"/>
    <w:rsid w:val="00111289"/>
    <w:rsid w:val="001128AA"/>
    <w:rsid w:val="00126A70"/>
    <w:rsid w:val="00130366"/>
    <w:rsid w:val="001E6B49"/>
    <w:rsid w:val="00205C02"/>
    <w:rsid w:val="0022678E"/>
    <w:rsid w:val="0023446D"/>
    <w:rsid w:val="00246D86"/>
    <w:rsid w:val="002643A3"/>
    <w:rsid w:val="002844F7"/>
    <w:rsid w:val="00297E36"/>
    <w:rsid w:val="00330C50"/>
    <w:rsid w:val="00370009"/>
    <w:rsid w:val="00373E3D"/>
    <w:rsid w:val="0038430E"/>
    <w:rsid w:val="003933B2"/>
    <w:rsid w:val="003E581B"/>
    <w:rsid w:val="0043044B"/>
    <w:rsid w:val="00461440"/>
    <w:rsid w:val="0048455E"/>
    <w:rsid w:val="004861C2"/>
    <w:rsid w:val="004E1C9D"/>
    <w:rsid w:val="00515F34"/>
    <w:rsid w:val="0056566E"/>
    <w:rsid w:val="005832F6"/>
    <w:rsid w:val="005D3ED9"/>
    <w:rsid w:val="005E704D"/>
    <w:rsid w:val="005F779F"/>
    <w:rsid w:val="0060144A"/>
    <w:rsid w:val="006036ED"/>
    <w:rsid w:val="006217BD"/>
    <w:rsid w:val="006233E2"/>
    <w:rsid w:val="00631E3A"/>
    <w:rsid w:val="006330C3"/>
    <w:rsid w:val="0064435D"/>
    <w:rsid w:val="00687311"/>
    <w:rsid w:val="006B7669"/>
    <w:rsid w:val="0070207B"/>
    <w:rsid w:val="00714958"/>
    <w:rsid w:val="00720100"/>
    <w:rsid w:val="007C6CFE"/>
    <w:rsid w:val="007D473B"/>
    <w:rsid w:val="007D78CE"/>
    <w:rsid w:val="00803ECE"/>
    <w:rsid w:val="00826A40"/>
    <w:rsid w:val="00830FC3"/>
    <w:rsid w:val="0085073D"/>
    <w:rsid w:val="0088098B"/>
    <w:rsid w:val="008B4DB8"/>
    <w:rsid w:val="008C0954"/>
    <w:rsid w:val="008E3398"/>
    <w:rsid w:val="0092556C"/>
    <w:rsid w:val="00940C3B"/>
    <w:rsid w:val="00947F1D"/>
    <w:rsid w:val="009A6C81"/>
    <w:rsid w:val="009C5883"/>
    <w:rsid w:val="009F6B15"/>
    <w:rsid w:val="00A162E1"/>
    <w:rsid w:val="00A327E8"/>
    <w:rsid w:val="00A441C9"/>
    <w:rsid w:val="00AE65D9"/>
    <w:rsid w:val="00B02737"/>
    <w:rsid w:val="00B52D2A"/>
    <w:rsid w:val="00BC20C8"/>
    <w:rsid w:val="00BC786A"/>
    <w:rsid w:val="00BD3BE6"/>
    <w:rsid w:val="00BE1CF2"/>
    <w:rsid w:val="00BE3EE8"/>
    <w:rsid w:val="00C20B46"/>
    <w:rsid w:val="00C8772D"/>
    <w:rsid w:val="00CC4ECE"/>
    <w:rsid w:val="00CE17F3"/>
    <w:rsid w:val="00D666F2"/>
    <w:rsid w:val="00D97AA1"/>
    <w:rsid w:val="00DF44F6"/>
    <w:rsid w:val="00E2679E"/>
    <w:rsid w:val="00E35DB8"/>
    <w:rsid w:val="00E529DB"/>
    <w:rsid w:val="00E57EEB"/>
    <w:rsid w:val="00E6257C"/>
    <w:rsid w:val="00E745D1"/>
    <w:rsid w:val="00E96554"/>
    <w:rsid w:val="00E96CC4"/>
    <w:rsid w:val="00ED6A13"/>
    <w:rsid w:val="00EE156B"/>
    <w:rsid w:val="00EE68AE"/>
    <w:rsid w:val="00F21311"/>
    <w:rsid w:val="00F81861"/>
    <w:rsid w:val="00F83521"/>
    <w:rsid w:val="00FA0367"/>
    <w:rsid w:val="00FB5FA8"/>
    <w:rsid w:val="00FE525A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EE6C"/>
  <w15:docId w15:val="{2C0FBD41-0383-42BC-A37B-A25BA2D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FE"/>
  </w:style>
  <w:style w:type="paragraph" w:styleId="Titre1">
    <w:name w:val="heading 1"/>
    <w:basedOn w:val="Normal"/>
    <w:link w:val="Titre1Car"/>
    <w:uiPriority w:val="9"/>
    <w:qFormat/>
    <w:rsid w:val="0088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0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9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eld">
    <w:name w:val="field"/>
    <w:basedOn w:val="Policepardfaut"/>
    <w:rsid w:val="0088098B"/>
  </w:style>
  <w:style w:type="character" w:customStyle="1" w:styleId="Titre2Car">
    <w:name w:val="Titre 2 Car"/>
    <w:basedOn w:val="Policepardfaut"/>
    <w:link w:val="Titre2"/>
    <w:uiPriority w:val="9"/>
    <w:semiHidden/>
    <w:rsid w:val="00880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8098B"/>
    <w:rPr>
      <w:b/>
      <w:bCs/>
    </w:rPr>
  </w:style>
  <w:style w:type="character" w:styleId="Accentuation">
    <w:name w:val="Emphasis"/>
    <w:basedOn w:val="Policepardfaut"/>
    <w:uiPriority w:val="20"/>
    <w:qFormat/>
    <w:rsid w:val="0088098B"/>
    <w:rPr>
      <w:i/>
      <w:iCs/>
    </w:rPr>
  </w:style>
  <w:style w:type="character" w:customStyle="1" w:styleId="apple-converted-space">
    <w:name w:val="apple-converted-space"/>
    <w:basedOn w:val="Policepardfaut"/>
    <w:rsid w:val="0088098B"/>
  </w:style>
  <w:style w:type="paragraph" w:styleId="NormalWeb">
    <w:name w:val="Normal (Web)"/>
    <w:basedOn w:val="Normal"/>
    <w:uiPriority w:val="99"/>
    <w:unhideWhenUsed/>
    <w:rsid w:val="008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9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0B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0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ghedadba@univ-batna2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199</cp:revision>
  <dcterms:created xsi:type="dcterms:W3CDTF">2019-10-08T20:39:00Z</dcterms:created>
  <dcterms:modified xsi:type="dcterms:W3CDTF">2021-12-01T19:15:00Z</dcterms:modified>
</cp:coreProperties>
</file>