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D35" w:rsidRPr="00EE4DBC" w:rsidRDefault="002A3D35" w:rsidP="002A3D35">
      <w:pPr>
        <w:spacing w:after="120" w:line="240" w:lineRule="auto"/>
        <w:contextualSpacing/>
        <w:jc w:val="both"/>
        <w:rPr>
          <w:rFonts w:ascii="Times New Roman" w:hAnsi="Times New Roman" w:cs="Times New Roman"/>
          <w:b/>
          <w:bCs/>
          <w:sz w:val="24"/>
          <w:szCs w:val="24"/>
        </w:rPr>
      </w:pPr>
      <w:r w:rsidRPr="00EE4DBC">
        <w:rPr>
          <w:rFonts w:ascii="Times New Roman" w:hAnsi="Times New Roman" w:cs="Times New Roman"/>
          <w:b/>
          <w:bCs/>
          <w:sz w:val="48"/>
          <w:szCs w:val="48"/>
        </w:rPr>
        <w:t>Chapitre 2</w:t>
      </w:r>
    </w:p>
    <w:p w:rsidR="002A3D35" w:rsidRPr="00EE4DBC" w:rsidRDefault="002A3D35" w:rsidP="002A3D35">
      <w:pPr>
        <w:spacing w:after="120" w:line="240" w:lineRule="auto"/>
        <w:contextualSpacing/>
        <w:jc w:val="both"/>
        <w:rPr>
          <w:rFonts w:ascii="Times New Roman" w:hAnsi="Times New Roman" w:cs="Times New Roman"/>
          <w:b/>
          <w:bCs/>
          <w:sz w:val="24"/>
          <w:szCs w:val="24"/>
        </w:rPr>
      </w:pPr>
    </w:p>
    <w:p w:rsidR="002A3D35" w:rsidRPr="00EE4DBC" w:rsidRDefault="002A3D35" w:rsidP="002A3D35">
      <w:pPr>
        <w:spacing w:after="120" w:line="240" w:lineRule="auto"/>
        <w:contextualSpacing/>
        <w:jc w:val="both"/>
        <w:rPr>
          <w:rFonts w:ascii="Times New Roman" w:hAnsi="Times New Roman" w:cs="Times New Roman"/>
          <w:b/>
          <w:bCs/>
          <w:sz w:val="32"/>
          <w:szCs w:val="32"/>
        </w:rPr>
      </w:pPr>
      <w:r w:rsidRPr="00EE4DBC">
        <w:rPr>
          <w:rFonts w:ascii="Times New Roman" w:hAnsi="Times New Roman" w:cs="Times New Roman"/>
          <w:b/>
          <w:bCs/>
          <w:sz w:val="32"/>
          <w:szCs w:val="32"/>
        </w:rPr>
        <w:t>Notions de base de calcul formel en MAPLE</w:t>
      </w:r>
    </w:p>
    <w:p w:rsidR="002A3D35" w:rsidRPr="00EE4DBC" w:rsidRDefault="002A3D35" w:rsidP="002A3D35">
      <w:pPr>
        <w:spacing w:after="120" w:line="240" w:lineRule="auto"/>
        <w:contextualSpacing/>
        <w:jc w:val="both"/>
        <w:rPr>
          <w:rFonts w:ascii="Times New Roman" w:hAnsi="Times New Roman" w:cs="Times New Roman"/>
          <w:b/>
          <w:bCs/>
          <w:sz w:val="24"/>
          <w:szCs w:val="24"/>
        </w:rPr>
      </w:pPr>
    </w:p>
    <w:p w:rsidR="002A3D35" w:rsidRPr="002A3D35" w:rsidRDefault="002A3D35" w:rsidP="002A3D35">
      <w:pPr>
        <w:spacing w:after="120" w:line="240" w:lineRule="auto"/>
        <w:contextualSpacing/>
        <w:jc w:val="both"/>
        <w:rPr>
          <w:rFonts w:cstheme="minorHAnsi"/>
          <w:sz w:val="24"/>
          <w:szCs w:val="24"/>
        </w:rPr>
      </w:pPr>
      <w:r w:rsidRPr="002A3D35">
        <w:rPr>
          <w:rFonts w:cstheme="minorHAnsi"/>
          <w:b/>
          <w:bCs/>
          <w:sz w:val="24"/>
          <w:szCs w:val="24"/>
        </w:rPr>
        <w:t>2.1 C’est quoi Maple ?</w:t>
      </w:r>
    </w:p>
    <w:p w:rsidR="002A3D35" w:rsidRPr="002A3D35" w:rsidRDefault="002A3D35" w:rsidP="002A3D35">
      <w:pPr>
        <w:spacing w:after="120" w:line="240" w:lineRule="auto"/>
        <w:contextualSpacing/>
        <w:jc w:val="both"/>
        <w:rPr>
          <w:rFonts w:cstheme="minorHAnsi"/>
          <w:sz w:val="24"/>
          <w:szCs w:val="24"/>
        </w:rPr>
      </w:pPr>
    </w:p>
    <w:p w:rsidR="002A3D35" w:rsidRPr="002A3D35" w:rsidRDefault="002A3D35" w:rsidP="002A3D35">
      <w:pPr>
        <w:spacing w:after="120" w:line="240" w:lineRule="auto"/>
        <w:contextualSpacing/>
        <w:jc w:val="both"/>
        <w:rPr>
          <w:rFonts w:cstheme="minorHAnsi"/>
          <w:sz w:val="24"/>
          <w:szCs w:val="24"/>
        </w:rPr>
      </w:pPr>
      <w:r w:rsidRPr="002A3D35">
        <w:rPr>
          <w:rFonts w:cstheme="minorHAnsi"/>
          <w:sz w:val="24"/>
          <w:szCs w:val="24"/>
        </w:rPr>
        <w:t>Maple est un puissant logiciel qui peut être utilisé pour résoudre des problèmes mathématiques d’une manière générale. Les dans les domaines des mathématiques, science et engineering (et plus) peuvent être investigués en utilisant soit des commandes fournies par Maple, soit en utilisant le puissant langage de programmation natif de Maple pour créer ces propres programmes personnalisés.</w:t>
      </w:r>
    </w:p>
    <w:p w:rsidR="002A3D35" w:rsidRPr="002A3D35" w:rsidRDefault="002A3D35" w:rsidP="002A3D35">
      <w:pPr>
        <w:spacing w:after="120" w:line="240" w:lineRule="auto"/>
        <w:contextualSpacing/>
        <w:jc w:val="both"/>
        <w:rPr>
          <w:rFonts w:cstheme="minorHAnsi"/>
          <w:sz w:val="24"/>
          <w:szCs w:val="24"/>
        </w:rPr>
      </w:pPr>
      <w:r w:rsidRPr="002A3D35">
        <w:rPr>
          <w:rFonts w:cstheme="minorHAnsi"/>
          <w:sz w:val="24"/>
          <w:szCs w:val="24"/>
        </w:rPr>
        <w:t>Nous allons présenter, dans ce qui suit, une entrée en la matière qui fournit ce dont on a besoin pour apprendre les bases de Maple ; de plus amples informations peuvent être trouvées sur le web.</w:t>
      </w:r>
    </w:p>
    <w:p w:rsidR="005641BD" w:rsidRDefault="005641BD" w:rsidP="004D28FA">
      <w:pPr>
        <w:spacing w:line="240" w:lineRule="auto"/>
        <w:contextualSpacing/>
        <w:rPr>
          <w:rFonts w:cstheme="minorHAnsi"/>
        </w:rPr>
      </w:pPr>
    </w:p>
    <w:p w:rsidR="008836A1" w:rsidRPr="005641BD" w:rsidRDefault="002A3D35" w:rsidP="002A3D35">
      <w:pPr>
        <w:spacing w:line="240" w:lineRule="auto"/>
        <w:contextualSpacing/>
        <w:rPr>
          <w:rFonts w:cstheme="minorHAnsi"/>
          <w:b/>
          <w:bCs/>
          <w:sz w:val="24"/>
          <w:szCs w:val="24"/>
        </w:rPr>
      </w:pPr>
      <w:r>
        <w:rPr>
          <w:rFonts w:cstheme="minorHAnsi"/>
          <w:b/>
          <w:bCs/>
          <w:sz w:val="24"/>
          <w:szCs w:val="24"/>
        </w:rPr>
        <w:t>2.2</w:t>
      </w:r>
      <w:r w:rsidR="005641BD">
        <w:rPr>
          <w:rFonts w:cstheme="minorHAnsi"/>
          <w:b/>
          <w:bCs/>
          <w:sz w:val="24"/>
          <w:szCs w:val="24"/>
        </w:rPr>
        <w:t xml:space="preserve">. </w:t>
      </w:r>
      <w:r>
        <w:rPr>
          <w:rFonts w:cstheme="minorHAnsi"/>
          <w:b/>
          <w:bCs/>
          <w:sz w:val="24"/>
          <w:szCs w:val="24"/>
        </w:rPr>
        <w:t>Pour Commencer</w:t>
      </w:r>
      <w:r w:rsidR="004D28FA" w:rsidRPr="005641BD">
        <w:rPr>
          <w:rFonts w:cstheme="minorHAnsi"/>
          <w:b/>
          <w:bCs/>
          <w:sz w:val="24"/>
          <w:szCs w:val="24"/>
        </w:rPr>
        <w:t xml:space="preserve">   </w:t>
      </w:r>
    </w:p>
    <w:p w:rsidR="005641BD" w:rsidRDefault="00FF676A" w:rsidP="00965905">
      <w:pPr>
        <w:spacing w:line="240" w:lineRule="auto"/>
        <w:contextualSpacing/>
        <w:jc w:val="both"/>
      </w:pPr>
      <w:r w:rsidRPr="00CD0141">
        <w:tab/>
      </w:r>
    </w:p>
    <w:p w:rsidR="00C4000C" w:rsidRPr="00FF676A" w:rsidRDefault="005641BD" w:rsidP="00965905">
      <w:pPr>
        <w:spacing w:line="240" w:lineRule="auto"/>
        <w:contextualSpacing/>
        <w:jc w:val="both"/>
      </w:pPr>
      <w:r w:rsidRPr="0052342D">
        <w:rPr>
          <w:noProof/>
          <w:lang w:eastAsia="fr-FR"/>
        </w:rPr>
        <w:drawing>
          <wp:anchor distT="107950" distB="107950" distL="114300" distR="114300" simplePos="0" relativeHeight="251677696" behindDoc="0" locked="0" layoutInCell="1" allowOverlap="1" wp14:anchorId="6623032D" wp14:editId="683DD493">
            <wp:simplePos x="0" y="0"/>
            <wp:positionH relativeFrom="column">
              <wp:posOffset>0</wp:posOffset>
            </wp:positionH>
            <wp:positionV relativeFrom="paragraph">
              <wp:posOffset>789940</wp:posOffset>
            </wp:positionV>
            <wp:extent cx="6840220" cy="57404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57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76A" w:rsidRPr="00FF676A">
        <w:t>La première session Maple s’ouvre avec un dialogue de</w:t>
      </w:r>
      <w:r w:rsidR="004D28FA">
        <w:t xml:space="preserve"> démarrage qui explique la diffé</w:t>
      </w:r>
      <w:r w:rsidR="00FF676A" w:rsidRPr="00FF676A">
        <w:t>rence entre le Mode Document et le Mode Feuille de Travail (</w:t>
      </w:r>
      <w:proofErr w:type="spellStart"/>
      <w:r w:rsidR="00FF676A" w:rsidRPr="00FF676A">
        <w:t>Worksheet</w:t>
      </w:r>
      <w:proofErr w:type="spellEnd"/>
      <w:r w:rsidR="00FF676A" w:rsidRPr="00FF676A">
        <w:t>).</w:t>
      </w:r>
      <w:r w:rsidR="00FF676A">
        <w:t xml:space="preserve"> En utilisant l’un des deux modes, on peut créer des documents mathématiques interactifs de haute qualité. Chaque mode offre les m</w:t>
      </w:r>
      <w:r w:rsidR="00C257B8">
        <w:t>êmes éléments et fonctionnalité ; la seule différence est la région d’entrée par défaut de chaque mode.</w:t>
      </w:r>
      <w:r w:rsidR="00FF676A" w:rsidRPr="00FF676A">
        <w:t xml:space="preserve"> </w:t>
      </w:r>
    </w:p>
    <w:p w:rsidR="00D56BC1" w:rsidRDefault="00D56BC1" w:rsidP="00965905">
      <w:pPr>
        <w:spacing w:line="240" w:lineRule="auto"/>
        <w:contextualSpacing/>
        <w:jc w:val="both"/>
        <w:rPr>
          <w:b/>
          <w:bCs/>
        </w:rPr>
      </w:pPr>
    </w:p>
    <w:p w:rsidR="00C4000C" w:rsidRPr="00B55032" w:rsidRDefault="002A3D35" w:rsidP="00965905">
      <w:pPr>
        <w:spacing w:line="240" w:lineRule="auto"/>
        <w:contextualSpacing/>
        <w:jc w:val="both"/>
        <w:rPr>
          <w:b/>
          <w:bCs/>
        </w:rPr>
      </w:pPr>
      <w:r>
        <w:rPr>
          <w:b/>
          <w:bCs/>
        </w:rPr>
        <w:lastRenderedPageBreak/>
        <w:t>2.2</w:t>
      </w:r>
      <w:r w:rsidR="005641BD">
        <w:rPr>
          <w:b/>
          <w:bCs/>
        </w:rPr>
        <w:t xml:space="preserve">.1. </w:t>
      </w:r>
      <w:r w:rsidR="00C4000C" w:rsidRPr="00B55032">
        <w:rPr>
          <w:b/>
          <w:bCs/>
        </w:rPr>
        <w:t>Mode</w:t>
      </w:r>
      <w:r w:rsidR="00A33EDE" w:rsidRPr="00B55032">
        <w:rPr>
          <w:b/>
          <w:bCs/>
        </w:rPr>
        <w:t xml:space="preserve"> Document</w:t>
      </w:r>
    </w:p>
    <w:p w:rsidR="00C4000C" w:rsidRPr="00B55032" w:rsidRDefault="00C4000C" w:rsidP="00965905">
      <w:pPr>
        <w:spacing w:line="240" w:lineRule="auto"/>
        <w:contextualSpacing/>
        <w:jc w:val="both"/>
      </w:pPr>
    </w:p>
    <w:p w:rsidR="00006BF5" w:rsidRDefault="00C257B8" w:rsidP="00965905">
      <w:pPr>
        <w:spacing w:line="240" w:lineRule="auto"/>
        <w:contextualSpacing/>
        <w:jc w:val="both"/>
      </w:pPr>
      <w:r w:rsidRPr="00B55032">
        <w:tab/>
      </w:r>
      <w:r w:rsidRPr="00C257B8">
        <w:t xml:space="preserve">Le mode Document est conçu pour effectuer rapidement </w:t>
      </w:r>
      <w:r>
        <w:t>des calculs. On peut entrer une expression mathématique, et puis évaluer, manipuler, ré</w:t>
      </w:r>
      <w:r w:rsidR="00006BF5">
        <w:t xml:space="preserve">soudre, ou la tracer avec un petit nombre de touches clavier ou de </w:t>
      </w:r>
      <w:r w:rsidR="005641BD">
        <w:t>clics</w:t>
      </w:r>
      <w:r w:rsidR="00006BF5">
        <w:t xml:space="preserve"> de souris.</w:t>
      </w:r>
    </w:p>
    <w:p w:rsidR="009B47B6" w:rsidRDefault="00006BF5" w:rsidP="002A3D35">
      <w:pPr>
        <w:spacing w:line="240" w:lineRule="auto"/>
        <w:contextualSpacing/>
        <w:jc w:val="both"/>
      </w:pPr>
      <w:r>
        <w:tab/>
        <w:t xml:space="preserve">Le mode document utilise les Blocks de Document comme région d’entrée par défaut pour cacher la syntaxe de Maple. Une région d’un Bloc de Document est indiquée par deux triangles localisés dans la colonne verticale des </w:t>
      </w:r>
      <w:r w:rsidR="00F928D7">
        <w:t>Balise</w:t>
      </w:r>
      <w:r>
        <w:t>s le long du volet gauche du document Maple.</w:t>
      </w:r>
      <w:r w:rsidR="00E95184">
        <w:t xml:space="preserve"> Ceci permet de se concentrer sur le problème au lieu des commandes pour résoudre le problème. Par exemple, </w:t>
      </w:r>
      <w:r w:rsidR="00AD413C">
        <w:t xml:space="preserve">lorsqu’on utilise le menu de contexte en Maple input dans le Mode Document (invoqué en cliquant le bouton droit), l’entrée et la sortie sont </w:t>
      </w:r>
      <w:r w:rsidR="00A33EDE">
        <w:t>reliées</w:t>
      </w:r>
      <w:r w:rsidR="00AD413C">
        <w:t xml:space="preserve"> en utilisant une flèche ou un signe d’égal</w:t>
      </w:r>
      <w:r w:rsidR="00A33EDE">
        <w:t>ité avec un texte auto-documentant</w:t>
      </w:r>
      <w:r w:rsidR="00AD413C">
        <w:t xml:space="preserve"> indiquant </w:t>
      </w:r>
      <w:r w:rsidR="00A33EDE">
        <w:t>le calcul qui est a été mis en place. La commande utilisée pour résoudre cette expression est cachée.</w:t>
      </w:r>
    </w:p>
    <w:p w:rsidR="00965905" w:rsidRPr="00C257B8" w:rsidRDefault="00A33EDE" w:rsidP="00A33EDE">
      <w:pPr>
        <w:spacing w:line="240" w:lineRule="auto"/>
        <w:contextualSpacing/>
        <w:jc w:val="both"/>
      </w:pPr>
      <w:r>
        <w:tab/>
        <w:t xml:space="preserve"> </w:t>
      </w:r>
      <w:r w:rsidR="00AD413C">
        <w:t xml:space="preserve">  </w:t>
      </w:r>
      <w:r w:rsidR="00C257B8" w:rsidRPr="00C257B8">
        <w:t xml:space="preserve"> </w:t>
      </w:r>
    </w:p>
    <w:p w:rsidR="00965905" w:rsidRPr="00006BF5" w:rsidRDefault="002A3D35" w:rsidP="00965905">
      <w:pPr>
        <w:spacing w:line="240" w:lineRule="auto"/>
        <w:contextualSpacing/>
        <w:jc w:val="both"/>
        <w:rPr>
          <w:b/>
          <w:bCs/>
        </w:rPr>
      </w:pPr>
      <w:r>
        <w:rPr>
          <w:b/>
          <w:bCs/>
        </w:rPr>
        <w:t>2.2</w:t>
      </w:r>
      <w:r w:rsidR="005641BD">
        <w:rPr>
          <w:b/>
          <w:bCs/>
        </w:rPr>
        <w:t xml:space="preserve">.2. </w:t>
      </w:r>
      <w:r w:rsidR="00965905" w:rsidRPr="00006BF5">
        <w:rPr>
          <w:b/>
          <w:bCs/>
        </w:rPr>
        <w:t>Mode</w:t>
      </w:r>
      <w:r w:rsidR="00B55032">
        <w:rPr>
          <w:b/>
          <w:bCs/>
        </w:rPr>
        <w:t xml:space="preserve"> Feuille de Travail (</w:t>
      </w:r>
      <w:proofErr w:type="spellStart"/>
      <w:r w:rsidR="00B55032" w:rsidRPr="00006BF5">
        <w:rPr>
          <w:b/>
          <w:bCs/>
        </w:rPr>
        <w:t>Worksheet</w:t>
      </w:r>
      <w:proofErr w:type="spellEnd"/>
      <w:r w:rsidR="00B55032">
        <w:rPr>
          <w:b/>
          <w:bCs/>
        </w:rPr>
        <w:t>)</w:t>
      </w:r>
    </w:p>
    <w:p w:rsidR="00756EFB" w:rsidRDefault="00756EFB" w:rsidP="00965905">
      <w:pPr>
        <w:spacing w:line="240" w:lineRule="auto"/>
        <w:contextualSpacing/>
        <w:jc w:val="both"/>
      </w:pPr>
    </w:p>
    <w:p w:rsidR="006E27C1" w:rsidRDefault="00E37369" w:rsidP="00965905">
      <w:pPr>
        <w:spacing w:line="240" w:lineRule="auto"/>
        <w:contextualSpacing/>
        <w:jc w:val="both"/>
      </w:pPr>
      <w:r w:rsidRPr="00B55032">
        <w:tab/>
      </w:r>
      <w:r w:rsidRPr="00E37369">
        <w:t xml:space="preserve">Le mode </w:t>
      </w:r>
      <w:proofErr w:type="spellStart"/>
      <w:r w:rsidRPr="00E37369">
        <w:t>Worksheet</w:t>
      </w:r>
      <w:proofErr w:type="spellEnd"/>
      <w:r w:rsidRPr="00E37369">
        <w:t xml:space="preserve"> (ou Feuille de travail) est conçu pour un usage interactif à travers l’utilisation de commandes et la programmation en utilisant le langage </w:t>
      </w:r>
      <w:proofErr w:type="spellStart"/>
      <w:r w:rsidRPr="00E37369">
        <w:t>Maple.</w:t>
      </w:r>
      <w:r w:rsidR="00EC14B1">
        <w:t>Le</w:t>
      </w:r>
      <w:proofErr w:type="spellEnd"/>
      <w:r w:rsidR="00EC14B1">
        <w:t xml:space="preserve"> mode </w:t>
      </w:r>
      <w:proofErr w:type="spellStart"/>
      <w:r w:rsidR="00EC14B1">
        <w:t>Worksheet</w:t>
      </w:r>
      <w:proofErr w:type="spellEnd"/>
      <w:r w:rsidR="00EC14B1">
        <w:t xml:space="preserve"> supporte les éléments disponibles en modes Document.</w:t>
      </w:r>
    </w:p>
    <w:p w:rsidR="00EC14B1" w:rsidRPr="00E37369" w:rsidRDefault="00EC14B1" w:rsidP="00965905">
      <w:pPr>
        <w:spacing w:line="240" w:lineRule="auto"/>
        <w:contextualSpacing/>
        <w:jc w:val="both"/>
      </w:pPr>
      <w:r>
        <w:tab/>
        <w:t xml:space="preserve">Le mode </w:t>
      </w:r>
      <w:proofErr w:type="spellStart"/>
      <w:r>
        <w:t>Worksheet</w:t>
      </w:r>
      <w:proofErr w:type="spellEnd"/>
      <w:r>
        <w:t xml:space="preserve"> utilise l’invite Maple comme la région d’entrée par </w:t>
      </w:r>
      <w:proofErr w:type="spellStart"/>
      <w:r>
        <w:t>défaut.L’invite</w:t>
      </w:r>
      <w:proofErr w:type="spellEnd"/>
      <w:r>
        <w:t xml:space="preserve"> d’entrée Maple est un crochet rouge. </w:t>
      </w:r>
      <w:proofErr w:type="spellStart"/>
      <w:r>
        <w:t>Lorque</w:t>
      </w:r>
      <w:proofErr w:type="spellEnd"/>
      <w:r>
        <w:t xml:space="preserve"> les menus de contexte sont utilisés</w:t>
      </w:r>
      <w:r w:rsidR="00756EFB">
        <w:t xml:space="preserve"> en entrée dans le mode </w:t>
      </w:r>
      <w:proofErr w:type="spellStart"/>
      <w:r w:rsidR="00756EFB">
        <w:t>Worksheet</w:t>
      </w:r>
      <w:proofErr w:type="spellEnd"/>
      <w:r w:rsidR="00756EFB">
        <w:t xml:space="preserve">, toutes les commandes sont affichées. </w:t>
      </w:r>
    </w:p>
    <w:p w:rsidR="00055AC2" w:rsidRPr="00B55032" w:rsidRDefault="00055AC2" w:rsidP="006E27C1">
      <w:pPr>
        <w:spacing w:line="240" w:lineRule="auto"/>
        <w:contextualSpacing/>
        <w:jc w:val="both"/>
        <w:rPr>
          <w:b/>
          <w:bCs/>
        </w:rPr>
      </w:pPr>
    </w:p>
    <w:p w:rsidR="006E27C1" w:rsidRPr="00042407" w:rsidRDefault="002A3D35" w:rsidP="00B55032">
      <w:pPr>
        <w:spacing w:line="240" w:lineRule="auto"/>
        <w:contextualSpacing/>
        <w:jc w:val="both"/>
        <w:rPr>
          <w:b/>
          <w:bCs/>
        </w:rPr>
      </w:pPr>
      <w:r>
        <w:rPr>
          <w:b/>
          <w:bCs/>
        </w:rPr>
        <w:t xml:space="preserve">2.2.3. </w:t>
      </w:r>
      <w:r w:rsidR="00B55032" w:rsidRPr="00042407">
        <w:rPr>
          <w:b/>
          <w:bCs/>
        </w:rPr>
        <w:t xml:space="preserve">Modes </w:t>
      </w:r>
      <w:r w:rsidR="006E27C1" w:rsidRPr="00042407">
        <w:rPr>
          <w:b/>
          <w:bCs/>
        </w:rPr>
        <w:t xml:space="preserve">Document </w:t>
      </w:r>
      <w:r w:rsidR="00B55032" w:rsidRPr="00042407">
        <w:rPr>
          <w:b/>
          <w:bCs/>
        </w:rPr>
        <w:t>et</w:t>
      </w:r>
      <w:r w:rsidR="006E27C1" w:rsidRPr="00042407">
        <w:rPr>
          <w:b/>
          <w:bCs/>
        </w:rPr>
        <w:t xml:space="preserve"> </w:t>
      </w:r>
      <w:proofErr w:type="spellStart"/>
      <w:r w:rsidR="006E27C1" w:rsidRPr="00042407">
        <w:rPr>
          <w:b/>
          <w:bCs/>
        </w:rPr>
        <w:t>Worksheet</w:t>
      </w:r>
      <w:proofErr w:type="spellEnd"/>
      <w:r w:rsidR="006E27C1" w:rsidRPr="00042407">
        <w:rPr>
          <w:b/>
          <w:bCs/>
        </w:rPr>
        <w:t xml:space="preserve"> </w:t>
      </w:r>
    </w:p>
    <w:p w:rsidR="00B55032" w:rsidRPr="00042407" w:rsidRDefault="00B55032" w:rsidP="000C6F71">
      <w:pPr>
        <w:spacing w:line="240" w:lineRule="auto"/>
        <w:contextualSpacing/>
        <w:jc w:val="both"/>
      </w:pPr>
    </w:p>
    <w:p w:rsidR="0052342D" w:rsidRPr="00CC7302" w:rsidRDefault="00B55032" w:rsidP="00CC7302">
      <w:r w:rsidRPr="00042407">
        <w:tab/>
      </w:r>
      <w:r w:rsidRPr="00B55032">
        <w:t xml:space="preserve">Indépendamment du mode dans lequel on travail, on a la possibilité d’afficher ou cacher les calculs. </w:t>
      </w:r>
      <w:r>
        <w:t xml:space="preserve">On peut cacher les commandes dans le Mode </w:t>
      </w:r>
      <w:proofErr w:type="spellStart"/>
      <w:r>
        <w:t>Worksheet</w:t>
      </w:r>
      <w:proofErr w:type="spellEnd"/>
      <w:r>
        <w:t xml:space="preserve"> en ajoutant un bloc document (</w:t>
      </w:r>
      <w:r w:rsidRPr="00B55032">
        <w:rPr>
          <w:i/>
          <w:iCs/>
        </w:rPr>
        <w:t>document block</w:t>
      </w:r>
      <w:r w:rsidR="00F766B3">
        <w:t xml:space="preserve">) à partir </w:t>
      </w:r>
      <w:r w:rsidR="00D56BC1">
        <w:t>du</w:t>
      </w:r>
      <w:r w:rsidR="00F766B3">
        <w:t xml:space="preserve"> </w:t>
      </w:r>
      <w:r>
        <w:t>menu</w:t>
      </w:r>
      <w:r w:rsidR="00F766B3">
        <w:t> :</w:t>
      </w:r>
      <w:r>
        <w:t xml:space="preserve"> </w:t>
      </w:r>
      <w:proofErr w:type="spellStart"/>
      <w:r>
        <w:t>Format.</w:t>
      </w:r>
      <w:r w:rsidR="00F766B3">
        <w:t>Creer</w:t>
      </w:r>
      <w:proofErr w:type="spellEnd"/>
      <w:r w:rsidR="00F766B3">
        <w:t xml:space="preserve"> un Bloc de Document, ou bien on peut affiche</w:t>
      </w:r>
      <w:r w:rsidR="00D56BC1">
        <w:t xml:space="preserve">r les commandes en mode Document en ajoutant une invite Maple à partir du menu : </w:t>
      </w:r>
      <w:proofErr w:type="spellStart"/>
      <w:r w:rsidR="00D56BC1">
        <w:t>Insertion.Groupe</w:t>
      </w:r>
      <w:proofErr w:type="spellEnd"/>
      <w:r w:rsidR="00D56BC1">
        <w:t xml:space="preserve"> d’</w:t>
      </w:r>
      <w:proofErr w:type="spellStart"/>
      <w:r w:rsidR="00D56BC1">
        <w:t>exécution.Avant</w:t>
      </w:r>
      <w:proofErr w:type="spellEnd"/>
      <w:r w:rsidR="00D56BC1">
        <w:t>/Après Curseur.</w:t>
      </w:r>
      <w:r w:rsidR="00F766B3">
        <w:t xml:space="preserve"> </w:t>
      </w:r>
    </w:p>
    <w:p w:rsidR="00470099" w:rsidRPr="000C6F71" w:rsidRDefault="00D56BC1" w:rsidP="0052342D">
      <w:pPr>
        <w:spacing w:line="240" w:lineRule="auto"/>
        <w:contextualSpacing/>
        <w:jc w:val="both"/>
        <w:rPr>
          <w:rFonts w:cstheme="minorHAnsi"/>
          <w:b/>
          <w:bCs/>
        </w:rPr>
      </w:pPr>
      <w:r w:rsidRPr="000C6F71">
        <w:rPr>
          <w:rFonts w:cstheme="minorHAnsi"/>
          <w:b/>
          <w:bCs/>
        </w:rPr>
        <w:t>Pour lancer une session Maple</w:t>
      </w:r>
    </w:p>
    <w:p w:rsidR="009B47B6" w:rsidRPr="00CC7302" w:rsidRDefault="009B47B6" w:rsidP="0052342D">
      <w:pPr>
        <w:spacing w:line="240" w:lineRule="auto"/>
        <w:contextualSpacing/>
        <w:jc w:val="both"/>
        <w:rPr>
          <w:rFonts w:ascii="Arial-BoldMT" w:cs="Arial-BoldMT"/>
        </w:rPr>
      </w:pPr>
    </w:p>
    <w:p w:rsidR="0098647B" w:rsidRDefault="00D56BC1" w:rsidP="0098647B">
      <w:pPr>
        <w:spacing w:line="240" w:lineRule="auto"/>
        <w:contextualSpacing/>
        <w:jc w:val="both"/>
        <w:rPr>
          <w:rFonts w:cstheme="minorHAnsi"/>
        </w:rPr>
      </w:pPr>
      <w:r w:rsidRPr="0098647B">
        <w:rPr>
          <w:rFonts w:cstheme="minorHAnsi"/>
        </w:rPr>
        <w:t>1. Dans le dialogue</w:t>
      </w:r>
      <w:r w:rsidR="0098647B">
        <w:rPr>
          <w:rFonts w:cstheme="minorHAnsi"/>
        </w:rPr>
        <w:t xml:space="preserve"> de démarrage, sélectionner "Démarrage avec un Document vide" ou "Démarrage avec une Feuille de </w:t>
      </w:r>
    </w:p>
    <w:p w:rsidR="00D56BC1" w:rsidRDefault="0098647B" w:rsidP="0098647B">
      <w:pPr>
        <w:spacing w:line="240" w:lineRule="auto"/>
        <w:contextualSpacing/>
        <w:jc w:val="both"/>
        <w:rPr>
          <w:rFonts w:cstheme="minorHAnsi"/>
        </w:rPr>
      </w:pPr>
      <w:r w:rsidRPr="00CD0141">
        <w:rPr>
          <w:rFonts w:cstheme="minorHAnsi"/>
        </w:rPr>
        <w:t xml:space="preserve">    Travail vide.</w:t>
      </w:r>
    </w:p>
    <w:p w:rsidR="009B47B6" w:rsidRPr="00CD0141" w:rsidRDefault="009B47B6" w:rsidP="0098647B">
      <w:pPr>
        <w:spacing w:line="240" w:lineRule="auto"/>
        <w:contextualSpacing/>
        <w:jc w:val="both"/>
        <w:rPr>
          <w:rFonts w:cstheme="minorHAnsi"/>
        </w:rPr>
      </w:pPr>
    </w:p>
    <w:p w:rsidR="0098647B" w:rsidRDefault="0098647B" w:rsidP="0098647B">
      <w:pPr>
        <w:spacing w:line="240" w:lineRule="auto"/>
        <w:contextualSpacing/>
        <w:jc w:val="both"/>
        <w:rPr>
          <w:rFonts w:cstheme="minorHAnsi"/>
        </w:rPr>
      </w:pPr>
      <w:r w:rsidRPr="00CD0141">
        <w:rPr>
          <w:rFonts w:cstheme="minorHAnsi"/>
        </w:rPr>
        <w:t>Ou bien</w:t>
      </w:r>
    </w:p>
    <w:p w:rsidR="009B47B6" w:rsidRPr="00CD0141" w:rsidRDefault="009B47B6" w:rsidP="0098647B">
      <w:pPr>
        <w:spacing w:line="240" w:lineRule="auto"/>
        <w:contextualSpacing/>
        <w:jc w:val="both"/>
        <w:rPr>
          <w:rFonts w:cstheme="minorHAnsi"/>
        </w:rPr>
      </w:pPr>
    </w:p>
    <w:p w:rsidR="0098647B" w:rsidRPr="0098647B" w:rsidRDefault="0098647B" w:rsidP="0098647B">
      <w:pPr>
        <w:spacing w:line="240" w:lineRule="auto"/>
        <w:contextualSpacing/>
        <w:jc w:val="both"/>
        <w:rPr>
          <w:rFonts w:cstheme="minorHAnsi"/>
        </w:rPr>
      </w:pPr>
      <w:r w:rsidRPr="0098647B">
        <w:rPr>
          <w:rFonts w:cstheme="minorHAnsi"/>
        </w:rPr>
        <w:t>2. Fermer le dialogue de démarrage.</w:t>
      </w:r>
    </w:p>
    <w:p w:rsidR="001A6B24" w:rsidRDefault="0098647B" w:rsidP="0098647B">
      <w:pPr>
        <w:spacing w:line="240" w:lineRule="auto"/>
        <w:contextualSpacing/>
        <w:jc w:val="both"/>
        <w:rPr>
          <w:rFonts w:cstheme="minorHAnsi"/>
        </w:rPr>
      </w:pPr>
      <w:r>
        <w:rPr>
          <w:rFonts w:cstheme="minorHAnsi"/>
        </w:rPr>
        <w:t xml:space="preserve">3. A partie du menu File, sélectionner Nouveau, puis </w:t>
      </w:r>
      <w:r w:rsidR="00CC7302">
        <w:rPr>
          <w:rFonts w:cstheme="minorHAnsi"/>
        </w:rPr>
        <w:t>Mode Document ou Mode Feuille de Calcul. Un document vide s’affiche. A chaque fois qu’on ouvre un nouveau document, Maple affiche une liste d’aide rapide des touches de raccourcis les plus importantes. Pour invoquer cette liste, on presse sur la touche F1.</w:t>
      </w:r>
    </w:p>
    <w:p w:rsidR="0098647B" w:rsidRPr="0098647B" w:rsidRDefault="00CC7302" w:rsidP="0098647B">
      <w:pPr>
        <w:spacing w:line="240" w:lineRule="auto"/>
        <w:contextualSpacing/>
        <w:jc w:val="both"/>
        <w:rPr>
          <w:rFonts w:cstheme="minorHAnsi"/>
        </w:rPr>
      </w:pPr>
      <w:r>
        <w:rPr>
          <w:rFonts w:cstheme="minorHAnsi"/>
        </w:rPr>
        <w:t xml:space="preserve"> </w:t>
      </w:r>
    </w:p>
    <w:p w:rsidR="001A6B24" w:rsidRPr="005641BD" w:rsidRDefault="002A3D35" w:rsidP="001A6B24">
      <w:pPr>
        <w:spacing w:line="240" w:lineRule="auto"/>
        <w:contextualSpacing/>
        <w:jc w:val="both"/>
        <w:rPr>
          <w:rFonts w:cstheme="minorHAnsi"/>
          <w:b/>
          <w:bCs/>
        </w:rPr>
      </w:pPr>
      <w:r>
        <w:rPr>
          <w:rFonts w:cstheme="minorHAnsi"/>
          <w:b/>
          <w:bCs/>
        </w:rPr>
        <w:t>2.3</w:t>
      </w:r>
      <w:r w:rsidR="005641BD" w:rsidRPr="005641BD">
        <w:rPr>
          <w:rFonts w:cstheme="minorHAnsi"/>
          <w:b/>
          <w:bCs/>
        </w:rPr>
        <w:t xml:space="preserve">. </w:t>
      </w:r>
      <w:r w:rsidR="001A6B24" w:rsidRPr="005641BD">
        <w:rPr>
          <w:rFonts w:cstheme="minorHAnsi"/>
          <w:b/>
          <w:bCs/>
        </w:rPr>
        <w:t>Entrée des Expressions</w:t>
      </w:r>
    </w:p>
    <w:p w:rsidR="001A6B24" w:rsidRPr="001A6B24" w:rsidRDefault="001A6B24" w:rsidP="0052342D">
      <w:pPr>
        <w:spacing w:line="240" w:lineRule="auto"/>
        <w:contextualSpacing/>
        <w:jc w:val="both"/>
        <w:rPr>
          <w:rFonts w:cstheme="minorHAnsi"/>
          <w:b/>
          <w:bCs/>
        </w:rPr>
      </w:pPr>
    </w:p>
    <w:p w:rsidR="00CC7302" w:rsidRPr="001A6B24" w:rsidRDefault="002A3D35" w:rsidP="0052342D">
      <w:pPr>
        <w:spacing w:line="240" w:lineRule="auto"/>
        <w:contextualSpacing/>
        <w:jc w:val="both"/>
        <w:rPr>
          <w:rFonts w:cstheme="minorHAnsi"/>
        </w:rPr>
      </w:pPr>
      <w:r>
        <w:rPr>
          <w:rFonts w:cstheme="minorHAnsi"/>
          <w:b/>
          <w:bCs/>
        </w:rPr>
        <w:t>2.3</w:t>
      </w:r>
      <w:r w:rsidR="000C6F71">
        <w:rPr>
          <w:rFonts w:cstheme="minorHAnsi"/>
          <w:b/>
          <w:bCs/>
        </w:rPr>
        <w:t xml:space="preserve">.1. </w:t>
      </w:r>
      <w:r w:rsidR="00CC7302" w:rsidRPr="001A6B24">
        <w:rPr>
          <w:rFonts w:cstheme="minorHAnsi"/>
          <w:b/>
          <w:bCs/>
        </w:rPr>
        <w:t>Groupes d’exécution</w:t>
      </w:r>
    </w:p>
    <w:p w:rsidR="000C6F71" w:rsidRDefault="000C6F71" w:rsidP="0052342D">
      <w:pPr>
        <w:spacing w:line="240" w:lineRule="auto"/>
        <w:contextualSpacing/>
        <w:jc w:val="both"/>
        <w:rPr>
          <w:rFonts w:cstheme="minorHAnsi"/>
        </w:rPr>
      </w:pPr>
    </w:p>
    <w:p w:rsidR="00CC7302" w:rsidRDefault="00D84E2A" w:rsidP="0052342D">
      <w:pPr>
        <w:spacing w:line="240" w:lineRule="auto"/>
        <w:contextualSpacing/>
        <w:jc w:val="both"/>
        <w:rPr>
          <w:rFonts w:cstheme="minorHAnsi"/>
        </w:rPr>
      </w:pPr>
      <w:r w:rsidRPr="00D84E2A">
        <w:rPr>
          <w:rFonts w:cstheme="minorHAnsi"/>
        </w:rPr>
        <w:t>Un groupe d’exécution est un groupement d’entrées</w:t>
      </w:r>
      <w:r w:rsidR="000C6F71">
        <w:rPr>
          <w:rFonts w:cstheme="minorHAnsi"/>
        </w:rPr>
        <w:t xml:space="preserve"> Maple avec leurs sorties Maple</w:t>
      </w:r>
      <w:r w:rsidRPr="00D84E2A">
        <w:rPr>
          <w:rFonts w:cstheme="minorHAnsi"/>
        </w:rPr>
        <w:t xml:space="preserve"> correspondantes. </w:t>
      </w:r>
      <w:r>
        <w:rPr>
          <w:rFonts w:cstheme="minorHAnsi"/>
        </w:rPr>
        <w:t>Il est distingué par un large crochet, appelé bordure de groupe, à gauche. Un groupe d’exécution pourrait aussi contenir un tracé, un texte, des composants incrustés, une feuille, et un canevas de dessin.</w:t>
      </w:r>
    </w:p>
    <w:p w:rsidR="001A6B24" w:rsidRPr="00D84E2A" w:rsidRDefault="001A6B24" w:rsidP="000C6F71">
      <w:pPr>
        <w:spacing w:line="240" w:lineRule="auto"/>
        <w:contextualSpacing/>
        <w:jc w:val="both"/>
        <w:rPr>
          <w:rFonts w:cstheme="minorHAnsi"/>
        </w:rPr>
      </w:pPr>
      <w:r>
        <w:rPr>
          <w:rFonts w:cstheme="minorHAnsi"/>
        </w:rPr>
        <w:t xml:space="preserve">Les groupes d’exécution sont </w:t>
      </w:r>
      <w:r w:rsidR="000C6F71">
        <w:rPr>
          <w:rFonts w:cstheme="minorHAnsi"/>
        </w:rPr>
        <w:t xml:space="preserve">les </w:t>
      </w:r>
      <w:r>
        <w:rPr>
          <w:rFonts w:cstheme="minorHAnsi"/>
        </w:rPr>
        <w:t>élément</w:t>
      </w:r>
      <w:r w:rsidR="000C6F71">
        <w:rPr>
          <w:rFonts w:cstheme="minorHAnsi"/>
        </w:rPr>
        <w:t>s</w:t>
      </w:r>
      <w:r>
        <w:rPr>
          <w:rFonts w:cstheme="minorHAnsi"/>
        </w:rPr>
        <w:t xml:space="preserve"> fondamentaux de</w:t>
      </w:r>
      <w:r w:rsidR="000C6F71">
        <w:rPr>
          <w:rFonts w:cstheme="minorHAnsi"/>
        </w:rPr>
        <w:t>s calculs</w:t>
      </w:r>
      <w:r>
        <w:rPr>
          <w:rFonts w:cstheme="minorHAnsi"/>
        </w:rPr>
        <w:t xml:space="preserve"> et de</w:t>
      </w:r>
      <w:r w:rsidR="000C6F71">
        <w:rPr>
          <w:rFonts w:cstheme="minorHAnsi"/>
        </w:rPr>
        <w:t xml:space="preserve"> la</w:t>
      </w:r>
      <w:r>
        <w:rPr>
          <w:rFonts w:cstheme="minorHAnsi"/>
        </w:rPr>
        <w:t xml:space="preserve"> documentation dans le document. Si on place le curseur dans une commande d’entrée et on presse la touche Enter ou Return, Maple exécute toutes les commandes </w:t>
      </w:r>
      <w:r w:rsidR="000C6F71">
        <w:rPr>
          <w:rFonts w:cstheme="minorHAnsi"/>
        </w:rPr>
        <w:t>saisies</w:t>
      </w:r>
      <w:r>
        <w:rPr>
          <w:rFonts w:cstheme="minorHAnsi"/>
        </w:rPr>
        <w:t xml:space="preserve"> dans le groupe d’exécution courant.</w:t>
      </w:r>
    </w:p>
    <w:p w:rsidR="00470099" w:rsidRPr="00CD0141" w:rsidRDefault="00470099" w:rsidP="00C13B5A">
      <w:pPr>
        <w:spacing w:line="240" w:lineRule="auto"/>
        <w:contextualSpacing/>
        <w:jc w:val="both"/>
      </w:pPr>
    </w:p>
    <w:p w:rsidR="00C13B5A" w:rsidRPr="009C61AA" w:rsidRDefault="002A3D35" w:rsidP="001A6B24">
      <w:pPr>
        <w:spacing w:line="240" w:lineRule="auto"/>
        <w:contextualSpacing/>
        <w:jc w:val="both"/>
        <w:rPr>
          <w:b/>
          <w:bCs/>
        </w:rPr>
      </w:pPr>
      <w:r>
        <w:rPr>
          <w:b/>
          <w:bCs/>
        </w:rPr>
        <w:t>2.3</w:t>
      </w:r>
      <w:r w:rsidR="000C6F71">
        <w:rPr>
          <w:b/>
          <w:bCs/>
        </w:rPr>
        <w:t xml:space="preserve">.2. </w:t>
      </w:r>
      <w:r w:rsidR="001A6B24" w:rsidRPr="009C61AA">
        <w:rPr>
          <w:b/>
          <w:bCs/>
        </w:rPr>
        <w:t xml:space="preserve">Mode </w:t>
      </w:r>
      <w:r w:rsidR="00C13B5A" w:rsidRPr="009C61AA">
        <w:rPr>
          <w:b/>
          <w:bCs/>
        </w:rPr>
        <w:t xml:space="preserve">Math vs. </w:t>
      </w:r>
      <w:r w:rsidR="001A6B24" w:rsidRPr="009C61AA">
        <w:rPr>
          <w:b/>
          <w:bCs/>
        </w:rPr>
        <w:t xml:space="preserve">Mode </w:t>
      </w:r>
      <w:r w:rsidR="00C13B5A" w:rsidRPr="009C61AA">
        <w:rPr>
          <w:b/>
          <w:bCs/>
        </w:rPr>
        <w:t>Text</w:t>
      </w:r>
      <w:r w:rsidR="001A6B24" w:rsidRPr="009C61AA">
        <w:rPr>
          <w:b/>
          <w:bCs/>
        </w:rPr>
        <w:t>e</w:t>
      </w:r>
      <w:r w:rsidR="00C13B5A" w:rsidRPr="009C61AA">
        <w:rPr>
          <w:b/>
          <w:bCs/>
        </w:rPr>
        <w:t xml:space="preserve"> </w:t>
      </w:r>
    </w:p>
    <w:p w:rsidR="000C6F71" w:rsidRDefault="009573C7" w:rsidP="00942FDE">
      <w:pPr>
        <w:spacing w:line="240" w:lineRule="auto"/>
        <w:contextualSpacing/>
        <w:jc w:val="both"/>
      </w:pPr>
      <w:r w:rsidRPr="009C61AA">
        <w:tab/>
      </w:r>
    </w:p>
    <w:p w:rsidR="009573C7" w:rsidRDefault="000C6F71" w:rsidP="000C6F71">
      <w:pPr>
        <w:spacing w:line="240" w:lineRule="auto"/>
        <w:ind w:firstLine="708"/>
        <w:contextualSpacing/>
        <w:jc w:val="both"/>
      </w:pPr>
      <w:r>
        <w:t>Le mode</w:t>
      </w:r>
      <w:r w:rsidR="009573C7" w:rsidRPr="009573C7">
        <w:t xml:space="preserve"> d’entrée par défaut dans le Mode Document ou Feuille de Travail est le Mode Math, qui affiche les entrées en 2-D Math. </w:t>
      </w:r>
      <w:r w:rsidR="009573C7">
        <w:t xml:space="preserve">Dans les </w:t>
      </w:r>
      <w:r w:rsidR="00C6645B">
        <w:t>versions plus anciennes de Maple, les commandes et expressions étaient entrées en utilisant Maple input ou bien 1-D Math.</w:t>
      </w:r>
    </w:p>
    <w:p w:rsidR="002A3D35" w:rsidRDefault="002A3D35" w:rsidP="000C6F71">
      <w:pPr>
        <w:spacing w:line="240" w:lineRule="auto"/>
        <w:ind w:firstLine="708"/>
        <w:contextualSpacing/>
        <w:jc w:val="both"/>
      </w:pPr>
    </w:p>
    <w:tbl>
      <w:tblPr>
        <w:tblStyle w:val="Grilledutableau"/>
        <w:tblW w:w="0" w:type="auto"/>
        <w:tblLook w:val="04A0" w:firstRow="1" w:lastRow="0" w:firstColumn="1" w:lastColumn="0" w:noHBand="0" w:noVBand="1"/>
      </w:tblPr>
      <w:tblGrid>
        <w:gridCol w:w="5381"/>
        <w:gridCol w:w="5381"/>
      </w:tblGrid>
      <w:tr w:rsidR="009B47B6" w:rsidTr="008014BF">
        <w:tc>
          <w:tcPr>
            <w:tcW w:w="5381" w:type="dxa"/>
          </w:tcPr>
          <w:p w:rsidR="009B47B6" w:rsidRPr="00BB1B19" w:rsidRDefault="009B47B6" w:rsidP="008014BF">
            <w:pPr>
              <w:rPr>
                <w:b/>
                <w:bCs/>
                <w:noProof/>
                <w:lang w:eastAsia="fr-FR"/>
              </w:rPr>
            </w:pPr>
            <w:r w:rsidRPr="00BB1B19">
              <w:rPr>
                <w:b/>
                <w:bCs/>
                <w:noProof/>
                <w:lang w:eastAsia="fr-FR"/>
              </w:rPr>
              <w:lastRenderedPageBreak/>
              <w:t>Mode Math</w:t>
            </w:r>
          </w:p>
        </w:tc>
        <w:tc>
          <w:tcPr>
            <w:tcW w:w="5381" w:type="dxa"/>
          </w:tcPr>
          <w:p w:rsidR="009B47B6" w:rsidRPr="00BB1B19" w:rsidRDefault="009B47B6" w:rsidP="008014BF">
            <w:pPr>
              <w:rPr>
                <w:b/>
                <w:bCs/>
                <w:noProof/>
                <w:lang w:eastAsia="fr-FR"/>
              </w:rPr>
            </w:pPr>
            <w:r w:rsidRPr="00BB1B19">
              <w:rPr>
                <w:b/>
                <w:bCs/>
                <w:noProof/>
                <w:lang w:eastAsia="fr-FR"/>
              </w:rPr>
              <w:t>Mode Texte</w:t>
            </w:r>
          </w:p>
        </w:tc>
      </w:tr>
      <w:tr w:rsidR="009B47B6" w:rsidTr="008014BF">
        <w:tc>
          <w:tcPr>
            <w:tcW w:w="5381" w:type="dxa"/>
          </w:tcPr>
          <w:p w:rsidR="009B47B6" w:rsidRDefault="009B47B6" w:rsidP="008014BF">
            <w:pPr>
              <w:rPr>
                <w:noProof/>
                <w:lang w:eastAsia="fr-FR"/>
              </w:rPr>
            </w:pPr>
            <w:r w:rsidRPr="002A14E0">
              <w:rPr>
                <w:i/>
                <w:iCs/>
                <w:noProof/>
                <w:lang w:eastAsia="fr-FR"/>
              </w:rPr>
              <w:t>Paramétrage par défaut de Maple</w:t>
            </w:r>
            <w:r>
              <w:rPr>
                <w:noProof/>
                <w:lang w:eastAsia="fr-FR"/>
              </w:rPr>
              <w:t>. Notation math standard exécutable.</w:t>
            </w:r>
          </w:p>
          <w:p w:rsidR="009B47B6" w:rsidRDefault="009B47B6" w:rsidP="008014BF">
            <w:pPr>
              <w:rPr>
                <w:noProof/>
                <w:lang w:eastAsia="fr-FR"/>
              </w:rPr>
            </w:pPr>
            <w:r>
              <w:rPr>
                <w:noProof/>
                <w:lang w:eastAsia="fr-FR"/>
              </w:rPr>
              <w:t xml:space="preserve">Elle est aussi appelée </w:t>
            </w:r>
            <w:r w:rsidRPr="002A14E0">
              <w:rPr>
                <w:b/>
                <w:bCs/>
                <w:noProof/>
                <w:lang w:eastAsia="fr-FR"/>
              </w:rPr>
              <w:t>Entrée Math 2-D</w:t>
            </w:r>
            <w:r>
              <w:rPr>
                <w:noProof/>
                <w:lang w:eastAsia="fr-FR"/>
              </w:rPr>
              <w:t>.</w:t>
            </w:r>
          </w:p>
          <w:p w:rsidR="009B47B6" w:rsidRPr="002A14E0" w:rsidRDefault="009B47B6" w:rsidP="008014BF">
            <w:pPr>
              <w:rPr>
                <w:rFonts w:eastAsiaTheme="minorEastAsia"/>
                <w:noProof/>
                <w:sz w:val="20"/>
                <w:szCs w:val="20"/>
                <w:lang w:eastAsia="fr-FR"/>
              </w:rPr>
            </w:pPr>
            <m:oMathPara>
              <m:oMathParaPr>
                <m:jc m:val="left"/>
              </m:oMathParaPr>
              <m:oMath>
                <m:r>
                  <w:rPr>
                    <w:rFonts w:ascii="Cambria Math" w:hAnsi="Cambria Math"/>
                    <w:noProof/>
                    <w:sz w:val="20"/>
                    <w:szCs w:val="20"/>
                    <w:lang w:eastAsia="fr-FR"/>
                  </w:rPr>
                  <m:t>&gt;</m:t>
                </m:r>
                <m:nary>
                  <m:naryPr>
                    <m:limLoc m:val="undOvr"/>
                    <m:subHide m:val="1"/>
                    <m:supHide m:val="1"/>
                    <m:ctrlPr>
                      <w:rPr>
                        <w:rFonts w:ascii="Cambria Math" w:hAnsi="Cambria Math"/>
                        <w:i/>
                        <w:noProof/>
                        <w:sz w:val="20"/>
                        <w:szCs w:val="20"/>
                        <w:lang w:eastAsia="fr-FR"/>
                      </w:rPr>
                    </m:ctrlPr>
                  </m:naryPr>
                  <m:sub/>
                  <m:sup/>
                  <m:e>
                    <m:sSup>
                      <m:sSupPr>
                        <m:ctrlPr>
                          <w:rPr>
                            <w:rFonts w:ascii="Cambria Math" w:hAnsi="Cambria Math"/>
                            <w:i/>
                            <w:noProof/>
                            <w:sz w:val="20"/>
                            <w:szCs w:val="20"/>
                            <w:lang w:eastAsia="fr-FR"/>
                          </w:rPr>
                        </m:ctrlPr>
                      </m:sSupPr>
                      <m:e>
                        <m:r>
                          <w:rPr>
                            <w:rFonts w:ascii="Cambria Math" w:hAnsi="Cambria Math"/>
                            <w:noProof/>
                            <w:sz w:val="20"/>
                            <w:szCs w:val="20"/>
                            <w:lang w:eastAsia="fr-FR"/>
                          </w:rPr>
                          <m:t>x</m:t>
                        </m:r>
                      </m:e>
                      <m:sup>
                        <m:r>
                          <w:rPr>
                            <w:rFonts w:ascii="Cambria Math" w:hAnsi="Cambria Math"/>
                            <w:noProof/>
                            <w:sz w:val="20"/>
                            <w:szCs w:val="20"/>
                            <w:lang w:eastAsia="fr-FR"/>
                          </w:rPr>
                          <m:t>2</m:t>
                        </m:r>
                      </m:sup>
                    </m:sSup>
                    <m:r>
                      <w:rPr>
                        <w:rFonts w:ascii="Cambria Math" w:hAnsi="Cambria Math"/>
                        <w:noProof/>
                        <w:sz w:val="20"/>
                        <w:szCs w:val="20"/>
                        <w:lang w:eastAsia="fr-FR"/>
                      </w:rPr>
                      <m:t>+2 x+1 dx</m:t>
                    </m:r>
                  </m:e>
                </m:nary>
              </m:oMath>
            </m:oMathPara>
          </w:p>
          <w:p w:rsidR="009B47B6" w:rsidRPr="00283236" w:rsidRDefault="005B2E15" w:rsidP="008014BF">
            <w:pPr>
              <w:rPr>
                <w:noProof/>
                <w:sz w:val="20"/>
                <w:szCs w:val="20"/>
                <w:lang w:eastAsia="fr-FR"/>
              </w:rPr>
            </w:pPr>
            <m:oMathPara>
              <m:oMathParaPr>
                <m:jc m:val="center"/>
              </m:oMathParaPr>
              <m:oMath>
                <m:f>
                  <m:fPr>
                    <m:ctrlPr>
                      <w:rPr>
                        <w:rFonts w:ascii="Cambria Math" w:hAnsi="Cambria Math"/>
                        <w:i/>
                        <w:noProof/>
                        <w:color w:val="002060"/>
                        <w:sz w:val="20"/>
                        <w:szCs w:val="20"/>
                        <w:lang w:eastAsia="fr-FR"/>
                      </w:rPr>
                    </m:ctrlPr>
                  </m:fPr>
                  <m:num>
                    <m:r>
                      <w:rPr>
                        <w:rFonts w:ascii="Cambria Math" w:hAnsi="Cambria Math"/>
                        <w:noProof/>
                        <w:color w:val="002060"/>
                        <w:sz w:val="20"/>
                        <w:szCs w:val="20"/>
                        <w:lang w:eastAsia="fr-FR"/>
                      </w:rPr>
                      <m:t>1</m:t>
                    </m:r>
                  </m:num>
                  <m:den>
                    <m:r>
                      <w:rPr>
                        <w:rFonts w:ascii="Cambria Math" w:hAnsi="Cambria Math"/>
                        <w:noProof/>
                        <w:color w:val="002060"/>
                        <w:sz w:val="20"/>
                        <w:szCs w:val="20"/>
                        <w:lang w:eastAsia="fr-FR"/>
                      </w:rPr>
                      <m:t>3</m:t>
                    </m:r>
                  </m:den>
                </m:f>
                <m:sSup>
                  <m:sSupPr>
                    <m:ctrlPr>
                      <w:rPr>
                        <w:rFonts w:ascii="Cambria Math" w:hAnsi="Cambria Math"/>
                        <w:i/>
                        <w:noProof/>
                        <w:color w:val="002060"/>
                        <w:sz w:val="20"/>
                        <w:szCs w:val="20"/>
                        <w:lang w:eastAsia="fr-FR"/>
                      </w:rPr>
                    </m:ctrlPr>
                  </m:sSupPr>
                  <m:e>
                    <m:r>
                      <w:rPr>
                        <w:rFonts w:ascii="Cambria Math" w:hAnsi="Cambria Math"/>
                        <w:noProof/>
                        <w:color w:val="002060"/>
                        <w:sz w:val="20"/>
                        <w:szCs w:val="20"/>
                        <w:lang w:eastAsia="fr-FR"/>
                      </w:rPr>
                      <m:t>x</m:t>
                    </m:r>
                  </m:e>
                  <m:sup>
                    <m:r>
                      <w:rPr>
                        <w:rFonts w:ascii="Cambria Math" w:hAnsi="Cambria Math"/>
                        <w:noProof/>
                        <w:color w:val="002060"/>
                        <w:sz w:val="20"/>
                        <w:szCs w:val="20"/>
                        <w:lang w:eastAsia="fr-FR"/>
                      </w:rPr>
                      <m:t>3</m:t>
                    </m:r>
                  </m:sup>
                </m:sSup>
                <m:r>
                  <w:rPr>
                    <w:rFonts w:ascii="Cambria Math" w:hAnsi="Cambria Math"/>
                    <w:noProof/>
                    <w:color w:val="002060"/>
                    <w:sz w:val="20"/>
                    <w:szCs w:val="20"/>
                    <w:lang w:eastAsia="fr-FR"/>
                  </w:rPr>
                  <m:t>+</m:t>
                </m:r>
                <m:sSup>
                  <m:sSupPr>
                    <m:ctrlPr>
                      <w:rPr>
                        <w:rFonts w:ascii="Cambria Math" w:hAnsi="Cambria Math"/>
                        <w:i/>
                        <w:noProof/>
                        <w:color w:val="002060"/>
                        <w:sz w:val="20"/>
                        <w:szCs w:val="20"/>
                        <w:lang w:eastAsia="fr-FR"/>
                      </w:rPr>
                    </m:ctrlPr>
                  </m:sSupPr>
                  <m:e>
                    <m:r>
                      <w:rPr>
                        <w:rFonts w:ascii="Cambria Math" w:hAnsi="Cambria Math"/>
                        <w:noProof/>
                        <w:color w:val="002060"/>
                        <w:sz w:val="20"/>
                        <w:szCs w:val="20"/>
                        <w:lang w:eastAsia="fr-FR"/>
                      </w:rPr>
                      <m:t>x</m:t>
                    </m:r>
                  </m:e>
                  <m:sup>
                    <m:r>
                      <w:rPr>
                        <w:rFonts w:ascii="Cambria Math" w:hAnsi="Cambria Math"/>
                        <w:noProof/>
                        <w:color w:val="002060"/>
                        <w:sz w:val="20"/>
                        <w:szCs w:val="20"/>
                        <w:lang w:eastAsia="fr-FR"/>
                      </w:rPr>
                      <m:t>2</m:t>
                    </m:r>
                  </m:sup>
                </m:sSup>
                <m:r>
                  <w:rPr>
                    <w:rFonts w:ascii="Cambria Math" w:hAnsi="Cambria Math"/>
                    <w:noProof/>
                    <w:color w:val="002060"/>
                    <w:sz w:val="20"/>
                    <w:szCs w:val="20"/>
                    <w:lang w:eastAsia="fr-FR"/>
                  </w:rPr>
                  <m:t>+x</m:t>
                </m:r>
              </m:oMath>
            </m:oMathPara>
          </w:p>
        </w:tc>
        <w:tc>
          <w:tcPr>
            <w:tcW w:w="5381" w:type="dxa"/>
          </w:tcPr>
          <w:p w:rsidR="009B47B6" w:rsidRDefault="009B47B6" w:rsidP="008014BF">
            <w:pPr>
              <w:rPr>
                <w:noProof/>
                <w:lang w:eastAsia="fr-FR"/>
              </w:rPr>
            </w:pPr>
            <w:r w:rsidRPr="002A14E0">
              <w:rPr>
                <w:i/>
                <w:iCs/>
                <w:noProof/>
                <w:lang w:eastAsia="fr-FR"/>
              </w:rPr>
              <w:t>Paramétrage par défaut de Maple</w:t>
            </w:r>
            <w:r>
              <w:rPr>
                <w:noProof/>
                <w:lang w:eastAsia="fr-FR"/>
              </w:rPr>
              <w:t>. Notation math standard exécutable.</w:t>
            </w:r>
          </w:p>
          <w:p w:rsidR="009B47B6" w:rsidRDefault="009B47B6" w:rsidP="008014BF">
            <w:pPr>
              <w:rPr>
                <w:noProof/>
                <w:lang w:eastAsia="fr-FR"/>
              </w:rPr>
            </w:pPr>
            <w:r>
              <w:rPr>
                <w:noProof/>
                <w:lang w:eastAsia="fr-FR"/>
              </w:rPr>
              <w:t xml:space="preserve">Elle est aussi appelée </w:t>
            </w:r>
            <w:r w:rsidRPr="002A14E0">
              <w:rPr>
                <w:b/>
                <w:bCs/>
                <w:noProof/>
                <w:lang w:eastAsia="fr-FR"/>
              </w:rPr>
              <w:t>Entrée Math 2-D</w:t>
            </w:r>
            <w:r>
              <w:rPr>
                <w:noProof/>
                <w:lang w:eastAsia="fr-FR"/>
              </w:rPr>
              <w:t>.</w:t>
            </w:r>
          </w:p>
          <w:p w:rsidR="009B47B6" w:rsidRPr="002A14E0" w:rsidRDefault="009B47B6" w:rsidP="008014BF">
            <w:pPr>
              <w:rPr>
                <w:rFonts w:eastAsiaTheme="minorEastAsia"/>
                <w:noProof/>
                <w:sz w:val="20"/>
                <w:szCs w:val="20"/>
                <w:lang w:eastAsia="fr-FR"/>
              </w:rPr>
            </w:pPr>
            <m:oMathPara>
              <m:oMathParaPr>
                <m:jc m:val="left"/>
              </m:oMathParaPr>
              <m:oMath>
                <m:r>
                  <w:rPr>
                    <w:rFonts w:ascii="Cambria Math" w:hAnsi="Cambria Math"/>
                    <w:noProof/>
                    <w:color w:val="C00000"/>
                    <w:sz w:val="20"/>
                    <w:szCs w:val="20"/>
                    <w:lang w:eastAsia="fr-FR"/>
                  </w:rPr>
                  <m:t xml:space="preserve">&gt;int(x </m:t>
                </m:r>
                <m:acc>
                  <m:accPr>
                    <m:ctrlPr>
                      <w:rPr>
                        <w:rFonts w:ascii="Cambria Math" w:hAnsi="Cambria Math"/>
                        <w:i/>
                        <w:noProof/>
                        <w:color w:val="C00000"/>
                        <w:sz w:val="20"/>
                        <w:szCs w:val="20"/>
                        <w:lang w:eastAsia="fr-FR"/>
                      </w:rPr>
                    </m:ctrlPr>
                  </m:accPr>
                  <m:e/>
                </m:acc>
                <m:r>
                  <w:rPr>
                    <w:rFonts w:ascii="Cambria Math" w:hAnsi="Cambria Math"/>
                    <w:noProof/>
                    <w:color w:val="C00000"/>
                    <w:sz w:val="20"/>
                    <w:szCs w:val="20"/>
                    <w:lang w:eastAsia="fr-FR"/>
                  </w:rPr>
                  <m:t xml:space="preserve"> 3+2 x+1, x)</m:t>
                </m:r>
              </m:oMath>
            </m:oMathPara>
          </w:p>
          <w:p w:rsidR="009B47B6" w:rsidRPr="00283236" w:rsidRDefault="005B2E15" w:rsidP="008014BF">
            <w:pPr>
              <w:rPr>
                <w:noProof/>
                <w:sz w:val="20"/>
                <w:szCs w:val="20"/>
                <w:lang w:eastAsia="fr-FR"/>
              </w:rPr>
            </w:pPr>
            <m:oMathPara>
              <m:oMathParaPr>
                <m:jc m:val="center"/>
              </m:oMathParaPr>
              <m:oMath>
                <m:f>
                  <m:fPr>
                    <m:ctrlPr>
                      <w:rPr>
                        <w:rFonts w:ascii="Cambria Math" w:hAnsi="Cambria Math"/>
                        <w:i/>
                        <w:noProof/>
                        <w:color w:val="002060"/>
                        <w:sz w:val="20"/>
                        <w:szCs w:val="20"/>
                        <w:lang w:eastAsia="fr-FR"/>
                      </w:rPr>
                    </m:ctrlPr>
                  </m:fPr>
                  <m:num>
                    <m:r>
                      <w:rPr>
                        <w:rFonts w:ascii="Cambria Math" w:hAnsi="Cambria Math"/>
                        <w:noProof/>
                        <w:color w:val="002060"/>
                        <w:sz w:val="20"/>
                        <w:szCs w:val="20"/>
                        <w:lang w:eastAsia="fr-FR"/>
                      </w:rPr>
                      <m:t>1</m:t>
                    </m:r>
                  </m:num>
                  <m:den>
                    <m:r>
                      <w:rPr>
                        <w:rFonts w:ascii="Cambria Math" w:hAnsi="Cambria Math"/>
                        <w:noProof/>
                        <w:color w:val="002060"/>
                        <w:sz w:val="20"/>
                        <w:szCs w:val="20"/>
                        <w:lang w:eastAsia="fr-FR"/>
                      </w:rPr>
                      <m:t>3</m:t>
                    </m:r>
                  </m:den>
                </m:f>
                <m:sSup>
                  <m:sSupPr>
                    <m:ctrlPr>
                      <w:rPr>
                        <w:rFonts w:ascii="Cambria Math" w:hAnsi="Cambria Math"/>
                        <w:i/>
                        <w:noProof/>
                        <w:color w:val="002060"/>
                        <w:sz w:val="20"/>
                        <w:szCs w:val="20"/>
                        <w:lang w:eastAsia="fr-FR"/>
                      </w:rPr>
                    </m:ctrlPr>
                  </m:sSupPr>
                  <m:e>
                    <m:r>
                      <w:rPr>
                        <w:rFonts w:ascii="Cambria Math" w:hAnsi="Cambria Math"/>
                        <w:noProof/>
                        <w:color w:val="002060"/>
                        <w:sz w:val="20"/>
                        <w:szCs w:val="20"/>
                        <w:lang w:eastAsia="fr-FR"/>
                      </w:rPr>
                      <m:t>x</m:t>
                    </m:r>
                  </m:e>
                  <m:sup>
                    <m:r>
                      <w:rPr>
                        <w:rFonts w:ascii="Cambria Math" w:hAnsi="Cambria Math"/>
                        <w:noProof/>
                        <w:color w:val="002060"/>
                        <w:sz w:val="20"/>
                        <w:szCs w:val="20"/>
                        <w:lang w:eastAsia="fr-FR"/>
                      </w:rPr>
                      <m:t>3</m:t>
                    </m:r>
                  </m:sup>
                </m:sSup>
                <m:r>
                  <w:rPr>
                    <w:rFonts w:ascii="Cambria Math" w:hAnsi="Cambria Math"/>
                    <w:noProof/>
                    <w:color w:val="002060"/>
                    <w:sz w:val="20"/>
                    <w:szCs w:val="20"/>
                    <w:lang w:eastAsia="fr-FR"/>
                  </w:rPr>
                  <m:t>+</m:t>
                </m:r>
                <m:sSup>
                  <m:sSupPr>
                    <m:ctrlPr>
                      <w:rPr>
                        <w:rFonts w:ascii="Cambria Math" w:hAnsi="Cambria Math"/>
                        <w:i/>
                        <w:noProof/>
                        <w:color w:val="002060"/>
                        <w:sz w:val="20"/>
                        <w:szCs w:val="20"/>
                        <w:lang w:eastAsia="fr-FR"/>
                      </w:rPr>
                    </m:ctrlPr>
                  </m:sSupPr>
                  <m:e>
                    <m:r>
                      <w:rPr>
                        <w:rFonts w:ascii="Cambria Math" w:hAnsi="Cambria Math"/>
                        <w:noProof/>
                        <w:color w:val="002060"/>
                        <w:sz w:val="20"/>
                        <w:szCs w:val="20"/>
                        <w:lang w:eastAsia="fr-FR"/>
                      </w:rPr>
                      <m:t>x</m:t>
                    </m:r>
                  </m:e>
                  <m:sup>
                    <m:r>
                      <w:rPr>
                        <w:rFonts w:ascii="Cambria Math" w:hAnsi="Cambria Math"/>
                        <w:noProof/>
                        <w:color w:val="002060"/>
                        <w:sz w:val="20"/>
                        <w:szCs w:val="20"/>
                        <w:lang w:eastAsia="fr-FR"/>
                      </w:rPr>
                      <m:t>2</m:t>
                    </m:r>
                  </m:sup>
                </m:sSup>
                <m:r>
                  <w:rPr>
                    <w:rFonts w:ascii="Cambria Math" w:hAnsi="Cambria Math"/>
                    <w:noProof/>
                    <w:color w:val="002060"/>
                    <w:sz w:val="20"/>
                    <w:szCs w:val="20"/>
                    <w:lang w:eastAsia="fr-FR"/>
                  </w:rPr>
                  <m:t>+x</m:t>
                </m:r>
              </m:oMath>
            </m:oMathPara>
          </w:p>
        </w:tc>
      </w:tr>
      <w:tr w:rsidR="009B47B6" w:rsidTr="008014BF">
        <w:tc>
          <w:tcPr>
            <w:tcW w:w="5381" w:type="dxa"/>
          </w:tcPr>
          <w:p w:rsidR="009B47B6" w:rsidRDefault="009B47B6" w:rsidP="008014BF">
            <w:pPr>
              <w:rPr>
                <w:noProof/>
                <w:lang w:eastAsia="fr-FR"/>
              </w:rPr>
            </w:pPr>
            <w:r>
              <w:rPr>
                <w:noProof/>
                <w:lang w:eastAsia="fr-FR"/>
              </w:rPr>
              <w:t xml:space="preserve">Accès à partir du menu </w:t>
            </w:r>
            <w:r w:rsidRPr="008D5DB4">
              <w:rPr>
                <w:b/>
                <w:bCs/>
                <w:noProof/>
                <w:lang w:eastAsia="fr-FR"/>
              </w:rPr>
              <w:t>Insertion</w:t>
            </w:r>
            <w:r>
              <w:rPr>
                <w:noProof/>
                <w:lang w:eastAsia="fr-FR"/>
              </w:rPr>
              <w:t xml:space="preserve"> </w:t>
            </w:r>
            <w:r>
              <w:rPr>
                <w:noProof/>
                <w:lang w:eastAsia="fr-FR"/>
              </w:rPr>
              <w:sym w:font="Wingdings" w:char="F0E0"/>
            </w:r>
            <w:r>
              <w:rPr>
                <w:noProof/>
                <w:lang w:eastAsia="fr-FR"/>
              </w:rPr>
              <w:t xml:space="preserve">  </w:t>
            </w:r>
            <w:r w:rsidRPr="008D5DB4">
              <w:rPr>
                <w:b/>
                <w:bCs/>
                <w:noProof/>
                <w:lang w:eastAsia="fr-FR"/>
              </w:rPr>
              <w:t>Math 2-D</w:t>
            </w:r>
          </w:p>
        </w:tc>
        <w:tc>
          <w:tcPr>
            <w:tcW w:w="5381" w:type="dxa"/>
          </w:tcPr>
          <w:p w:rsidR="009B47B6" w:rsidRDefault="009B47B6" w:rsidP="008014BF">
            <w:pPr>
              <w:rPr>
                <w:noProof/>
                <w:lang w:eastAsia="fr-FR"/>
              </w:rPr>
            </w:pPr>
            <w:r>
              <w:rPr>
                <w:noProof/>
                <w:lang w:eastAsia="fr-FR"/>
              </w:rPr>
              <w:t xml:space="preserve">Accès à partir du menu Insertion </w:t>
            </w:r>
            <w:r>
              <w:rPr>
                <w:noProof/>
                <w:lang w:eastAsia="fr-FR"/>
              </w:rPr>
              <w:sym w:font="Wingdings" w:char="F0E0"/>
            </w:r>
            <w:r>
              <w:rPr>
                <w:noProof/>
                <w:lang w:eastAsia="fr-FR"/>
              </w:rPr>
              <w:t xml:space="preserve"> </w:t>
            </w:r>
            <w:r w:rsidRPr="008D5DB4">
              <w:rPr>
                <w:b/>
                <w:bCs/>
                <w:noProof/>
                <w:lang w:eastAsia="fr-FR"/>
              </w:rPr>
              <w:t>Entrée Maple</w:t>
            </w:r>
          </w:p>
        </w:tc>
      </w:tr>
      <w:tr w:rsidR="009B47B6" w:rsidTr="008014BF">
        <w:tc>
          <w:tcPr>
            <w:tcW w:w="5381" w:type="dxa"/>
          </w:tcPr>
          <w:p w:rsidR="009B47B6" w:rsidRDefault="009B47B6" w:rsidP="008014BF">
            <w:pPr>
              <w:rPr>
                <w:noProof/>
                <w:lang w:eastAsia="fr-FR"/>
              </w:rPr>
            </w:pPr>
            <w:r>
              <w:rPr>
                <w:noProof/>
                <w:lang w:eastAsia="fr-FR"/>
              </w:rPr>
              <w:t xml:space="preserve">Lorsqu’on utilise </w:t>
            </w:r>
            <w:r w:rsidRPr="005F2047">
              <w:rPr>
                <w:b/>
                <w:bCs/>
                <w:noProof/>
                <w:lang w:eastAsia="fr-FR"/>
              </w:rPr>
              <w:t>Math 2-</w:t>
            </w:r>
            <w:r>
              <w:rPr>
                <w:b/>
                <w:bCs/>
                <w:noProof/>
                <w:lang w:eastAsia="fr-FR"/>
              </w:rPr>
              <w:t>D</w:t>
            </w:r>
            <w:r>
              <w:rPr>
                <w:noProof/>
                <w:lang w:eastAsia="fr-FR"/>
              </w:rPr>
              <w:t>, l’icône du mode math est mise en surbrillance dans la barre d’outils :</w:t>
            </w:r>
          </w:p>
          <w:p w:rsidR="009B47B6" w:rsidRDefault="009B47B6" w:rsidP="008014BF">
            <w:pPr>
              <w:rPr>
                <w:noProof/>
                <w:lang w:eastAsia="fr-FR"/>
              </w:rPr>
            </w:pPr>
            <w:r>
              <w:rPr>
                <w:noProof/>
                <w:lang w:eastAsia="fr-FR"/>
              </w:rPr>
              <mc:AlternateContent>
                <mc:Choice Requires="wpg">
                  <w:drawing>
                    <wp:anchor distT="0" distB="0" distL="114300" distR="114300" simplePos="0" relativeHeight="251679744" behindDoc="0" locked="0" layoutInCell="1" allowOverlap="1" wp14:anchorId="47620C2D" wp14:editId="1779EAAC">
                      <wp:simplePos x="0" y="0"/>
                      <wp:positionH relativeFrom="column">
                        <wp:posOffset>50800</wp:posOffset>
                      </wp:positionH>
                      <wp:positionV relativeFrom="paragraph">
                        <wp:posOffset>15240</wp:posOffset>
                      </wp:positionV>
                      <wp:extent cx="914400" cy="218440"/>
                      <wp:effectExtent l="0" t="0" r="19050" b="10160"/>
                      <wp:wrapNone/>
                      <wp:docPr id="18" name="Groupe 18"/>
                      <wp:cNvGraphicFramePr/>
                      <a:graphic xmlns:a="http://schemas.openxmlformats.org/drawingml/2006/main">
                        <a:graphicData uri="http://schemas.microsoft.com/office/word/2010/wordprocessingGroup">
                          <wpg:wgp>
                            <wpg:cNvGrpSpPr/>
                            <wpg:grpSpPr>
                              <a:xfrm>
                                <a:off x="0" y="0"/>
                                <a:ext cx="914400" cy="218440"/>
                                <a:chOff x="0" y="0"/>
                                <a:chExt cx="914400" cy="218440"/>
                              </a:xfrm>
                            </wpg:grpSpPr>
                            <wps:wsp>
                              <wps:cNvPr id="19" name="Rectangle 19"/>
                              <wps:cNvSpPr/>
                              <wps:spPr>
                                <a:xfrm>
                                  <a:off x="0" y="0"/>
                                  <a:ext cx="914400" cy="21844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à coins arrondis 20"/>
                              <wps:cNvSpPr/>
                              <wps:spPr>
                                <a:xfrm>
                                  <a:off x="504825" y="28575"/>
                                  <a:ext cx="352541" cy="1495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61AA" w:rsidRPr="0055505E" w:rsidRDefault="009C61AA" w:rsidP="009B47B6">
                                    <w:pPr>
                                      <w:jc w:val="center"/>
                                      <w:rPr>
                                        <w:sz w:val="20"/>
                                        <w:szCs w:val="20"/>
                                      </w:rPr>
                                    </w:pPr>
                                    <w:r w:rsidRPr="0055505E">
                                      <w:rPr>
                                        <w:sz w:val="20"/>
                                        <w:szCs w:val="20"/>
                                      </w:rPr>
                                      <w:t>Math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 name="Rectangle à coins arrondis 21"/>
                              <wps:cNvSpPr/>
                              <wps:spPr>
                                <a:xfrm>
                                  <a:off x="66675" y="28575"/>
                                  <a:ext cx="352541" cy="149512"/>
                                </a:xfrm>
                                <a:prstGeom prst="round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61AA" w:rsidRPr="005F2047" w:rsidRDefault="009C61AA" w:rsidP="009B47B6">
                                    <w:pPr>
                                      <w:jc w:val="center"/>
                                      <w:rPr>
                                        <w:color w:val="000000" w:themeColor="text1"/>
                                        <w:sz w:val="20"/>
                                        <w:szCs w:val="20"/>
                                      </w:rPr>
                                    </w:pPr>
                                    <w:r>
                                      <w:rPr>
                                        <w:color w:val="000000" w:themeColor="text1"/>
                                        <w:sz w:val="20"/>
                                        <w:szCs w:val="20"/>
                                      </w:rPr>
                                      <w:t>Texte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47620C2D" id="Groupe 18" o:spid="_x0000_s1026" style="position:absolute;margin-left:4pt;margin-top:1.2pt;width:1in;height:17.2pt;z-index:251679744" coordsize="914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">
                      <v:rect id="Rectangle 19" o:spid="_x0000_s1027" style="position:absolute;width:9144;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tJ8IA&#10;AADbAAAADwAAAGRycy9kb3ducmV2LnhtbERPS2vCQBC+F/oflil4qxt7EE1dpShCixfz6KG3ITsm&#10;wexsyG6T6K93BcHbfHzPWW1G04ieOldbVjCbRiCIC6trLhXk2f59AcJ5ZI2NZVJwIQeb9evLCmNt&#10;B06oT30pQgi7GBVU3rexlK6oyKCb2pY4cCfbGfQBdqXUHQ4h3DTyI4rm0mDNoaHClrYVFef03yj4&#10;PeBPlgx/7fVo8/Kwu5zMue+VmryNX58gPI3+KX64v3WYv4T7L+E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0nwgAAANsAAAAPAAAAAAAAAAAAAAAAAJgCAABkcnMvZG93&#10;bnJldi54bWxQSwUGAAAAAAQABAD1AAAAhwMAAAAA&#10;" fillcolor="#d9e2f3 [664]" strokecolor="#1f4d78 [1604]" strokeweight="1pt"/>
                      <v:roundrect id="Rectangle à coins arrondis 20" o:spid="_x0000_s1028" style="position:absolute;left:5048;top:285;width:3525;height:14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utb8A&#10;AADbAAAADwAAAGRycy9kb3ducmV2LnhtbERPTYvCMBC9C/6HMII3TfUgSzWKiMKKXuxW8Tg0Yxtt&#10;JqXJav335rCwx8f7Xqw6W4sntd44VjAZJyCIC6cNlwryn93oC4QPyBprx6TgTR5Wy35vgal2Lz7R&#10;MwuliCHsU1RQhdCkUvqiIot+7BriyN1cazFE2JZSt/iK4baW0ySZSYuGY0OFDW0qKh7Zr1VwDZfj&#10;eYt4uD8O3T73SWbyvVFqOOjWcxCBuvAv/nN/awXTuD5+i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iu61vwAAANsAAAAPAAAAAAAAAAAAAAAAAJgCAABkcnMvZG93bnJl&#10;di54bWxQSwUGAAAAAAQABAD1AAAAhAMAAAAA&#10;" fillcolor="#5b9bd5 [3204]" strokecolor="#1f4d78 [1604]" strokeweight="1pt">
                        <v:stroke joinstyle="miter"/>
                        <v:textbox inset="0,0,0,0">
                          <w:txbxContent>
                            <w:p w:rsidR="009C61AA" w:rsidRPr="0055505E" w:rsidRDefault="009C61AA" w:rsidP="009B47B6">
                              <w:pPr>
                                <w:jc w:val="center"/>
                                <w:rPr>
                                  <w:sz w:val="20"/>
                                  <w:szCs w:val="20"/>
                                </w:rPr>
                              </w:pPr>
                              <w:r w:rsidRPr="0055505E">
                                <w:rPr>
                                  <w:sz w:val="20"/>
                                  <w:szCs w:val="20"/>
                                </w:rPr>
                                <w:t>Math</w:t>
                              </w:r>
                            </w:p>
                          </w:txbxContent>
                        </v:textbox>
                      </v:roundrect>
                      <v:roundrect id="Rectangle à coins arrondis 21" o:spid="_x0000_s1029" style="position:absolute;left:666;top:285;width:3526;height:14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9oMAA&#10;AADbAAAADwAAAGRycy9kb3ducmV2LnhtbESPzarCMBSE94LvEI7gTlNdiFSjqKD37vxFt+c25zbF&#10;5qQ0UevbG0FwOczMN8x03thS3Kn2hWMFg34CgjhzuuBcwem47o1B+ICssXRMCp7kYT5rt6aYavfg&#10;Pd0PIRcRwj5FBSaEKpXSZ4Ys+r6riKP372qLIco6l7rGR4TbUg6TZCQtFhwXDFa0MpRdDzerYPRz&#10;odvfc7s0ZpcFTrZ2s9+dlep2msUERKAmfMOf9q9WMBzA+0v8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g9oMAAAADbAAAADwAAAAAAAAAAAAAAAACYAgAAZHJzL2Rvd25y&#10;ZXYueG1sUEsFBgAAAAAEAAQA9QAAAIUDAAAAAA==&#10;" fillcolor="#d9e2f3 [664]" strokecolor="#d9e2f3 [664]" strokeweight="1pt">
                        <v:stroke joinstyle="miter"/>
                        <v:textbox inset="0,0,0,0">
                          <w:txbxContent>
                            <w:p w:rsidR="009C61AA" w:rsidRPr="005F2047" w:rsidRDefault="009C61AA" w:rsidP="009B47B6">
                              <w:pPr>
                                <w:jc w:val="center"/>
                                <w:rPr>
                                  <w:color w:val="000000" w:themeColor="text1"/>
                                  <w:sz w:val="20"/>
                                  <w:szCs w:val="20"/>
                                </w:rPr>
                              </w:pPr>
                              <w:r>
                                <w:rPr>
                                  <w:color w:val="000000" w:themeColor="text1"/>
                                  <w:sz w:val="20"/>
                                  <w:szCs w:val="20"/>
                                </w:rPr>
                                <w:t>Texte</w:t>
                              </w:r>
                            </w:p>
                          </w:txbxContent>
                        </v:textbox>
                      </v:roundrect>
                    </v:group>
                  </w:pict>
                </mc:Fallback>
              </mc:AlternateContent>
            </w:r>
          </w:p>
          <w:p w:rsidR="009B47B6" w:rsidRDefault="009B47B6" w:rsidP="008014BF">
            <w:pPr>
              <w:rPr>
                <w:noProof/>
                <w:lang w:eastAsia="fr-FR"/>
              </w:rPr>
            </w:pPr>
          </w:p>
        </w:tc>
        <w:tc>
          <w:tcPr>
            <w:tcW w:w="5381" w:type="dxa"/>
          </w:tcPr>
          <w:p w:rsidR="009B47B6" w:rsidRDefault="009B47B6" w:rsidP="008014BF">
            <w:pPr>
              <w:rPr>
                <w:noProof/>
                <w:lang w:eastAsia="fr-FR"/>
              </w:rPr>
            </w:pPr>
            <w:r>
              <w:rPr>
                <w:noProof/>
                <w:lang w:eastAsia="fr-FR"/>
              </w:rPr>
              <w:t xml:space="preserve">Lorsqu’on utilise </w:t>
            </w:r>
            <w:r w:rsidRPr="005F2047">
              <w:rPr>
                <w:b/>
                <w:bCs/>
                <w:noProof/>
                <w:lang w:eastAsia="fr-FR"/>
              </w:rPr>
              <w:t>Entrée Maple</w:t>
            </w:r>
            <w:r>
              <w:rPr>
                <w:noProof/>
                <w:lang w:eastAsia="fr-FR"/>
              </w:rPr>
              <w:t>, l’icône de mode texte est mise en surbrillance dans la barre d’outils :</w:t>
            </w:r>
          </w:p>
          <w:p w:rsidR="009B47B6" w:rsidRPr="005F2047" w:rsidRDefault="009B47B6" w:rsidP="008014BF">
            <w:pPr>
              <w:rPr>
                <w:noProof/>
                <w:lang w:eastAsia="fr-FR"/>
              </w:rPr>
            </w:pPr>
            <w:r>
              <w:rPr>
                <w:noProof/>
                <w:lang w:eastAsia="fr-FR"/>
              </w:rPr>
              <mc:AlternateContent>
                <mc:Choice Requires="wpg">
                  <w:drawing>
                    <wp:anchor distT="0" distB="0" distL="114300" distR="114300" simplePos="0" relativeHeight="251680768" behindDoc="0" locked="0" layoutInCell="1" allowOverlap="1" wp14:anchorId="3B2C9789" wp14:editId="38BE2E73">
                      <wp:simplePos x="0" y="0"/>
                      <wp:positionH relativeFrom="column">
                        <wp:posOffset>62865</wp:posOffset>
                      </wp:positionH>
                      <wp:positionV relativeFrom="paragraph">
                        <wp:posOffset>24765</wp:posOffset>
                      </wp:positionV>
                      <wp:extent cx="914400" cy="218440"/>
                      <wp:effectExtent l="0" t="0" r="19050" b="10160"/>
                      <wp:wrapNone/>
                      <wp:docPr id="22" name="Groupe 22"/>
                      <wp:cNvGraphicFramePr/>
                      <a:graphic xmlns:a="http://schemas.openxmlformats.org/drawingml/2006/main">
                        <a:graphicData uri="http://schemas.microsoft.com/office/word/2010/wordprocessingGroup">
                          <wpg:wgp>
                            <wpg:cNvGrpSpPr/>
                            <wpg:grpSpPr>
                              <a:xfrm>
                                <a:off x="0" y="0"/>
                                <a:ext cx="914400" cy="218440"/>
                                <a:chOff x="0" y="0"/>
                                <a:chExt cx="914400" cy="218440"/>
                              </a:xfrm>
                            </wpg:grpSpPr>
                            <wps:wsp>
                              <wps:cNvPr id="23" name="Rectangle 23"/>
                              <wps:cNvSpPr/>
                              <wps:spPr>
                                <a:xfrm>
                                  <a:off x="0" y="0"/>
                                  <a:ext cx="914400" cy="21844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à coins arrondis 24"/>
                              <wps:cNvSpPr/>
                              <wps:spPr>
                                <a:xfrm>
                                  <a:off x="504825" y="28575"/>
                                  <a:ext cx="352541" cy="149512"/>
                                </a:xfrm>
                                <a:prstGeom prst="round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61AA" w:rsidRPr="0055505E" w:rsidRDefault="009C61AA" w:rsidP="009B47B6">
                                    <w:pPr>
                                      <w:jc w:val="center"/>
                                      <w:rPr>
                                        <w:sz w:val="20"/>
                                        <w:szCs w:val="20"/>
                                      </w:rPr>
                                    </w:pPr>
                                    <w:r w:rsidRPr="009D4D8D">
                                      <w:rPr>
                                        <w:color w:val="000000" w:themeColor="text1"/>
                                        <w:sz w:val="20"/>
                                        <w:szCs w:val="20"/>
                                      </w:rPr>
                                      <w:t>Math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Rectangle à coins arrondis 25"/>
                              <wps:cNvSpPr/>
                              <wps:spPr>
                                <a:xfrm>
                                  <a:off x="66675" y="28575"/>
                                  <a:ext cx="352541" cy="149512"/>
                                </a:xfrm>
                                <a:prstGeom prst="roundRect">
                                  <a:avLst/>
                                </a:prstGeom>
                                <a:solidFill>
                                  <a:schemeClr val="accent5">
                                    <a:lumMod val="60000"/>
                                    <a:lumOff val="4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61AA" w:rsidRPr="009D4D8D" w:rsidRDefault="009C61AA" w:rsidP="009B47B6">
                                    <w:pPr>
                                      <w:jc w:val="center"/>
                                      <w:rPr>
                                        <w:color w:val="FFFFFF" w:themeColor="background1"/>
                                        <w:sz w:val="20"/>
                                        <w:szCs w:val="20"/>
                                      </w:rPr>
                                    </w:pPr>
                                    <w:r w:rsidRPr="009D4D8D">
                                      <w:rPr>
                                        <w:color w:val="FFFFFF" w:themeColor="background1"/>
                                        <w:sz w:val="20"/>
                                        <w:szCs w:val="20"/>
                                      </w:rPr>
                                      <w:t>Texte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B2C9789" id="Groupe 22" o:spid="_x0000_s1030" style="position:absolute;margin-left:4.95pt;margin-top:1.95pt;width:1in;height:17.2pt;z-index:251680768" coordsize="914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">
                      <v:rect id="Rectangle 23" o:spid="_x0000_s1031" style="position:absolute;width:9144;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QcMUA&#10;AADbAAAADwAAAGRycy9kb3ducmV2LnhtbESPT2vCQBTE7wW/w/IK3uqmClKiaygVoSUX45+Dt0f2&#10;mYRk34bsmsR++q4g9DjMzG+YdTKaRvTUucqygvdZBII4t7riQsHpuHv7AOE8ssbGMim4k4NkM3lZ&#10;Y6ztwBn1B1+IAGEXo4LS+zaW0uUlGXQz2xIH72o7gz7IrpC6wyHATSPnUbSUBisOCyW29FVSXh9u&#10;RsE5xZ9jNlza3709Fen2fjV13ys1fR0/VyA8jf4//Gx/awXzBTy+h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BBwxQAAANsAAAAPAAAAAAAAAAAAAAAAAJgCAABkcnMv&#10;ZG93bnJldi54bWxQSwUGAAAAAAQABAD1AAAAigMAAAAA&#10;" fillcolor="#d9e2f3 [664]" strokecolor="#1f4d78 [1604]" strokeweight="1pt"/>
                      <v:roundrect id="Rectangle à coins arrondis 24" o:spid="_x0000_s1032" style="position:absolute;left:5048;top:285;width:3525;height:14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OMEA&#10;AADbAAAADwAAAGRycy9kb3ducmV2LnhtbESPT4vCMBTE74LfITxhbzZVRJZqlFVQ9+Zf3Ovb5m1T&#10;bF5KE7V+eyMseBxm5jfMdN7aStyo8aVjBYMkBUGcO11yoeB0XPU/QfiArLFyTAoe5GE+63ammGl3&#10;5z3dDqEQEcI+QwUmhDqT0ueGLPrE1cTR+3ONxRBlU0jd4D3CbSWHaTqWFkuOCwZrWhrKL4erVTDe&#10;/ND197FdGLPLA6dbu97vzkp99NqvCYhAbXiH/9vfWsFwBK8v8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PnjjBAAAA2wAAAA8AAAAAAAAAAAAAAAAAmAIAAGRycy9kb3du&#10;cmV2LnhtbFBLBQYAAAAABAAEAPUAAACGAwAAAAA=&#10;" fillcolor="#d9e2f3 [664]" strokecolor="#d9e2f3 [664]" strokeweight="1pt">
                        <v:stroke joinstyle="miter"/>
                        <v:textbox inset="0,0,0,0">
                          <w:txbxContent>
                            <w:p w:rsidR="009C61AA" w:rsidRPr="0055505E" w:rsidRDefault="009C61AA" w:rsidP="009B47B6">
                              <w:pPr>
                                <w:jc w:val="center"/>
                                <w:rPr>
                                  <w:sz w:val="20"/>
                                  <w:szCs w:val="20"/>
                                </w:rPr>
                              </w:pPr>
                              <w:r w:rsidRPr="009D4D8D">
                                <w:rPr>
                                  <w:color w:val="000000" w:themeColor="text1"/>
                                  <w:sz w:val="20"/>
                                  <w:szCs w:val="20"/>
                                </w:rPr>
                                <w:t>Math</w:t>
                              </w:r>
                            </w:p>
                          </w:txbxContent>
                        </v:textbox>
                      </v:roundrect>
                      <v:roundrect id="Rectangle à coins arrondis 25" o:spid="_x0000_s1033" style="position:absolute;left:666;top:285;width:3526;height:14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UR8UA&#10;AADbAAAADwAAAGRycy9kb3ducmV2LnhtbESPQWvCQBSE74L/YXmCN90oWEp0FRGECpZS9ZLbM/tM&#10;otm36e5q0v76bqHgcZiZb5jFqjO1eJDzlWUFk3ECgji3uuJCwem4Hb2C8AFZY22ZFHyTh9Wy31tg&#10;qm3Ln/Q4hEJECPsUFZQhNKmUPi/JoB/bhjh6F+sMhihdIbXDNsJNLadJ8iINVhwXSmxoU1J+O9yN&#10;gq/z+88++9hlVYan/dVd1vd81yo1HHTrOYhAXXiG/9tvWsF0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xRHxQAAANsAAAAPAAAAAAAAAAAAAAAAAJgCAABkcnMv&#10;ZG93bnJldi54bWxQSwUGAAAAAAQABAD1AAAAigMAAAAA&#10;" fillcolor="#8eaadb [1944]" strokecolor="#d9e2f3 [664]" strokeweight="1pt">
                        <v:stroke joinstyle="miter"/>
                        <v:textbox inset="0,0,0,0">
                          <w:txbxContent>
                            <w:p w:rsidR="009C61AA" w:rsidRPr="009D4D8D" w:rsidRDefault="009C61AA" w:rsidP="009B47B6">
                              <w:pPr>
                                <w:jc w:val="center"/>
                                <w:rPr>
                                  <w:color w:val="FFFFFF" w:themeColor="background1"/>
                                  <w:sz w:val="20"/>
                                  <w:szCs w:val="20"/>
                                </w:rPr>
                              </w:pPr>
                              <w:r w:rsidRPr="009D4D8D">
                                <w:rPr>
                                  <w:color w:val="FFFFFF" w:themeColor="background1"/>
                                  <w:sz w:val="20"/>
                                  <w:szCs w:val="20"/>
                                </w:rPr>
                                <w:t>Texte</w:t>
                              </w:r>
                            </w:p>
                          </w:txbxContent>
                        </v:textbox>
                      </v:roundrect>
                    </v:group>
                  </w:pict>
                </mc:Fallback>
              </mc:AlternateContent>
            </w:r>
          </w:p>
        </w:tc>
      </w:tr>
      <w:tr w:rsidR="009B47B6" w:rsidTr="008014BF">
        <w:tc>
          <w:tcPr>
            <w:tcW w:w="5381" w:type="dxa"/>
          </w:tcPr>
          <w:p w:rsidR="009B47B6" w:rsidRDefault="009B47B6" w:rsidP="008014BF">
            <w:pPr>
              <w:rPr>
                <w:noProof/>
                <w:lang w:eastAsia="fr-FR"/>
              </w:rPr>
            </w:pPr>
            <w:r>
              <w:rPr>
                <w:noProof/>
                <w:lang w:eastAsia="fr-FR"/>
              </w:rPr>
              <mc:AlternateContent>
                <mc:Choice Requires="wpg">
                  <w:drawing>
                    <wp:anchor distT="0" distB="0" distL="114300" distR="114300" simplePos="0" relativeHeight="251681792" behindDoc="0" locked="0" layoutInCell="1" allowOverlap="1" wp14:anchorId="7308B6C9" wp14:editId="30592206">
                      <wp:simplePos x="0" y="0"/>
                      <wp:positionH relativeFrom="column">
                        <wp:posOffset>501650</wp:posOffset>
                      </wp:positionH>
                      <wp:positionV relativeFrom="paragraph">
                        <wp:posOffset>324485</wp:posOffset>
                      </wp:positionV>
                      <wp:extent cx="134620" cy="160655"/>
                      <wp:effectExtent l="19050" t="0" r="36830" b="10795"/>
                      <wp:wrapNone/>
                      <wp:docPr id="28" name="Groupe 28"/>
                      <wp:cNvGraphicFramePr/>
                      <a:graphic xmlns:a="http://schemas.openxmlformats.org/drawingml/2006/main">
                        <a:graphicData uri="http://schemas.microsoft.com/office/word/2010/wordprocessingGroup">
                          <wpg:wgp>
                            <wpg:cNvGrpSpPr/>
                            <wpg:grpSpPr>
                              <a:xfrm>
                                <a:off x="0" y="0"/>
                                <a:ext cx="134620" cy="160655"/>
                                <a:chOff x="0" y="0"/>
                                <a:chExt cx="134620" cy="160655"/>
                              </a:xfrm>
                            </wpg:grpSpPr>
                            <wps:wsp>
                              <wps:cNvPr id="26" name="Organigramme : Fusion 26"/>
                              <wps:cNvSpPr/>
                              <wps:spPr>
                                <a:xfrm>
                                  <a:off x="0" y="0"/>
                                  <a:ext cx="134620" cy="6858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rganigramme : Extraire 27"/>
                              <wps:cNvSpPr/>
                              <wps:spPr>
                                <a:xfrm>
                                  <a:off x="0" y="85725"/>
                                  <a:ext cx="121285" cy="74930"/>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609DE2" id="Groupe 28" o:spid="_x0000_s1026" style="position:absolute;margin-left:39.5pt;margin-top:25.55pt;width:10.6pt;height:12.65pt;z-index:251681792" coordsize="13462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">
                      <v:shapetype id="_x0000_t128" coordsize="21600,21600" o:spt="128" path="m,l21600,,10800,21600xe">
                        <v:stroke joinstyle="miter"/>
                        <v:path gradientshapeok="t" o:connecttype="custom" o:connectlocs="10800,0;5400,10800;10800,21600;16200,10800" textboxrect="5400,0,16200,10800"/>
                      </v:shapetype>
                      <v:shape id="Organigramme : Fusion 26" o:spid="_x0000_s1027" type="#_x0000_t128" style="position:absolute;width:134620;height:68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1F8MA&#10;AADbAAAADwAAAGRycy9kb3ducmV2LnhtbESPQWvCQBSE74X+h+UVvNVNFUJJXaUIQiBC1Qh6fGSf&#10;2dDs25BdY/rvXUHocZiZb5jFarStGKj3jWMFH9MEBHHldMO1gmO5ef8E4QOyxtYxKfgjD6vl68sC&#10;M+1uvKfhEGoRIewzVGBC6DIpfWXIop+6jjh6F9dbDFH2tdQ93iLctnKWJKm02HBcMNjR2lD1e7ha&#10;BSU1Q7opzHx32hXbCxbn/GedKzV5G7+/QAQaw3/42c61glkK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u1F8MAAADbAAAADwAAAAAAAAAAAAAAAACYAgAAZHJzL2Rv&#10;d25yZXYueG1sUEsFBgAAAAAEAAQA9QAAAIgDAAAAAA==&#10;" fillcolor="#5b9bd5 [3204]" strokecolor="#1f4d78 [1604]" strokeweight="1pt"/>
                      <v:shapetype id="_x0000_t127" coordsize="21600,21600" o:spt="127" path="m10800,l21600,21600,,21600xe">
                        <v:stroke joinstyle="miter"/>
                        <v:path gradientshapeok="t" o:connecttype="custom" o:connectlocs="10800,0;5400,10800;10800,21600;16200,10800" textboxrect="5400,10800,16200,21600"/>
                      </v:shapetype>
                      <v:shape id="Organigramme : Extraire 27" o:spid="_x0000_s1028" type="#_x0000_t127" style="position:absolute;top:85725;width:121285;height:74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ff8QA&#10;AADbAAAADwAAAGRycy9kb3ducmV2LnhtbESPQWvCQBSE7wX/w/IEL6FuGkotqZsghYJ6M4q9PrLP&#10;bDT7NmS3Gv99Vyj0OMzMN8yyHG0nrjT41rGCl3kKgrh2uuVGwWH/9fwOwgdkjZ1jUnAnD2UxeVpi&#10;rt2Nd3StQiMihH2OCkwIfS6lrw1Z9HPXE0fv5AaLIcqhkXrAW4TbTmZp+iYtthwXDPb0aai+VD9W&#10;wTH7Xr/WqTaJbqsk29y352SxVWo2HVcfIAKN4T/8115rBdkCHl/i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1n3/EAAAA2wAAAA8AAAAAAAAAAAAAAAAAmAIAAGRycy9k&#10;b3ducmV2LnhtbFBLBQYAAAAABAAEAPUAAACJAwAAAAA=&#10;" fillcolor="#5b9bd5 [3204]" strokecolor="#1f4d78 [1604]" strokeweight="1pt"/>
                    </v:group>
                  </w:pict>
                </mc:Fallback>
              </mc:AlternateContent>
            </w:r>
            <w:r>
              <w:rPr>
                <w:noProof/>
                <w:lang w:eastAsia="fr-FR"/>
              </w:rPr>
              <w:t xml:space="preserve">En mode Document (ou un bloc de Document), l’entrée est saisie dans bloc de document avec un curseur penché :      / </w:t>
            </w:r>
          </w:p>
        </w:tc>
        <w:tc>
          <w:tcPr>
            <w:tcW w:w="5381" w:type="dxa"/>
          </w:tcPr>
          <w:p w:rsidR="009B47B6" w:rsidRDefault="009B47B6" w:rsidP="008014BF">
            <w:pPr>
              <w:rPr>
                <w:noProof/>
                <w:lang w:eastAsia="fr-FR"/>
              </w:rPr>
            </w:pPr>
            <w:r>
              <w:rPr>
                <w:noProof/>
                <w:lang w:eastAsia="fr-FR"/>
              </w:rPr>
              <w:t>En mode Document (ou un bloc de Document), l’entrée est saisie avec un curseur droit, comme un texte plein :</w:t>
            </w:r>
          </w:p>
          <w:p w:rsidR="009B47B6" w:rsidRDefault="009B47B6" w:rsidP="008014BF">
            <w:pPr>
              <w:rPr>
                <w:noProof/>
                <w:lang w:eastAsia="fr-FR"/>
              </w:rPr>
            </w:pPr>
            <w:r>
              <w:rPr>
                <w:noProof/>
                <w:lang w:eastAsia="fr-FR"/>
              </w:rPr>
              <mc:AlternateContent>
                <mc:Choice Requires="wpg">
                  <w:drawing>
                    <wp:anchor distT="0" distB="0" distL="114300" distR="114300" simplePos="0" relativeHeight="251682816" behindDoc="0" locked="0" layoutInCell="1" allowOverlap="1" wp14:anchorId="667B1452" wp14:editId="1AC78D52">
                      <wp:simplePos x="0" y="0"/>
                      <wp:positionH relativeFrom="column">
                        <wp:posOffset>-3810</wp:posOffset>
                      </wp:positionH>
                      <wp:positionV relativeFrom="paragraph">
                        <wp:posOffset>3175</wp:posOffset>
                      </wp:positionV>
                      <wp:extent cx="134620" cy="160655"/>
                      <wp:effectExtent l="19050" t="0" r="36830" b="10795"/>
                      <wp:wrapNone/>
                      <wp:docPr id="29" name="Groupe 29"/>
                      <wp:cNvGraphicFramePr/>
                      <a:graphic xmlns:a="http://schemas.openxmlformats.org/drawingml/2006/main">
                        <a:graphicData uri="http://schemas.microsoft.com/office/word/2010/wordprocessingGroup">
                          <wpg:wgp>
                            <wpg:cNvGrpSpPr/>
                            <wpg:grpSpPr>
                              <a:xfrm>
                                <a:off x="0" y="0"/>
                                <a:ext cx="134620" cy="160655"/>
                                <a:chOff x="0" y="0"/>
                                <a:chExt cx="134620" cy="160655"/>
                              </a:xfrm>
                            </wpg:grpSpPr>
                            <wps:wsp>
                              <wps:cNvPr id="30" name="Organigramme : Fusion 30"/>
                              <wps:cNvSpPr/>
                              <wps:spPr>
                                <a:xfrm>
                                  <a:off x="0" y="0"/>
                                  <a:ext cx="134620" cy="6858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rganigramme : Extraire 31"/>
                              <wps:cNvSpPr/>
                              <wps:spPr>
                                <a:xfrm>
                                  <a:off x="0" y="85725"/>
                                  <a:ext cx="121285" cy="74930"/>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84F8BE" id="Groupe 29" o:spid="_x0000_s1026" style="position:absolute;margin-left:-.3pt;margin-top:.25pt;width:10.6pt;height:12.65pt;z-index:251682816" coordsize="13462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">
                      <v:shape id="Organigramme : Fusion 30" o:spid="_x0000_s1027" type="#_x0000_t128" style="position:absolute;width:134620;height:68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JcEA&#10;AADbAAAADwAAAGRycy9kb3ducmV2LnhtbERPXWvCMBR9H/gfwhV8W1MVZHSNMoRCoQOdDrbHS3Nt&#10;ypqb0mRt/ffmYbDHw/nOD7PtxEiDbx0rWCcpCOLa6ZYbBZ/X4vkFhA/IGjvHpOBOHg77xVOOmXYT&#10;f9B4CY2IIewzVGBC6DMpfW3Iok9cTxy5mxsshgiHRuoBpxhuO7lJ05202HJsMNjT0VD9c/m1Cq7U&#10;jruiMtvz17l6v2H1XZ6OpVKr5fz2CiLQHP7Ff+5SK9jG9fFL/A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HiXBAAAA2wAAAA8AAAAAAAAAAAAAAAAAmAIAAGRycy9kb3du&#10;cmV2LnhtbFBLBQYAAAAABAAEAPUAAACGAwAAAAA=&#10;" fillcolor="#5b9bd5 [3204]" strokecolor="#1f4d78 [1604]" strokeweight="1pt"/>
                      <v:shape id="Organigramme : Extraire 31" o:spid="_x0000_s1028" type="#_x0000_t127" style="position:absolute;top:85725;width:121285;height:74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0TcMA&#10;AADbAAAADwAAAGRycy9kb3ducmV2LnhtbESPQWvCQBSE74X+h+UVegm6MS0q0VWKULDejKLXR/aZ&#10;jc2+DdlV47/vFgSPw8x8w8yXvW3ElTpfO1YwGqYgiEuna64U7HffgykIH5A1No5JwZ08LBevL3PM&#10;tbvxlq5FqESEsM9RgQmhzaX0pSGLfuha4uidXGcxRNlVUnd4i3DbyCxNx9JizXHBYEsrQ+VvcbEK&#10;Dtlx/Vmm2iS6LpLs5745J5ONUu9v/dcMRKA+PMOP9lor+BjB/5f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k0TcMAAADbAAAADwAAAAAAAAAAAAAAAACYAgAAZHJzL2Rv&#10;d25yZXYueG1sUEsFBgAAAAAEAAQA9QAAAIgDAAAAAA==&#10;" fillcolor="#5b9bd5 [3204]" strokecolor="#1f4d78 [1604]" strokeweight="1pt"/>
                    </v:group>
                  </w:pict>
                </mc:Fallback>
              </mc:AlternateContent>
            </w:r>
            <w:r>
              <w:rPr>
                <w:noProof/>
                <w:lang w:eastAsia="fr-FR"/>
              </w:rPr>
              <w:t xml:space="preserve">      : | entrer le texte source</w:t>
            </w:r>
          </w:p>
        </w:tc>
      </w:tr>
      <w:tr w:rsidR="009B47B6" w:rsidTr="008014BF">
        <w:tc>
          <w:tcPr>
            <w:tcW w:w="5381" w:type="dxa"/>
          </w:tcPr>
          <w:p w:rsidR="009B47B6" w:rsidRDefault="009B47B6" w:rsidP="008014BF">
            <w:pPr>
              <w:rPr>
                <w:noProof/>
                <w:lang w:eastAsia="fr-FR"/>
              </w:rPr>
            </w:pPr>
            <w:r>
              <w:rPr>
                <w:noProof/>
                <w:lang w:eastAsia="fr-FR"/>
              </w:rPr>
              <w:t xml:space="preserve">En Mode Worksheet, la saisie est faite là où il y a une invite d’entrée avec un curseur penché </w:t>
            </w:r>
            <m:oMath>
              <m:r>
                <w:rPr>
                  <w:rFonts w:ascii="Cambria Math" w:hAnsi="Cambria Math"/>
                  <w:noProof/>
                  <w:color w:val="C00000"/>
                  <w:lang w:eastAsia="fr-FR"/>
                </w:rPr>
                <m:t>[&gt;/</m:t>
              </m:r>
            </m:oMath>
          </w:p>
        </w:tc>
        <w:tc>
          <w:tcPr>
            <w:tcW w:w="5381" w:type="dxa"/>
          </w:tcPr>
          <w:p w:rsidR="009B47B6" w:rsidRDefault="009B47B6" w:rsidP="008014BF">
            <w:pPr>
              <w:rPr>
                <w:noProof/>
                <w:lang w:eastAsia="fr-FR"/>
              </w:rPr>
            </w:pPr>
            <w:r>
              <w:rPr>
                <w:noProof/>
                <w:lang w:eastAsia="fr-FR"/>
              </w:rPr>
              <w:t xml:space="preserve">En Mode Worksheet, la saisie est faite là où il y a une invite d’entrée avec un curseur droit </w:t>
            </w:r>
            <m:oMath>
              <m:r>
                <w:rPr>
                  <w:rFonts w:ascii="Cambria Math" w:hAnsi="Cambria Math"/>
                  <w:noProof/>
                  <w:color w:val="C00000"/>
                  <w:lang w:eastAsia="fr-FR"/>
                </w:rPr>
                <m:t>[&gt;|</m:t>
              </m:r>
            </m:oMath>
          </w:p>
        </w:tc>
      </w:tr>
      <w:tr w:rsidR="009B47B6" w:rsidRPr="002A3D35" w:rsidTr="008014BF">
        <w:tc>
          <w:tcPr>
            <w:tcW w:w="5381" w:type="dxa"/>
          </w:tcPr>
          <w:p w:rsidR="009B47B6" w:rsidRDefault="009B47B6" w:rsidP="008014BF">
            <w:pPr>
              <w:rPr>
                <w:noProof/>
                <w:lang w:eastAsia="fr-FR"/>
              </w:rPr>
            </w:pPr>
            <w:r>
              <w:rPr>
                <w:noProof/>
                <w:lang w:eastAsia="fr-FR"/>
              </w:rPr>
              <w:t xml:space="preserve">Pour convertir une expression </w:t>
            </w:r>
            <w:r w:rsidRPr="00274F98">
              <w:rPr>
                <w:b/>
                <w:bCs/>
                <w:noProof/>
                <w:lang w:eastAsia="fr-FR"/>
              </w:rPr>
              <w:t>2-D Math</w:t>
            </w:r>
            <w:r>
              <w:rPr>
                <w:noProof/>
                <w:lang w:eastAsia="fr-FR"/>
              </w:rPr>
              <w:t xml:space="preserve"> en une expression </w:t>
            </w:r>
            <w:r w:rsidRPr="00274F98">
              <w:rPr>
                <w:b/>
                <w:bCs/>
                <w:noProof/>
                <w:lang w:eastAsia="fr-FR"/>
              </w:rPr>
              <w:t>1-D</w:t>
            </w:r>
            <w:r>
              <w:rPr>
                <w:b/>
                <w:bCs/>
                <w:noProof/>
                <w:lang w:eastAsia="fr-FR"/>
              </w:rPr>
              <w:t xml:space="preserve"> Math</w:t>
            </w:r>
            <w:r>
              <w:rPr>
                <w:noProof/>
                <w:lang w:eastAsia="fr-FR"/>
              </w:rPr>
              <w:t xml:space="preserve"> cliquer sur l’expression avec le bouton droit de la souris et sélectionner :</w:t>
            </w:r>
          </w:p>
          <w:p w:rsidR="009B47B6" w:rsidRPr="00274F98" w:rsidRDefault="009B47B6" w:rsidP="008014BF">
            <w:pPr>
              <w:rPr>
                <w:noProof/>
                <w:lang w:val="en-US" w:eastAsia="fr-FR"/>
              </w:rPr>
            </w:pPr>
            <w:r w:rsidRPr="00274F98">
              <w:rPr>
                <w:noProof/>
                <w:lang w:val="en-US" w:eastAsia="fr-FR"/>
              </w:rPr>
              <w:t xml:space="preserve">2-D Math </w:t>
            </w:r>
            <w:r>
              <w:rPr>
                <w:noProof/>
                <w:lang w:eastAsia="fr-FR"/>
              </w:rPr>
              <w:sym w:font="Wingdings" w:char="F0E0"/>
            </w:r>
            <w:r w:rsidRPr="00274F98">
              <w:rPr>
                <w:noProof/>
                <w:lang w:val="en-US" w:eastAsia="fr-FR"/>
              </w:rPr>
              <w:t xml:space="preserve"> Convet-to </w:t>
            </w:r>
            <w:r>
              <w:rPr>
                <w:noProof/>
                <w:lang w:eastAsia="fr-FR"/>
              </w:rPr>
              <w:sym w:font="Wingdings" w:char="F0E0"/>
            </w:r>
            <w:r w:rsidRPr="00274F98">
              <w:rPr>
                <w:noProof/>
                <w:lang w:val="en-US" w:eastAsia="fr-FR"/>
              </w:rPr>
              <w:t xml:space="preserve"> 1-D Math</w:t>
            </w:r>
          </w:p>
        </w:tc>
        <w:tc>
          <w:tcPr>
            <w:tcW w:w="5381" w:type="dxa"/>
          </w:tcPr>
          <w:p w:rsidR="009B47B6" w:rsidRDefault="009B47B6" w:rsidP="008014BF">
            <w:pPr>
              <w:rPr>
                <w:noProof/>
                <w:lang w:eastAsia="fr-FR"/>
              </w:rPr>
            </w:pPr>
            <w:r>
              <w:rPr>
                <w:noProof/>
                <w:lang w:eastAsia="fr-FR"/>
              </w:rPr>
              <w:t xml:space="preserve">Pour convertir une expression </w:t>
            </w:r>
            <w:r>
              <w:rPr>
                <w:b/>
                <w:bCs/>
                <w:noProof/>
                <w:lang w:eastAsia="fr-FR"/>
              </w:rPr>
              <w:t>1</w:t>
            </w:r>
            <w:r w:rsidRPr="00274F98">
              <w:rPr>
                <w:b/>
                <w:bCs/>
                <w:noProof/>
                <w:lang w:eastAsia="fr-FR"/>
              </w:rPr>
              <w:t>-D Math</w:t>
            </w:r>
            <w:r>
              <w:rPr>
                <w:noProof/>
                <w:lang w:eastAsia="fr-FR"/>
              </w:rPr>
              <w:t xml:space="preserve"> en une expression </w:t>
            </w:r>
            <w:r>
              <w:rPr>
                <w:b/>
                <w:bCs/>
                <w:noProof/>
                <w:lang w:eastAsia="fr-FR"/>
              </w:rPr>
              <w:t>2</w:t>
            </w:r>
            <w:r w:rsidRPr="00274F98">
              <w:rPr>
                <w:b/>
                <w:bCs/>
                <w:noProof/>
                <w:lang w:eastAsia="fr-FR"/>
              </w:rPr>
              <w:t>-D</w:t>
            </w:r>
            <w:r>
              <w:rPr>
                <w:b/>
                <w:bCs/>
                <w:noProof/>
                <w:lang w:eastAsia="fr-FR"/>
              </w:rPr>
              <w:t xml:space="preserve"> Math</w:t>
            </w:r>
            <w:r>
              <w:rPr>
                <w:noProof/>
                <w:lang w:eastAsia="fr-FR"/>
              </w:rPr>
              <w:t xml:space="preserve"> cliquer sur l’expression avec le bouton droit de la souris et sélectionner :</w:t>
            </w:r>
          </w:p>
          <w:p w:rsidR="009B47B6" w:rsidRPr="00274F98" w:rsidRDefault="009B47B6" w:rsidP="008014BF">
            <w:pPr>
              <w:rPr>
                <w:noProof/>
                <w:lang w:val="en-US" w:eastAsia="fr-FR"/>
              </w:rPr>
            </w:pPr>
            <w:r>
              <w:rPr>
                <w:noProof/>
                <w:lang w:val="en-US" w:eastAsia="fr-FR"/>
              </w:rPr>
              <w:t>1</w:t>
            </w:r>
            <w:r w:rsidRPr="00274F98">
              <w:rPr>
                <w:noProof/>
                <w:lang w:val="en-US" w:eastAsia="fr-FR"/>
              </w:rPr>
              <w:t xml:space="preserve">-D Math </w:t>
            </w:r>
            <w:r>
              <w:rPr>
                <w:noProof/>
                <w:lang w:eastAsia="fr-FR"/>
              </w:rPr>
              <w:sym w:font="Wingdings" w:char="F0E0"/>
            </w:r>
            <w:r w:rsidRPr="00274F98">
              <w:rPr>
                <w:noProof/>
                <w:lang w:val="en-US" w:eastAsia="fr-FR"/>
              </w:rPr>
              <w:t xml:space="preserve"> Convet-to </w:t>
            </w:r>
            <w:r>
              <w:rPr>
                <w:noProof/>
                <w:lang w:eastAsia="fr-FR"/>
              </w:rPr>
              <w:sym w:font="Wingdings" w:char="F0E0"/>
            </w:r>
            <w:r w:rsidRPr="00274F98">
              <w:rPr>
                <w:noProof/>
                <w:lang w:val="en-US" w:eastAsia="fr-FR"/>
              </w:rPr>
              <w:t xml:space="preserve"> </w:t>
            </w:r>
            <w:r>
              <w:rPr>
                <w:noProof/>
                <w:lang w:val="en-US" w:eastAsia="fr-FR"/>
              </w:rPr>
              <w:t>2</w:t>
            </w:r>
            <w:r w:rsidRPr="00274F98">
              <w:rPr>
                <w:noProof/>
                <w:lang w:val="en-US" w:eastAsia="fr-FR"/>
              </w:rPr>
              <w:t>-D Math</w:t>
            </w:r>
          </w:p>
        </w:tc>
      </w:tr>
      <w:tr w:rsidR="009B47B6" w:rsidRPr="000D08BE" w:rsidTr="008014BF">
        <w:tc>
          <w:tcPr>
            <w:tcW w:w="5381" w:type="dxa"/>
          </w:tcPr>
          <w:p w:rsidR="009B47B6" w:rsidRPr="000D08BE" w:rsidRDefault="009B47B6" w:rsidP="008014BF">
            <w:pPr>
              <w:rPr>
                <w:noProof/>
                <w:lang w:eastAsia="fr-FR"/>
              </w:rPr>
            </w:pPr>
            <w:r w:rsidRPr="000D08BE">
              <w:rPr>
                <w:noProof/>
                <w:lang w:eastAsia="fr-FR"/>
              </w:rPr>
              <w:t>Auncun symbol de terminaison n’est n</w:t>
            </w:r>
            <w:r>
              <w:rPr>
                <w:noProof/>
                <w:lang w:eastAsia="fr-FR"/>
              </w:rPr>
              <w:t>écessaire</w:t>
            </w:r>
          </w:p>
        </w:tc>
        <w:tc>
          <w:tcPr>
            <w:tcW w:w="5381" w:type="dxa"/>
          </w:tcPr>
          <w:p w:rsidR="009B47B6" w:rsidRPr="000D08BE" w:rsidRDefault="009B47B6" w:rsidP="008014BF">
            <w:pPr>
              <w:rPr>
                <w:noProof/>
                <w:lang w:eastAsia="fr-FR"/>
              </w:rPr>
            </w:pPr>
            <w:r>
              <w:rPr>
                <w:noProof/>
                <w:lang w:eastAsia="fr-FR"/>
              </w:rPr>
              <w:t>Toutes les entrées doivent se terminer par ; ou :</w:t>
            </w:r>
          </w:p>
        </w:tc>
      </w:tr>
      <w:tr w:rsidR="009B47B6" w:rsidRPr="000D08BE" w:rsidTr="008014BF">
        <w:tc>
          <w:tcPr>
            <w:tcW w:w="5381" w:type="dxa"/>
          </w:tcPr>
          <w:p w:rsidR="009B47B6" w:rsidRPr="000D08BE" w:rsidRDefault="009B47B6" w:rsidP="008014BF">
            <w:pPr>
              <w:rPr>
                <w:noProof/>
                <w:lang w:eastAsia="fr-FR"/>
              </w:rPr>
            </w:pPr>
            <w:r>
              <w:rPr>
                <w:noProof/>
                <w:lang w:eastAsia="fr-FR"/>
              </w:rPr>
              <w:t>Les palettes rendent la saisie des expressions dans un notation familière plus facile que la saisie dans une syntaxe étrengère et réduisent les erreurs de saisie</w:t>
            </w:r>
          </w:p>
        </w:tc>
        <w:tc>
          <w:tcPr>
            <w:tcW w:w="5381" w:type="dxa"/>
          </w:tcPr>
          <w:p w:rsidR="009B47B6" w:rsidRDefault="009B47B6" w:rsidP="002A3D35">
            <w:pPr>
              <w:rPr>
                <w:noProof/>
                <w:lang w:eastAsia="fr-FR"/>
              </w:rPr>
            </w:pPr>
            <w:r>
              <w:rPr>
                <w:noProof/>
                <w:lang w:eastAsia="fr-FR"/>
              </w:rPr>
              <w:t>L’utilisation des palettes en mode 1-D Math nous renseigne sur la syntaxe des commandes correspondantes.</w:t>
            </w:r>
          </w:p>
          <w:p w:rsidR="009B47B6" w:rsidRPr="000D08BE" w:rsidRDefault="009B47B6" w:rsidP="008014BF">
            <w:pPr>
              <w:rPr>
                <w:noProof/>
                <w:lang w:eastAsia="fr-FR"/>
              </w:rPr>
            </w:pPr>
          </w:p>
        </w:tc>
      </w:tr>
    </w:tbl>
    <w:p w:rsidR="00C6645B" w:rsidRPr="009573C7" w:rsidRDefault="00C6645B" w:rsidP="00942FDE">
      <w:pPr>
        <w:spacing w:line="240" w:lineRule="auto"/>
        <w:contextualSpacing/>
        <w:jc w:val="both"/>
      </w:pPr>
    </w:p>
    <w:p w:rsidR="00942FDE" w:rsidRPr="00CD0141" w:rsidRDefault="00942FDE" w:rsidP="00942FDE">
      <w:pPr>
        <w:spacing w:line="240" w:lineRule="auto"/>
        <w:contextualSpacing/>
        <w:jc w:val="both"/>
        <w:rPr>
          <w:b/>
          <w:bCs/>
        </w:rPr>
      </w:pPr>
      <w:r w:rsidRPr="00CD0141">
        <w:rPr>
          <w:b/>
          <w:bCs/>
        </w:rPr>
        <w:t>Palettes</w:t>
      </w:r>
    </w:p>
    <w:p w:rsidR="00696504" w:rsidRPr="00F4711F" w:rsidRDefault="00F4711F" w:rsidP="00295AAD">
      <w:pPr>
        <w:spacing w:line="240" w:lineRule="auto"/>
        <w:contextualSpacing/>
        <w:jc w:val="both"/>
      </w:pPr>
      <w:r w:rsidRPr="00CD0141">
        <w:tab/>
      </w:r>
      <w:r w:rsidRPr="00F4711F">
        <w:t>Les palettes sont des collections d’éléments relies qu’on peut insérer dan</w:t>
      </w:r>
      <w:r>
        <w:t>s</w:t>
      </w:r>
      <w:r w:rsidR="00295AAD">
        <w:t xml:space="preserve"> un document </w:t>
      </w:r>
      <w:r w:rsidR="00295AAD" w:rsidRPr="00295AAD">
        <w:t xml:space="preserve">by </w:t>
      </w:r>
      <w:proofErr w:type="spellStart"/>
      <w:r w:rsidR="00295AAD" w:rsidRPr="00295AAD">
        <w:t>clicking</w:t>
      </w:r>
      <w:proofErr w:type="spellEnd"/>
      <w:r w:rsidR="00295AAD" w:rsidRPr="00295AAD">
        <w:t xml:space="preserve"> or drag-and-</w:t>
      </w:r>
      <w:proofErr w:type="spellStart"/>
      <w:r w:rsidR="00295AAD" w:rsidRPr="00295AAD">
        <w:t>dropping</w:t>
      </w:r>
      <w:proofErr w:type="spellEnd"/>
      <w:r w:rsidR="00295AAD" w:rsidRPr="00295AAD">
        <w:t>.</w:t>
      </w:r>
      <w:r w:rsidR="00295AAD">
        <w:t xml:space="preserve"> L’environnement Maple donne accès à plus de 30 palettes contenant des éléments tels que les symboles, modèles, opérations mathématiques et plus encore. </w:t>
      </w:r>
      <w:r w:rsidRPr="00F4711F">
        <w:t xml:space="preserve"> </w:t>
      </w:r>
    </w:p>
    <w:p w:rsidR="00032590" w:rsidRPr="00CD0141" w:rsidRDefault="00032590" w:rsidP="00696504">
      <w:pPr>
        <w:spacing w:line="240" w:lineRule="auto"/>
        <w:contextualSpacing/>
        <w:jc w:val="both"/>
        <w:rPr>
          <w:b/>
          <w:bCs/>
        </w:rPr>
      </w:pPr>
    </w:p>
    <w:p w:rsidR="00696504" w:rsidRPr="005E45AD" w:rsidRDefault="005E45AD" w:rsidP="00696504">
      <w:pPr>
        <w:spacing w:line="240" w:lineRule="auto"/>
        <w:contextualSpacing/>
        <w:jc w:val="both"/>
        <w:rPr>
          <w:b/>
          <w:bCs/>
        </w:rPr>
      </w:pPr>
      <w:r w:rsidRPr="005E45AD">
        <w:rPr>
          <w:b/>
          <w:bCs/>
        </w:rPr>
        <w:t>Voir et Arranger les</w:t>
      </w:r>
      <w:r w:rsidR="00696504" w:rsidRPr="005E45AD">
        <w:rPr>
          <w:b/>
          <w:bCs/>
        </w:rPr>
        <w:t xml:space="preserve"> Palettes</w:t>
      </w:r>
    </w:p>
    <w:p w:rsidR="0052342D" w:rsidRPr="00032590" w:rsidRDefault="00032590" w:rsidP="00032590">
      <w:pPr>
        <w:spacing w:line="240" w:lineRule="auto"/>
        <w:ind w:firstLine="708"/>
        <w:contextualSpacing/>
        <w:jc w:val="both"/>
      </w:pPr>
      <w:r w:rsidRPr="00032590">
        <w:t>Par défaut, le</w:t>
      </w:r>
      <w:r>
        <w:t>s palettes sont affichées dans l</w:t>
      </w:r>
      <w:r w:rsidRPr="00032590">
        <w:t>es bans de palettes</w:t>
      </w:r>
      <w:r>
        <w:t xml:space="preserve"> à droite et à gauche de la fenêtre Maple. Pour voir et gérer les palettes et les bans de palettes :</w:t>
      </w:r>
    </w:p>
    <w:p w:rsidR="00707F17" w:rsidRPr="00032590" w:rsidRDefault="00707F17" w:rsidP="00696504">
      <w:pPr>
        <w:spacing w:line="240" w:lineRule="auto"/>
        <w:contextualSpacing/>
        <w:jc w:val="both"/>
      </w:pPr>
    </w:p>
    <w:p w:rsidR="00707F17" w:rsidRDefault="005E45AD" w:rsidP="005E45AD">
      <w:pPr>
        <w:spacing w:line="240" w:lineRule="auto"/>
        <w:contextualSpacing/>
        <w:jc w:val="both"/>
        <w:rPr>
          <w:b/>
          <w:bCs/>
        </w:rPr>
      </w:pPr>
      <w:r w:rsidRPr="005E45AD">
        <w:rPr>
          <w:b/>
          <w:bCs/>
        </w:rPr>
        <w:t xml:space="preserve">Entrer une Expression </w:t>
      </w:r>
      <w:r>
        <w:rPr>
          <w:b/>
          <w:bCs/>
        </w:rPr>
        <w:t>en Utilisant les</w:t>
      </w:r>
      <w:r w:rsidRPr="005E45AD">
        <w:rPr>
          <w:b/>
          <w:bCs/>
        </w:rPr>
        <w:t xml:space="preserve"> Palettes</w:t>
      </w:r>
    </w:p>
    <w:p w:rsidR="005E45AD" w:rsidRDefault="00C24391" w:rsidP="00C24391">
      <w:pPr>
        <w:spacing w:line="240" w:lineRule="auto"/>
        <w:contextualSpacing/>
        <w:jc w:val="both"/>
      </w:pPr>
      <w:r>
        <w:t>Soit</w:t>
      </w:r>
      <w:r w:rsidR="005E45AD">
        <w:t xml:space="preserve"> l’expression suivante </w:t>
      </w:r>
      <w:r>
        <w:t>qu’on veut obtenir avec</w:t>
      </w:r>
      <w:r w:rsidR="005E45AD">
        <w:t xml:space="preserve"> Maple :</w:t>
      </w:r>
    </w:p>
    <w:p w:rsidR="005E45AD" w:rsidRPr="00C24391" w:rsidRDefault="005B2E15" w:rsidP="005E45AD">
      <w:pPr>
        <w:spacing w:line="240" w:lineRule="auto"/>
        <w:contextualSpacing/>
        <w:jc w:val="both"/>
      </w:pPr>
      <m:oMathPara>
        <m:oMathParaPr>
          <m:jc m:val="left"/>
        </m:oMathPara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10</m:t>
              </m:r>
            </m:sup>
            <m:e>
              <m:d>
                <m:dPr>
                  <m:ctrlPr>
                    <w:rPr>
                      <w:rFonts w:ascii="Cambria Math" w:hAnsi="Cambria Math"/>
                      <w:i/>
                    </w:rPr>
                  </m:ctrlPr>
                </m:dPr>
                <m:e>
                  <m:r>
                    <w:rPr>
                      <w:rFonts w:ascii="Cambria Math" w:hAnsi="Cambria Math"/>
                    </w:rPr>
                    <m:t>7</m:t>
                  </m:r>
                  <m:sSup>
                    <m:sSupPr>
                      <m:ctrlPr>
                        <w:rPr>
                          <w:rFonts w:ascii="Cambria Math" w:hAnsi="Cambria Math"/>
                          <w:i/>
                        </w:rPr>
                      </m:ctrlPr>
                    </m:sSupPr>
                    <m:e>
                      <m:r>
                        <w:rPr>
                          <w:rFonts w:ascii="Cambria Math" w:hAnsi="Cambria Math"/>
                        </w:rPr>
                        <m:t xml:space="preserve"> i</m:t>
                      </m:r>
                    </m:e>
                    <m:sup>
                      <m:r>
                        <w:rPr>
                          <w:rFonts w:ascii="Cambria Math" w:hAnsi="Cambria Math"/>
                        </w:rPr>
                        <m:t>2</m:t>
                      </m:r>
                    </m:sup>
                  </m:sSup>
                  <m:r>
                    <w:rPr>
                      <w:rFonts w:ascii="Cambria Math" w:hAnsi="Cambria Math"/>
                    </w:rPr>
                    <m:t>-5 i</m:t>
                  </m:r>
                </m:e>
              </m:d>
              <m:r>
                <w:rPr>
                  <w:rFonts w:ascii="Cambria Math" w:hAnsi="Cambria Math"/>
                </w:rPr>
                <m:t>=2420</m:t>
              </m:r>
            </m:e>
          </m:nary>
        </m:oMath>
      </m:oMathPara>
    </w:p>
    <w:p w:rsidR="00696504" w:rsidRDefault="00696504" w:rsidP="00696504">
      <w:pPr>
        <w:spacing w:line="240" w:lineRule="auto"/>
        <w:contextualSpacing/>
        <w:jc w:val="both"/>
      </w:pPr>
    </w:p>
    <w:p w:rsidR="00C24391" w:rsidRDefault="00C24391" w:rsidP="00617F31">
      <w:pPr>
        <w:spacing w:line="240" w:lineRule="auto"/>
        <w:contextualSpacing/>
        <w:jc w:val="both"/>
      </w:pPr>
      <w:r>
        <w:t xml:space="preserve">Dans cet exemple, on va saisir l’expression à gauche </w:t>
      </w:r>
      <w:r w:rsidR="00617F31">
        <w:t xml:space="preserve">(en utilisant les palettes) </w:t>
      </w:r>
      <w:r>
        <w:t>puis l’évaluer.</w:t>
      </w:r>
    </w:p>
    <w:p w:rsidR="00C24391" w:rsidRDefault="00C24391" w:rsidP="00696504">
      <w:pPr>
        <w:spacing w:line="240" w:lineRule="auto"/>
        <w:contextualSpacing/>
        <w:jc w:val="both"/>
      </w:pPr>
    </w:p>
    <w:p w:rsidR="00C24391" w:rsidRDefault="00C24391" w:rsidP="00696504">
      <w:pPr>
        <w:spacing w:line="240" w:lineRule="auto"/>
        <w:contextualSpacing/>
        <w:jc w:val="both"/>
      </w:pPr>
    </w:p>
    <w:p w:rsidR="00C24391" w:rsidRDefault="00C24391" w:rsidP="00696504">
      <w:pPr>
        <w:spacing w:line="240" w:lineRule="auto"/>
        <w:contextualSpacing/>
        <w:jc w:val="both"/>
      </w:pPr>
    </w:p>
    <w:p w:rsidR="00C24391" w:rsidRPr="005E45AD" w:rsidRDefault="00C24391" w:rsidP="00696504">
      <w:pPr>
        <w:spacing w:line="240" w:lineRule="auto"/>
        <w:contextualSpacing/>
        <w:jc w:val="both"/>
      </w:pPr>
    </w:p>
    <w:p w:rsidR="003F13BA" w:rsidRPr="00CD0141" w:rsidRDefault="00617F31" w:rsidP="00617F31">
      <w:pPr>
        <w:spacing w:line="240" w:lineRule="auto"/>
        <w:contextualSpacing/>
        <w:jc w:val="both"/>
        <w:rPr>
          <w:b/>
          <w:bCs/>
        </w:rPr>
      </w:pPr>
      <w:r w:rsidRPr="00CD0141">
        <w:rPr>
          <w:b/>
          <w:bCs/>
        </w:rPr>
        <w:t>Commandes</w:t>
      </w:r>
    </w:p>
    <w:p w:rsidR="003F13BA" w:rsidRPr="00617F31" w:rsidRDefault="00617F31" w:rsidP="001A3047">
      <w:pPr>
        <w:spacing w:line="240" w:lineRule="auto"/>
        <w:contextualSpacing/>
        <w:jc w:val="both"/>
      </w:pPr>
      <w:r w:rsidRPr="00617F31">
        <w:t xml:space="preserve">Bien Maple </w:t>
      </w:r>
      <w:r w:rsidR="001A3047">
        <w:t>offre</w:t>
      </w:r>
      <w:r w:rsidRPr="00617F31">
        <w:t xml:space="preserve"> plusieurs éléments pour résoudre les </w:t>
      </w:r>
      <w:r w:rsidR="001A3047">
        <w:t>problè</w:t>
      </w:r>
      <w:r w:rsidRPr="00617F31">
        <w:t>m</w:t>
      </w:r>
      <w:r w:rsidR="001A3047">
        <w:t>e</w:t>
      </w:r>
      <w:r w:rsidRPr="00617F31">
        <w:t>s et manip</w:t>
      </w:r>
      <w:r w:rsidR="001A3047">
        <w:t>ul</w:t>
      </w:r>
      <w:r>
        <w:t>er les résultats sans entrer aucune</w:t>
      </w:r>
      <w:r w:rsidR="001A3047">
        <w:t xml:space="preserve"> commande</w:t>
      </w:r>
      <w:r w:rsidR="003F13BA" w:rsidRPr="00617F31">
        <w:t>,</w:t>
      </w:r>
      <w:r w:rsidR="001A3047">
        <w:t xml:space="preserve"> on pourrait trouver plus commode d’avoir plus de contrôle et de flexibilité en utilisant l’ensemble des commandes et le langage de programmation que Maple offre.  </w:t>
      </w:r>
    </w:p>
    <w:p w:rsidR="003F13BA" w:rsidRPr="00CD0141" w:rsidRDefault="003F13BA" w:rsidP="003F13BA">
      <w:pPr>
        <w:spacing w:line="240" w:lineRule="auto"/>
        <w:contextualSpacing/>
        <w:jc w:val="both"/>
      </w:pPr>
    </w:p>
    <w:p w:rsidR="003F13BA" w:rsidRPr="009C61AA" w:rsidRDefault="001A3047" w:rsidP="003F13BA">
      <w:pPr>
        <w:spacing w:line="240" w:lineRule="auto"/>
        <w:contextualSpacing/>
        <w:jc w:val="both"/>
        <w:rPr>
          <w:b/>
          <w:bCs/>
        </w:rPr>
      </w:pPr>
      <w:r w:rsidRPr="009C61AA">
        <w:rPr>
          <w:b/>
          <w:bCs/>
        </w:rPr>
        <w:t>La Bibliothèque Maple</w:t>
      </w:r>
    </w:p>
    <w:p w:rsidR="001B6469" w:rsidRDefault="001A3047" w:rsidP="001B6469">
      <w:pPr>
        <w:spacing w:line="240" w:lineRule="auto"/>
        <w:contextualSpacing/>
        <w:jc w:val="both"/>
      </w:pPr>
      <w:r w:rsidRPr="009C61AA">
        <w:tab/>
      </w:r>
      <w:r w:rsidRPr="001B6469">
        <w:t xml:space="preserve">Les commandes sont </w:t>
      </w:r>
      <w:r w:rsidR="001B6469">
        <w:t>conte</w:t>
      </w:r>
      <w:r w:rsidRPr="001B6469">
        <w:t xml:space="preserve">nues dans </w:t>
      </w:r>
      <w:r w:rsidR="001B6469" w:rsidRPr="001B6469">
        <w:t xml:space="preserve">la bibliothèque Maple, qui est divisée en deux </w:t>
      </w:r>
      <w:r w:rsidR="001B6469">
        <w:t xml:space="preserve">groupes : la bibliothèque principale et les packages. La bibliothèque principale contient les commandes Maple les plus fréquemment utilisées. Les packages contiennent des commandes en relation pour exécuter des taches dans disciplines telles que les Statistiques, </w:t>
      </w:r>
      <w:r w:rsidR="00C71E52">
        <w:t xml:space="preserve">la </w:t>
      </w:r>
      <w:r w:rsidR="00C71E52">
        <w:lastRenderedPageBreak/>
        <w:t xml:space="preserve">Géométrie </w:t>
      </w:r>
      <w:proofErr w:type="gramStart"/>
      <w:r w:rsidR="00C71E52">
        <w:t>Différentielle ..etc</w:t>
      </w:r>
      <w:proofErr w:type="gramEnd"/>
      <w:r w:rsidR="00C71E52">
        <w:t xml:space="preserve">. Par exemple, le package Optimisation contient les commandes pour résoudre numériquement des problèmes d’optimisation. </w:t>
      </w:r>
      <w:r w:rsidR="001B6469">
        <w:t xml:space="preserve">  </w:t>
      </w:r>
    </w:p>
    <w:p w:rsidR="005E45AD" w:rsidRPr="001B6469" w:rsidRDefault="001B6469" w:rsidP="003F13BA">
      <w:pPr>
        <w:spacing w:line="240" w:lineRule="auto"/>
        <w:contextualSpacing/>
        <w:jc w:val="both"/>
      </w:pPr>
      <w:r>
        <w:t xml:space="preserve"> </w:t>
      </w:r>
    </w:p>
    <w:p w:rsidR="003F13BA" w:rsidRPr="001B6469" w:rsidRDefault="003F13BA" w:rsidP="003F13BA">
      <w:pPr>
        <w:spacing w:line="240" w:lineRule="auto"/>
        <w:contextualSpacing/>
        <w:jc w:val="both"/>
      </w:pPr>
    </w:p>
    <w:p w:rsidR="003F13BA" w:rsidRPr="001B6469" w:rsidRDefault="00C71E52" w:rsidP="003F13BA">
      <w:pPr>
        <w:spacing w:line="240" w:lineRule="auto"/>
        <w:contextualSpacing/>
        <w:jc w:val="both"/>
        <w:rPr>
          <w:b/>
          <w:bCs/>
        </w:rPr>
      </w:pPr>
      <w:r>
        <w:rPr>
          <w:b/>
          <w:bCs/>
        </w:rPr>
        <w:t>Ent</w:t>
      </w:r>
      <w:r w:rsidR="00370D69">
        <w:rPr>
          <w:b/>
          <w:bCs/>
        </w:rPr>
        <w:t>r</w:t>
      </w:r>
      <w:r>
        <w:rPr>
          <w:b/>
          <w:bCs/>
        </w:rPr>
        <w:t>ée des</w:t>
      </w:r>
      <w:r w:rsidR="003F13BA" w:rsidRPr="001B6469">
        <w:rPr>
          <w:b/>
          <w:bCs/>
        </w:rPr>
        <w:t xml:space="preserve"> Command</w:t>
      </w:r>
      <w:r>
        <w:rPr>
          <w:b/>
          <w:bCs/>
        </w:rPr>
        <w:t>e</w:t>
      </w:r>
      <w:r w:rsidR="003F13BA" w:rsidRPr="001B6469">
        <w:rPr>
          <w:b/>
          <w:bCs/>
        </w:rPr>
        <w:t>s</w:t>
      </w:r>
    </w:p>
    <w:p w:rsidR="00370D69" w:rsidRPr="00C71E52" w:rsidRDefault="00C71E52" w:rsidP="00370D69">
      <w:pPr>
        <w:spacing w:line="240" w:lineRule="auto"/>
        <w:contextualSpacing/>
        <w:jc w:val="both"/>
      </w:pPr>
      <w:r w:rsidRPr="00C71E52">
        <w:t xml:space="preserve">Si on </w:t>
      </w:r>
      <w:r>
        <w:t>veut interagir</w:t>
      </w:r>
      <w:r w:rsidRPr="00C71E52">
        <w:t xml:space="preserve"> avec Maple </w:t>
      </w:r>
      <w:r>
        <w:t>en utilisant les commandes, alors il faut simplement entrer les en utilisant 2-D Math.</w:t>
      </w:r>
      <w:r w:rsidR="00370D69">
        <w:t xml:space="preserve"> Les commandes et variables sont affichées en italique. Les commandes Maple sont construites dans un format similaire à celui de </w:t>
      </w:r>
      <w:proofErr w:type="gramStart"/>
      <w:r w:rsidR="00370D69" w:rsidRPr="00370D69">
        <w:rPr>
          <w:i/>
          <w:iCs/>
        </w:rPr>
        <w:t>commande(</w:t>
      </w:r>
      <w:proofErr w:type="gramEnd"/>
      <w:r w:rsidR="00370D69" w:rsidRPr="00370D69">
        <w:rPr>
          <w:i/>
          <w:iCs/>
        </w:rPr>
        <w:t>arguments)</w:t>
      </w:r>
      <w:r w:rsidR="00370D69">
        <w:t>, basé sur la commande utilisée.</w:t>
      </w:r>
      <w:r>
        <w:t xml:space="preserve"> </w:t>
      </w:r>
    </w:p>
    <w:p w:rsidR="00807989" w:rsidRPr="00370D69" w:rsidRDefault="00C71E52" w:rsidP="00807989">
      <w:pPr>
        <w:spacing w:line="240" w:lineRule="auto"/>
        <w:contextualSpacing/>
        <w:jc w:val="both"/>
        <w:rPr>
          <w:rFonts w:eastAsiaTheme="minorEastAsia"/>
          <w:color w:val="C00000"/>
        </w:rPr>
      </w:pPr>
      <m:oMathPara>
        <m:oMathParaPr>
          <m:jc m:val="left"/>
        </m:oMathParaPr>
        <m:oMath>
          <m:r>
            <w:rPr>
              <w:rFonts w:ascii="Cambria Math" w:hAnsi="Cambria Math"/>
              <w:color w:val="C00000"/>
            </w:rPr>
            <m:t>&gt;diff(</m:t>
          </m:r>
          <m:func>
            <m:funcPr>
              <m:ctrlPr>
                <w:rPr>
                  <w:rFonts w:ascii="Cambria Math" w:hAnsi="Cambria Math"/>
                  <w:color w:val="C00000"/>
                </w:rPr>
              </m:ctrlPr>
            </m:funcPr>
            <m:fName>
              <m:r>
                <m:rPr>
                  <m:sty m:val="p"/>
                </m:rPr>
                <w:rPr>
                  <w:rFonts w:ascii="Cambria Math" w:hAnsi="Cambria Math"/>
                  <w:color w:val="C00000"/>
                </w:rPr>
                <m:t>sin</m:t>
              </m:r>
              <m:ctrlPr>
                <w:rPr>
                  <w:rFonts w:ascii="Cambria Math" w:hAnsi="Cambria Math"/>
                  <w:i/>
                  <w:color w:val="C00000"/>
                </w:rPr>
              </m:ctrlPr>
            </m:fName>
            <m:e>
              <m:d>
                <m:dPr>
                  <m:ctrlPr>
                    <w:rPr>
                      <w:rFonts w:ascii="Cambria Math" w:hAnsi="Cambria Math"/>
                      <w:i/>
                      <w:color w:val="C00000"/>
                    </w:rPr>
                  </m:ctrlPr>
                </m:dPr>
                <m:e>
                  <m:r>
                    <w:rPr>
                      <w:rFonts w:ascii="Cambria Math" w:hAnsi="Cambria Math"/>
                      <w:color w:val="C00000"/>
                    </w:rPr>
                    <m:t>x</m:t>
                  </m:r>
                </m:e>
              </m:d>
            </m:e>
          </m:func>
          <m:r>
            <w:rPr>
              <w:rFonts w:ascii="Cambria Math" w:hAnsi="Cambria Math"/>
              <w:color w:val="C00000"/>
            </w:rPr>
            <m:t>,x)</m:t>
          </m:r>
        </m:oMath>
      </m:oMathPara>
    </w:p>
    <w:p w:rsidR="00807989" w:rsidRPr="00370D69" w:rsidRDefault="00C71E52" w:rsidP="00807989">
      <w:pPr>
        <w:spacing w:line="240" w:lineRule="auto"/>
        <w:contextualSpacing/>
        <w:jc w:val="both"/>
        <w:rPr>
          <w:rFonts w:eastAsiaTheme="minorEastAsia"/>
          <w:color w:val="C00000"/>
        </w:rPr>
      </w:pPr>
      <m:oMathPara>
        <m:oMathParaPr>
          <m:jc m:val="left"/>
        </m:oMathParaPr>
        <m:oMath>
          <m:r>
            <w:rPr>
              <w:rFonts w:ascii="Cambria Math" w:hAnsi="Cambria Math"/>
              <w:color w:val="C00000"/>
            </w:rPr>
            <m:t>&gt;int(2.x+</m:t>
          </m:r>
          <m:func>
            <m:funcPr>
              <m:ctrlPr>
                <w:rPr>
                  <w:rFonts w:ascii="Cambria Math" w:hAnsi="Cambria Math"/>
                  <w:color w:val="C00000"/>
                </w:rPr>
              </m:ctrlPr>
            </m:funcPr>
            <m:fName>
              <m:r>
                <m:rPr>
                  <m:sty m:val="p"/>
                </m:rPr>
                <w:rPr>
                  <w:rFonts w:ascii="Cambria Math" w:hAnsi="Cambria Math"/>
                  <w:color w:val="C00000"/>
                </w:rPr>
                <m:t>cos</m:t>
              </m:r>
              <m:ctrlPr>
                <w:rPr>
                  <w:rFonts w:ascii="Cambria Math" w:hAnsi="Cambria Math"/>
                  <w:i/>
                  <w:color w:val="C00000"/>
                </w:rPr>
              </m:ctrlPr>
            </m:fName>
            <m:e>
              <m:d>
                <m:dPr>
                  <m:ctrlPr>
                    <w:rPr>
                      <w:rFonts w:ascii="Cambria Math" w:hAnsi="Cambria Math"/>
                      <w:i/>
                      <w:color w:val="C00000"/>
                    </w:rPr>
                  </m:ctrlPr>
                </m:dPr>
                <m:e>
                  <m:r>
                    <w:rPr>
                      <w:rFonts w:ascii="Cambria Math" w:hAnsi="Cambria Math"/>
                      <w:color w:val="C00000"/>
                    </w:rPr>
                    <m:t>x</m:t>
                  </m:r>
                </m:e>
              </m:d>
            </m:e>
          </m:func>
          <m:r>
            <w:rPr>
              <w:rFonts w:ascii="Cambria Math" w:hAnsi="Cambria Math"/>
              <w:color w:val="C00000"/>
            </w:rPr>
            <m:t>,x=0..π)</m:t>
          </m:r>
        </m:oMath>
      </m:oMathPara>
    </w:p>
    <w:p w:rsidR="00807989" w:rsidRPr="00C71E52" w:rsidRDefault="00C71E52" w:rsidP="00807989">
      <w:pPr>
        <w:spacing w:line="240" w:lineRule="auto"/>
        <w:contextualSpacing/>
        <w:jc w:val="both"/>
        <w:rPr>
          <w:rFonts w:eastAsiaTheme="minorEastAsia"/>
        </w:rPr>
      </w:pPr>
      <m:oMathPara>
        <m:oMathParaPr>
          <m:jc m:val="left"/>
        </m:oMathParaPr>
        <m:oMath>
          <m:r>
            <w:rPr>
              <w:rFonts w:ascii="Cambria Math" w:hAnsi="Cambria Math"/>
              <w:color w:val="C00000"/>
            </w:rPr>
            <m:t>&gt;plot(</m:t>
          </m:r>
          <m:func>
            <m:funcPr>
              <m:ctrlPr>
                <w:rPr>
                  <w:rFonts w:ascii="Cambria Math" w:hAnsi="Cambria Math"/>
                  <w:color w:val="C00000"/>
                </w:rPr>
              </m:ctrlPr>
            </m:funcPr>
            <m:fName>
              <m:r>
                <m:rPr>
                  <m:sty m:val="p"/>
                </m:rPr>
                <w:rPr>
                  <w:rFonts w:ascii="Cambria Math" w:hAnsi="Cambria Math"/>
                  <w:color w:val="C00000"/>
                </w:rPr>
                <m:t>sin</m:t>
              </m:r>
              <m:ctrlPr>
                <w:rPr>
                  <w:rFonts w:ascii="Cambria Math" w:hAnsi="Cambria Math"/>
                  <w:i/>
                  <w:color w:val="C00000"/>
                </w:rPr>
              </m:ctrlPr>
            </m:fName>
            <m:e>
              <m:d>
                <m:dPr>
                  <m:ctrlPr>
                    <w:rPr>
                      <w:rFonts w:ascii="Cambria Math" w:hAnsi="Cambria Math"/>
                      <w:i/>
                      <w:color w:val="C00000"/>
                    </w:rPr>
                  </m:ctrlPr>
                </m:dPr>
                <m:e>
                  <m:r>
                    <w:rPr>
                      <w:rFonts w:ascii="Cambria Math" w:hAnsi="Cambria Math"/>
                      <w:color w:val="C00000"/>
                    </w:rPr>
                    <m:t>x</m:t>
                  </m:r>
                </m:e>
              </m:d>
            </m:e>
          </m:func>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,x=-10..10)</m:t>
          </m:r>
        </m:oMath>
      </m:oMathPara>
    </w:p>
    <w:p w:rsidR="00195920" w:rsidRDefault="00195920" w:rsidP="00807989">
      <w:pPr>
        <w:spacing w:line="240" w:lineRule="auto"/>
        <w:contextualSpacing/>
        <w:jc w:val="both"/>
      </w:pPr>
    </w:p>
    <w:p w:rsidR="007F40F6" w:rsidRPr="00370D69" w:rsidRDefault="007F40F6" w:rsidP="00370D69">
      <w:pPr>
        <w:spacing w:line="240" w:lineRule="auto"/>
        <w:contextualSpacing/>
        <w:jc w:val="both"/>
        <w:rPr>
          <w:b/>
          <w:bCs/>
        </w:rPr>
      </w:pPr>
      <w:r w:rsidRPr="00370D69">
        <w:rPr>
          <w:b/>
          <w:bCs/>
        </w:rPr>
        <w:t xml:space="preserve">Package </w:t>
      </w:r>
      <w:r w:rsidR="00370D69" w:rsidRPr="00370D69">
        <w:rPr>
          <w:b/>
          <w:bCs/>
        </w:rPr>
        <w:t>de Commandes</w:t>
      </w:r>
    </w:p>
    <w:p w:rsidR="007F40F6" w:rsidRPr="00370D69" w:rsidRDefault="00370D69" w:rsidP="007F40F6">
      <w:pPr>
        <w:spacing w:line="240" w:lineRule="auto"/>
        <w:contextualSpacing/>
        <w:jc w:val="both"/>
        <w:rPr>
          <w:color w:val="000000" w:themeColor="text1"/>
        </w:rPr>
      </w:pPr>
      <w:r w:rsidRPr="00370D69">
        <w:rPr>
          <w:color w:val="000000" w:themeColor="text1"/>
        </w:rPr>
        <w:t xml:space="preserve">Il y a deux manières d’accéder </w:t>
      </w:r>
      <w:r w:rsidR="00E956EE">
        <w:rPr>
          <w:color w:val="000000" w:themeColor="text1"/>
        </w:rPr>
        <w:t xml:space="preserve">aux commandes dans un package, en utilisant la forme longue de la commande package ou bien la forme courte. </w:t>
      </w:r>
    </w:p>
    <w:p w:rsidR="007F40F6" w:rsidRPr="00CD0141" w:rsidRDefault="007F40F6" w:rsidP="007F40F6">
      <w:pPr>
        <w:spacing w:line="240" w:lineRule="auto"/>
        <w:contextualSpacing/>
        <w:jc w:val="both"/>
      </w:pPr>
    </w:p>
    <w:p w:rsidR="007F40F6" w:rsidRPr="00E956EE" w:rsidRDefault="00E956EE" w:rsidP="00E956EE">
      <w:pPr>
        <w:spacing w:line="240" w:lineRule="auto"/>
        <w:contextualSpacing/>
        <w:jc w:val="both"/>
        <w:rPr>
          <w:b/>
          <w:bCs/>
        </w:rPr>
      </w:pPr>
      <w:r w:rsidRPr="00E956EE">
        <w:rPr>
          <w:b/>
          <w:bCs/>
        </w:rPr>
        <w:t>La Form</w:t>
      </w:r>
      <w:r w:rsidR="00B37724">
        <w:rPr>
          <w:b/>
          <w:bCs/>
        </w:rPr>
        <w:t>e-</w:t>
      </w:r>
      <w:r w:rsidRPr="00E956EE">
        <w:rPr>
          <w:b/>
          <w:bCs/>
        </w:rPr>
        <w:t xml:space="preserve">Longue d’accès aux Commandes de </w:t>
      </w:r>
      <w:proofErr w:type="gramStart"/>
      <w:r w:rsidRPr="00E956EE">
        <w:rPr>
          <w:b/>
          <w:bCs/>
        </w:rPr>
        <w:t>Package</w:t>
      </w:r>
      <w:r w:rsidR="007F40F6" w:rsidRPr="00E956EE">
        <w:rPr>
          <w:b/>
          <w:bCs/>
        </w:rPr>
        <w:t>:</w:t>
      </w:r>
      <w:proofErr w:type="gramEnd"/>
    </w:p>
    <w:p w:rsidR="007F40F6" w:rsidRPr="00E956EE" w:rsidRDefault="00E956EE" w:rsidP="007F40F6">
      <w:pPr>
        <w:spacing w:line="240" w:lineRule="auto"/>
        <w:contextualSpacing/>
        <w:jc w:val="both"/>
      </w:pPr>
      <w:r w:rsidRPr="00B37724">
        <w:tab/>
      </w:r>
      <w:r w:rsidRPr="00E956EE">
        <w:t>La forme longue spécifie</w:t>
      </w:r>
      <w:r>
        <w:t xml:space="preserve"> à la fois le nom</w:t>
      </w:r>
      <w:r w:rsidRPr="00E956EE">
        <w:t xml:space="preserve"> du package et celui de la commande </w:t>
      </w:r>
      <w:r>
        <w:t xml:space="preserve">en utilisant la syntaxe </w:t>
      </w:r>
      <w:proofErr w:type="gramStart"/>
      <w:r>
        <w:t>package[</w:t>
      </w:r>
      <w:proofErr w:type="gramEnd"/>
      <w:r>
        <w:t>commande](arguments).</w:t>
      </w:r>
    </w:p>
    <w:p w:rsidR="00F4362C" w:rsidRPr="00CD0141" w:rsidRDefault="00F4362C" w:rsidP="007F40F6">
      <w:pPr>
        <w:spacing w:line="240" w:lineRule="auto"/>
        <w:contextualSpacing/>
        <w:jc w:val="both"/>
        <w:rPr>
          <w:b/>
          <w:bCs/>
        </w:rPr>
      </w:pPr>
    </w:p>
    <w:p w:rsidR="007F40F6" w:rsidRPr="00F4362C" w:rsidRDefault="00F4362C" w:rsidP="00F4362C">
      <w:pPr>
        <w:spacing w:line="240" w:lineRule="auto"/>
        <w:contextualSpacing/>
        <w:jc w:val="both"/>
        <w:rPr>
          <w:b/>
          <w:bCs/>
        </w:rPr>
      </w:pPr>
      <w:r w:rsidRPr="00E956EE">
        <w:rPr>
          <w:b/>
          <w:bCs/>
        </w:rPr>
        <w:t>La Form</w:t>
      </w:r>
      <w:r w:rsidR="00B37724">
        <w:rPr>
          <w:b/>
          <w:bCs/>
        </w:rPr>
        <w:t>e-</w:t>
      </w:r>
      <w:r>
        <w:rPr>
          <w:b/>
          <w:bCs/>
        </w:rPr>
        <w:t>Courte</w:t>
      </w:r>
      <w:r w:rsidRPr="00E956EE">
        <w:rPr>
          <w:b/>
          <w:bCs/>
        </w:rPr>
        <w:t xml:space="preserve"> d’accès aux Commandes de </w:t>
      </w:r>
      <w:proofErr w:type="gramStart"/>
      <w:r w:rsidRPr="00E956EE">
        <w:rPr>
          <w:b/>
          <w:bCs/>
        </w:rPr>
        <w:t>Package:</w:t>
      </w:r>
      <w:proofErr w:type="gramEnd"/>
    </w:p>
    <w:p w:rsidR="00F4362C" w:rsidRDefault="00F4362C" w:rsidP="007F40F6">
      <w:pPr>
        <w:spacing w:line="240" w:lineRule="auto"/>
        <w:contextualSpacing/>
        <w:jc w:val="both"/>
      </w:pPr>
      <w:r>
        <w:tab/>
        <w:t xml:space="preserve">La forme courte rend toutes les commandes du package disponibles en utilisant la </w:t>
      </w:r>
      <w:proofErr w:type="gramStart"/>
      <w:r>
        <w:t xml:space="preserve">commande </w:t>
      </w:r>
      <w:proofErr w:type="gramEnd"/>
      <m:oMath>
        <m:r>
          <w:rPr>
            <w:rFonts w:ascii="Cambria Math" w:hAnsi="Cambria Math"/>
          </w:rPr>
          <m:t>with</m:t>
        </m:r>
      </m:oMath>
      <w:r>
        <w:t xml:space="preserve">, </w:t>
      </w:r>
      <m:oMath>
        <m:r>
          <w:rPr>
            <w:rFonts w:ascii="Cambria Math" w:hAnsi="Cambria Math"/>
          </w:rPr>
          <m:t>with(package)</m:t>
        </m:r>
      </m:oMath>
      <w:r>
        <w:rPr>
          <w:rFonts w:eastAsiaTheme="minorEastAsia"/>
        </w:rPr>
        <w:t xml:space="preserve">. Si on veut utiliser un certain nombre de commandes d’un package, charger le package en entier est recommandé. Lorsqu’on exécute la </w:t>
      </w:r>
      <w:proofErr w:type="gramStart"/>
      <w:r>
        <w:rPr>
          <w:rFonts w:eastAsiaTheme="minorEastAsia"/>
        </w:rPr>
        <w:t xml:space="preserve">commande </w:t>
      </w:r>
      <m:oMath>
        <m:r>
          <w:rPr>
            <w:rFonts w:ascii="Cambria Math" w:hAnsi="Cambria Math"/>
          </w:rPr>
          <m:t>h</m:t>
        </m:r>
      </m:oMath>
      <w:proofErr w:type="gramEnd"/>
      <w:r>
        <w:rPr>
          <w:rFonts w:eastAsiaTheme="minorEastAsia"/>
        </w:rPr>
        <w:t xml:space="preserve"> , une liste de toutes les commandes dans le package</w:t>
      </w:r>
      <w:r w:rsidR="00F370CC">
        <w:rPr>
          <w:rFonts w:eastAsiaTheme="minorEastAsia"/>
        </w:rPr>
        <w:t xml:space="preserve"> est affichée. Pour supprimer l’affichage des noms des commandes, terminer la commande </w:t>
      </w:r>
      <m:oMath>
        <m:r>
          <w:rPr>
            <w:rFonts w:ascii="Cambria Math" w:hAnsi="Cambria Math"/>
          </w:rPr>
          <m:t>with(package)</m:t>
        </m:r>
      </m:oMath>
      <w:r w:rsidR="00F370CC">
        <w:rPr>
          <w:rFonts w:eastAsiaTheme="minorEastAsia"/>
        </w:rPr>
        <w:t xml:space="preserve"> par </w:t>
      </w:r>
      <w:proofErr w:type="gramStart"/>
      <w:r w:rsidR="00F370CC">
        <w:rPr>
          <w:rFonts w:eastAsiaTheme="minorEastAsia" w:cstheme="minorHAnsi"/>
        </w:rPr>
        <w:t>"</w:t>
      </w:r>
      <w:r w:rsidR="00F370CC">
        <w:rPr>
          <w:rFonts w:eastAsiaTheme="minorEastAsia"/>
        </w:rPr>
        <w:t>:</w:t>
      </w:r>
      <w:proofErr w:type="gramEnd"/>
      <w:r w:rsidR="00F370CC">
        <w:rPr>
          <w:rFonts w:eastAsiaTheme="minorEastAsia" w:cstheme="minorHAnsi"/>
        </w:rPr>
        <w:t>"</w:t>
      </w:r>
      <w:r w:rsidR="00F370CC">
        <w:rPr>
          <w:rFonts w:eastAsiaTheme="minorEastAsia"/>
        </w:rPr>
        <w:t xml:space="preserve">. Comme alternative, on peut charger les packages à travers le menu Outils, en </w:t>
      </w:r>
      <w:proofErr w:type="gramStart"/>
      <w:r w:rsidR="00F370CC">
        <w:rPr>
          <w:rFonts w:eastAsiaTheme="minorEastAsia"/>
        </w:rPr>
        <w:t>sélectionnant  Charger</w:t>
      </w:r>
      <w:proofErr w:type="gramEnd"/>
      <w:r w:rsidR="00F370CC">
        <w:rPr>
          <w:rFonts w:eastAsiaTheme="minorEastAsia"/>
        </w:rPr>
        <w:t xml:space="preserve"> un Package, puis le nom du package.</w:t>
      </w:r>
    </w:p>
    <w:p w:rsidR="007F40F6" w:rsidRPr="00F370CC" w:rsidRDefault="00F370CC" w:rsidP="007F40F6">
      <w:pPr>
        <w:spacing w:line="240" w:lineRule="auto"/>
        <w:contextualSpacing/>
        <w:jc w:val="both"/>
        <w:rPr>
          <w:rFonts w:eastAsiaTheme="minorEastAsia"/>
          <w:lang w:val="en-US"/>
        </w:rPr>
      </w:pPr>
      <m:oMathPara>
        <m:oMathParaPr>
          <m:jc m:val="left"/>
        </m:oMathParaPr>
        <m:oMath>
          <m:r>
            <w:rPr>
              <w:rFonts w:ascii="Cambria Math" w:hAnsi="Cambria Math"/>
              <w:color w:val="C00000"/>
              <w:lang w:val="en-US"/>
            </w:rPr>
            <m:t>&gt;with(Optimization)</m:t>
          </m:r>
        </m:oMath>
      </m:oMathPara>
    </w:p>
    <w:p w:rsidR="007F40F6" w:rsidRPr="00F370CC" w:rsidRDefault="007F40F6" w:rsidP="007F40F6">
      <w:pPr>
        <w:spacing w:line="240" w:lineRule="auto"/>
        <w:contextualSpacing/>
        <w:jc w:val="both"/>
        <w:rPr>
          <w:rFonts w:eastAsiaTheme="minorEastAsia"/>
          <w:lang w:val="en-US"/>
        </w:rPr>
      </w:pPr>
      <m:oMathPara>
        <m:oMathParaPr>
          <m:jc m:val="left"/>
        </m:oMathParaPr>
        <m:oMath>
          <m:r>
            <w:rPr>
              <w:rFonts w:ascii="Cambria Math" w:hAnsi="Cambria Math"/>
              <w:color w:val="002060"/>
              <w:lang w:val="en-US"/>
            </w:rPr>
            <m:t>[ImportMPS,Interactive,LPSolve,LLSolve,Maximize,Minimize,NLPSolve,QPSolve]</m:t>
          </m:r>
        </m:oMath>
      </m:oMathPara>
    </w:p>
    <w:p w:rsidR="0002039B" w:rsidRPr="0002039B" w:rsidRDefault="0002039B" w:rsidP="007F40F6">
      <w:pPr>
        <w:spacing w:line="240" w:lineRule="auto"/>
        <w:contextualSpacing/>
        <w:jc w:val="both"/>
        <w:rPr>
          <w:rFonts w:eastAsiaTheme="minorEastAsia"/>
          <w:lang w:val="en-US"/>
        </w:rPr>
      </w:pPr>
    </w:p>
    <w:p w:rsidR="0002039B" w:rsidRPr="00B37724" w:rsidRDefault="00B37724" w:rsidP="00B37724">
      <w:pPr>
        <w:spacing w:line="240" w:lineRule="auto"/>
        <w:contextualSpacing/>
        <w:jc w:val="both"/>
      </w:pPr>
      <w:proofErr w:type="spellStart"/>
      <w:r w:rsidRPr="00B37724">
        <w:t>Aprés</w:t>
      </w:r>
      <w:proofErr w:type="spellEnd"/>
      <w:r w:rsidRPr="00B37724">
        <w:t xml:space="preserve"> le chargement d’un package, on peut </w:t>
      </w:r>
      <w:proofErr w:type="spellStart"/>
      <w:r w:rsidRPr="00B37724">
        <w:t>utilizer</w:t>
      </w:r>
      <w:proofErr w:type="spellEnd"/>
      <w:r w:rsidRPr="00B37724">
        <w:t xml:space="preserve"> </w:t>
      </w:r>
      <w:r>
        <w:t>les noms de la forme-</w:t>
      </w:r>
      <w:r w:rsidRPr="00B37724">
        <w:t>courte</w:t>
      </w:r>
      <w:r>
        <w:t>, c.à.d. les noms des commandes sans le nom du package.</w:t>
      </w:r>
    </w:p>
    <w:p w:rsidR="0002039B" w:rsidRPr="00F370CC" w:rsidRDefault="00B37724" w:rsidP="0002039B">
      <w:pPr>
        <w:spacing w:line="240" w:lineRule="auto"/>
        <w:contextualSpacing/>
        <w:jc w:val="both"/>
        <w:rPr>
          <w:rFonts w:eastAsiaTheme="minorEastAsia"/>
          <w:lang w:val="en-US"/>
        </w:rPr>
      </w:pPr>
      <m:oMathPara>
        <m:oMathParaPr>
          <m:jc m:val="left"/>
        </m:oMathParaPr>
        <m:oMath>
          <m:r>
            <w:rPr>
              <w:rFonts w:ascii="Cambria Math" w:hAnsi="Cambria Math"/>
              <w:color w:val="C00000"/>
              <w:lang w:val="en-US"/>
            </w:rPr>
            <m:t>&gt;LSSolve(</m:t>
          </m:r>
          <m:d>
            <m:dPr>
              <m:begChr m:val="["/>
              <m:endChr m:val="]"/>
              <m:ctrlPr>
                <w:rPr>
                  <w:rFonts w:ascii="Cambria Math" w:hAnsi="Cambria Math"/>
                  <w:i/>
                  <w:color w:val="C00000"/>
                  <w:lang w:val="en-US"/>
                </w:rPr>
              </m:ctrlPr>
            </m:dPr>
            <m:e>
              <m:r>
                <w:rPr>
                  <w:rFonts w:ascii="Cambria Math" w:hAnsi="Cambria Math"/>
                  <w:color w:val="C00000"/>
                  <w:lang w:val="en-US"/>
                </w:rPr>
                <m:t>x-2,x-6,x-9</m:t>
              </m:r>
            </m:e>
          </m:d>
          <m:r>
            <w:rPr>
              <w:rFonts w:ascii="Cambria Math" w:hAnsi="Cambria Math"/>
              <w:color w:val="C00000"/>
              <w:lang w:val="en-US"/>
            </w:rPr>
            <m:t>)</m:t>
          </m:r>
        </m:oMath>
      </m:oMathPara>
    </w:p>
    <w:p w:rsidR="0002039B" w:rsidRPr="00B37724" w:rsidRDefault="0002039B" w:rsidP="0002039B">
      <w:pPr>
        <w:spacing w:line="240" w:lineRule="auto"/>
        <w:contextualSpacing/>
        <w:jc w:val="both"/>
        <w:rPr>
          <w:rFonts w:eastAsiaTheme="minorEastAsia"/>
          <w:color w:val="000000" w:themeColor="text1"/>
          <w:lang w:val="en-US"/>
        </w:rPr>
      </w:pPr>
    </w:p>
    <w:p w:rsidR="0002039B" w:rsidRPr="00CD0141" w:rsidRDefault="003D1C34" w:rsidP="00FA78EF">
      <w:pPr>
        <w:spacing w:line="240" w:lineRule="auto"/>
        <w:contextualSpacing/>
        <w:jc w:val="both"/>
        <w:rPr>
          <w:b/>
          <w:bCs/>
        </w:rPr>
      </w:pPr>
      <w:r w:rsidRPr="00CD0141">
        <w:rPr>
          <w:b/>
          <w:bCs/>
        </w:rPr>
        <w:t xml:space="preserve">Les </w:t>
      </w:r>
      <w:r w:rsidR="00FA78EF" w:rsidRPr="00CD0141">
        <w:rPr>
          <w:b/>
          <w:bCs/>
        </w:rPr>
        <w:t>Etiquettes</w:t>
      </w:r>
      <w:r w:rsidRPr="00CD0141">
        <w:rPr>
          <w:b/>
          <w:bCs/>
        </w:rPr>
        <w:t xml:space="preserve"> d’Equations</w:t>
      </w:r>
    </w:p>
    <w:p w:rsidR="00FA78EF" w:rsidRDefault="003D1C34" w:rsidP="00FA78EF">
      <w:pPr>
        <w:spacing w:line="240" w:lineRule="auto"/>
        <w:contextualSpacing/>
        <w:jc w:val="both"/>
      </w:pPr>
      <w:r w:rsidRPr="00CD0141">
        <w:tab/>
      </w:r>
      <w:r w:rsidRPr="003D1C34">
        <w:t xml:space="preserve">Les </w:t>
      </w:r>
      <w:r w:rsidR="00FA78EF">
        <w:t>étiquettes</w:t>
      </w:r>
      <w:r w:rsidRPr="003D1C34">
        <w:t xml:space="preserve"> d’équations aident à économiser le temps </w:t>
      </w:r>
      <w:r>
        <w:t>de saisie</w:t>
      </w:r>
      <w:r w:rsidRPr="003D1C34">
        <w:t xml:space="preserve"> des expressions </w:t>
      </w:r>
      <w:r>
        <w:t xml:space="preserve">en référençant les sorties de Maple. Par défaut, les </w:t>
      </w:r>
      <w:r w:rsidR="00FA78EF">
        <w:t>étiquettes</w:t>
      </w:r>
      <w:r>
        <w:t xml:space="preserve"> des équations sont affiché</w:t>
      </w:r>
      <w:r w:rsidR="00FA78EF">
        <w:t>e</w:t>
      </w:r>
      <w:r>
        <w:t>s.</w:t>
      </w:r>
      <w:r w:rsidR="00FA78EF">
        <w:t xml:space="preserve"> Si elles ne sont pas affichées, alors</w:t>
      </w:r>
    </w:p>
    <w:p w:rsidR="00DA7C30" w:rsidRPr="003D1C34" w:rsidRDefault="00FA78EF" w:rsidP="003D1C34">
      <w:pPr>
        <w:spacing w:line="240" w:lineRule="auto"/>
        <w:contextualSpacing/>
        <w:jc w:val="both"/>
      </w:pPr>
      <w:r>
        <w:t xml:space="preserve">1. A partir du menu Outils, sélectionner Options, et cliquer sur le volet Affichage. S’assurer que </w:t>
      </w:r>
      <w:r w:rsidR="00714167">
        <w:t xml:space="preserve">boite </w:t>
      </w:r>
      <w:r w:rsidR="00714167">
        <w:rPr>
          <w:rFonts w:cstheme="minorHAnsi"/>
        </w:rPr>
        <w:t>"</w:t>
      </w:r>
      <w:r w:rsidR="00714167">
        <w:t>Afficher les étiquettes des équations</w:t>
      </w:r>
      <w:r w:rsidR="00714167">
        <w:rPr>
          <w:rFonts w:cstheme="minorHAnsi"/>
        </w:rPr>
        <w:t>"</w:t>
      </w:r>
      <w:r w:rsidR="00714167">
        <w:t xml:space="preserve"> est </w:t>
      </w:r>
      <w:proofErr w:type="gramStart"/>
      <w:r w:rsidR="00714167">
        <w:t>cochée</w:t>
      </w:r>
      <w:proofErr w:type="gramEnd"/>
      <w:r w:rsidR="00714167">
        <w:t>.</w:t>
      </w:r>
      <w:r>
        <w:t xml:space="preserve"> </w:t>
      </w:r>
    </w:p>
    <w:p w:rsidR="00DA7C30" w:rsidRDefault="00DA7C30" w:rsidP="00DA7C30">
      <w:pPr>
        <w:spacing w:line="240" w:lineRule="auto"/>
        <w:contextualSpacing/>
        <w:jc w:val="both"/>
        <w:rPr>
          <w:lang w:val="en-US"/>
        </w:rPr>
      </w:pPr>
      <w:r w:rsidRPr="00DA7C30">
        <w:rPr>
          <w:lang w:val="en-US"/>
        </w:rPr>
        <w:t>4. Press Enter to obtain the result.</w:t>
      </w:r>
    </w:p>
    <w:p w:rsidR="00DA7C30" w:rsidRDefault="00DA7C30" w:rsidP="00DA7C30">
      <w:pPr>
        <w:spacing w:line="240" w:lineRule="auto"/>
        <w:contextualSpacing/>
        <w:jc w:val="both"/>
        <w:rPr>
          <w:lang w:val="en-US"/>
        </w:rPr>
      </w:pPr>
    </w:p>
    <w:p w:rsidR="00DA7C30" w:rsidRPr="00714167" w:rsidRDefault="00714167" w:rsidP="00714167">
      <w:pPr>
        <w:spacing w:line="240" w:lineRule="auto"/>
        <w:contextualSpacing/>
        <w:jc w:val="both"/>
        <w:rPr>
          <w:b/>
          <w:bCs/>
        </w:rPr>
      </w:pPr>
      <w:r w:rsidRPr="00714167">
        <w:rPr>
          <w:b/>
          <w:bCs/>
        </w:rPr>
        <w:t xml:space="preserve">Pour changer le format des étiquettes des </w:t>
      </w:r>
      <w:proofErr w:type="gramStart"/>
      <w:r w:rsidRPr="00714167">
        <w:rPr>
          <w:b/>
          <w:bCs/>
        </w:rPr>
        <w:t>équations</w:t>
      </w:r>
      <w:r w:rsidR="00DA7C30" w:rsidRPr="00714167">
        <w:rPr>
          <w:b/>
          <w:bCs/>
        </w:rPr>
        <w:t>:</w:t>
      </w:r>
      <w:proofErr w:type="gramEnd"/>
    </w:p>
    <w:p w:rsidR="00A7574F" w:rsidRDefault="00DA7C30" w:rsidP="00A7574F">
      <w:pPr>
        <w:spacing w:line="240" w:lineRule="auto"/>
        <w:contextualSpacing/>
        <w:jc w:val="both"/>
      </w:pPr>
      <w:r w:rsidRPr="002A49CD">
        <w:t xml:space="preserve">• </w:t>
      </w:r>
      <w:r w:rsidR="00714167" w:rsidRPr="002A49CD">
        <w:t xml:space="preserve">Sélectionner </w:t>
      </w:r>
      <w:proofErr w:type="gramStart"/>
      <w:r w:rsidRPr="002A49CD">
        <w:t>Format .</w:t>
      </w:r>
      <w:proofErr w:type="gramEnd"/>
      <w:r w:rsidRPr="002A49CD">
        <w:t xml:space="preserve"> </w:t>
      </w:r>
      <w:r w:rsidR="002A49CD" w:rsidRPr="002A49CD">
        <w:t xml:space="preserve">Etiquettes </w:t>
      </w:r>
      <w:proofErr w:type="gramStart"/>
      <w:r w:rsidR="002A49CD" w:rsidRPr="002A49CD">
        <w:t>d’</w:t>
      </w:r>
      <w:r w:rsidR="00A7574F" w:rsidRPr="002A49CD">
        <w:t>Equations</w:t>
      </w:r>
      <w:r w:rsidRPr="002A49CD">
        <w:t xml:space="preserve"> .</w:t>
      </w:r>
      <w:proofErr w:type="gramEnd"/>
      <w:r w:rsidRPr="002A49CD">
        <w:t xml:space="preserve"> </w:t>
      </w:r>
      <w:r w:rsidR="002A49CD" w:rsidRPr="002A49CD">
        <w:t>Affichage des Etiquettes</w:t>
      </w:r>
      <w:r w:rsidRPr="002A49CD">
        <w:t xml:space="preserve">. </w:t>
      </w:r>
      <w:r w:rsidR="002A49CD" w:rsidRPr="002A49CD">
        <w:t xml:space="preserve">Dans le dialogue </w:t>
      </w:r>
      <w:r w:rsidRPr="002A49CD">
        <w:t xml:space="preserve">Format </w:t>
      </w:r>
      <w:r w:rsidR="002A49CD" w:rsidRPr="002A49CD">
        <w:t>des étiquettes</w:t>
      </w:r>
      <w:r w:rsidRPr="002A49CD">
        <w:t>,</w:t>
      </w:r>
    </w:p>
    <w:p w:rsidR="00714167" w:rsidRPr="002A49CD" w:rsidRDefault="00A7574F" w:rsidP="00A7574F">
      <w:pPr>
        <w:spacing w:line="240" w:lineRule="auto"/>
        <w:contextualSpacing/>
        <w:jc w:val="both"/>
      </w:pPr>
      <w:r>
        <w:t xml:space="preserve">  </w:t>
      </w:r>
      <w:r w:rsidR="00DA7C30" w:rsidRPr="002A49CD">
        <w:t xml:space="preserve"> </w:t>
      </w:r>
      <w:proofErr w:type="gramStart"/>
      <w:r w:rsidR="002A49CD" w:rsidRPr="002A49CD">
        <w:t>sélectionner</w:t>
      </w:r>
      <w:proofErr w:type="gramEnd"/>
      <w:r w:rsidR="002A49CD" w:rsidRPr="002A49CD">
        <w:t xml:space="preserve"> un </w:t>
      </w:r>
      <w:r w:rsidR="002A49CD">
        <w:t>des schémas de l’étiquette de numérotation</w:t>
      </w:r>
      <w:r w:rsidR="00DA7C30" w:rsidRPr="002A49CD">
        <w:t>.</w:t>
      </w:r>
    </w:p>
    <w:p w:rsidR="00DA7C30" w:rsidRPr="00A7574F" w:rsidRDefault="00DA7C30" w:rsidP="00A7574F">
      <w:pPr>
        <w:spacing w:line="240" w:lineRule="auto"/>
        <w:contextualSpacing/>
        <w:jc w:val="both"/>
      </w:pPr>
      <w:r w:rsidRPr="00A7574F">
        <w:t xml:space="preserve">• </w:t>
      </w:r>
      <w:r w:rsidR="002A49CD" w:rsidRPr="00A7574F">
        <w:t xml:space="preserve">Optionnellement, </w:t>
      </w:r>
      <w:r w:rsidR="00A7574F" w:rsidRPr="00A7574F">
        <w:t>saisir un préfixe de numérotation d’étiquettes</w:t>
      </w:r>
      <w:r w:rsidR="00A7574F">
        <w:t>.</w:t>
      </w:r>
    </w:p>
    <w:p w:rsidR="00DA7C30" w:rsidRPr="00A7574F" w:rsidRDefault="00DA7C30" w:rsidP="00DA7C30">
      <w:pPr>
        <w:spacing w:line="240" w:lineRule="auto"/>
        <w:contextualSpacing/>
        <w:jc w:val="both"/>
      </w:pPr>
    </w:p>
    <w:p w:rsidR="00DA7C30" w:rsidRPr="008D60A2" w:rsidRDefault="00A7574F" w:rsidP="0085561C">
      <w:pPr>
        <w:spacing w:line="240" w:lineRule="auto"/>
        <w:contextualSpacing/>
        <w:jc w:val="both"/>
      </w:pPr>
      <w:r w:rsidRPr="00A7574F">
        <w:t xml:space="preserve">L’élément de menu </w:t>
      </w:r>
      <w:r w:rsidRPr="00A7574F">
        <w:rPr>
          <w:rFonts w:cstheme="minorHAnsi"/>
        </w:rPr>
        <w:t>"</w:t>
      </w:r>
      <w:r w:rsidRPr="00A7574F">
        <w:t>Référence d’étiquettes</w:t>
      </w:r>
      <w:r w:rsidRPr="00A7574F">
        <w:rPr>
          <w:rFonts w:cstheme="minorHAnsi"/>
        </w:rPr>
        <w:t>"</w:t>
      </w:r>
      <w:r w:rsidRPr="00A7574F">
        <w:t xml:space="preserve"> permet de basculer entre le nom d’étiquette </w:t>
      </w:r>
      <w:r w:rsidR="008D60A2">
        <w:t>et le contenu de sa référence.</w:t>
      </w:r>
      <w:r w:rsidRPr="00A7574F">
        <w:t xml:space="preserve"> </w:t>
      </w:r>
      <w:r w:rsidR="008D60A2" w:rsidRPr="008D60A2">
        <w:t xml:space="preserve">Placer le curseur sur l’étiquette d’équation </w:t>
      </w:r>
      <w:proofErr w:type="spellStart"/>
      <w:r w:rsidR="008D60A2" w:rsidRPr="008D60A2">
        <w:t>rérérencée</w:t>
      </w:r>
      <w:proofErr w:type="spellEnd"/>
      <w:r w:rsidR="008D60A2" w:rsidRPr="008D60A2">
        <w:t xml:space="preserve"> et sélectionner</w:t>
      </w:r>
      <w:r w:rsidR="008D60A2">
        <w:t> :</w:t>
      </w:r>
      <w:r w:rsidR="008D60A2" w:rsidRPr="008D60A2">
        <w:t xml:space="preserve"> </w:t>
      </w:r>
      <w:proofErr w:type="gramStart"/>
      <w:r w:rsidR="00DA7C30" w:rsidRPr="008D60A2">
        <w:t>Format .</w:t>
      </w:r>
      <w:proofErr w:type="gramEnd"/>
      <w:r w:rsidR="00DA7C30" w:rsidRPr="008D60A2">
        <w:t xml:space="preserve"> </w:t>
      </w:r>
      <w:r w:rsidR="008D60A2">
        <w:t>Etiquettes d’équations. Référence</w:t>
      </w:r>
      <w:r w:rsidR="00067951">
        <w:t>s</w:t>
      </w:r>
      <w:r w:rsidR="008D60A2">
        <w:t xml:space="preserve"> d’étiquette</w:t>
      </w:r>
      <w:r w:rsidR="00067951">
        <w:t>s</w:t>
      </w:r>
      <w:r w:rsidR="00DA7C30" w:rsidRPr="008D60A2">
        <w:t>.</w:t>
      </w:r>
    </w:p>
    <w:p w:rsidR="00067951" w:rsidRDefault="008D60A2" w:rsidP="008D60A2">
      <w:pPr>
        <w:spacing w:line="240" w:lineRule="auto"/>
        <w:contextualSpacing/>
        <w:jc w:val="both"/>
      </w:pPr>
      <w:r w:rsidRPr="008D60A2">
        <w:t>L’étiquette est associée à la dernière sortie dans un groupe d’exécution.</w:t>
      </w:r>
      <w:r w:rsidR="00067951" w:rsidRPr="00067951">
        <w:t xml:space="preserve"> </w:t>
      </w:r>
    </w:p>
    <w:p w:rsidR="00DA7C30" w:rsidRPr="00067951" w:rsidRDefault="00067951" w:rsidP="00067951">
      <w:pPr>
        <w:spacing w:line="240" w:lineRule="auto"/>
        <w:contextualSpacing/>
        <w:jc w:val="both"/>
      </w:pPr>
      <w:r w:rsidRPr="00067951">
        <w:t>On ne peut pas appliquer les étiquettes d’équations à ce qui suit</w:t>
      </w:r>
      <w:r>
        <w:t xml:space="preserve"> </w:t>
      </w:r>
      <w:r w:rsidRPr="00067951">
        <w:t>:</w:t>
      </w:r>
    </w:p>
    <w:p w:rsidR="00DA7C30" w:rsidRPr="00067951" w:rsidRDefault="00DA7C30" w:rsidP="00067951">
      <w:pPr>
        <w:spacing w:line="240" w:lineRule="auto"/>
        <w:contextualSpacing/>
        <w:jc w:val="both"/>
      </w:pPr>
      <w:r w:rsidRPr="00067951">
        <w:t xml:space="preserve">• </w:t>
      </w:r>
      <w:r w:rsidR="00067951">
        <w:t>Erreur</w:t>
      </w:r>
      <w:r w:rsidR="00067951" w:rsidRPr="00067951">
        <w:t xml:space="preserve"> (</w:t>
      </w:r>
      <w:proofErr w:type="spellStart"/>
      <w:r w:rsidR="00067951" w:rsidRPr="00067951">
        <w:t>Error</w:t>
      </w:r>
      <w:proofErr w:type="spellEnd"/>
      <w:r w:rsidR="00067951" w:rsidRPr="00067951">
        <w:t>)</w:t>
      </w:r>
      <w:r w:rsidR="00067951">
        <w:t>, Avertissement (</w:t>
      </w:r>
      <w:r w:rsidR="00067951" w:rsidRPr="00067951">
        <w:t>warning</w:t>
      </w:r>
      <w:r w:rsidR="00067951">
        <w:t>)</w:t>
      </w:r>
      <w:r w:rsidR="00067951" w:rsidRPr="00067951">
        <w:t>, et les messages d’information</w:t>
      </w:r>
    </w:p>
    <w:p w:rsidR="00DA7C30" w:rsidRPr="00067951" w:rsidRDefault="00DA7C30" w:rsidP="00067951">
      <w:pPr>
        <w:spacing w:line="240" w:lineRule="auto"/>
        <w:contextualSpacing/>
        <w:jc w:val="both"/>
      </w:pPr>
      <w:r w:rsidRPr="00067951">
        <w:t xml:space="preserve">• </w:t>
      </w:r>
      <w:r w:rsidR="00067951" w:rsidRPr="00067951">
        <w:t>Tables, images, traces, Feuilles, dessins</w:t>
      </w:r>
    </w:p>
    <w:p w:rsidR="00DA7C30" w:rsidRPr="00067951" w:rsidRDefault="00DA7C30" w:rsidP="00DA7C30">
      <w:pPr>
        <w:spacing w:line="240" w:lineRule="auto"/>
        <w:contextualSpacing/>
        <w:jc w:val="both"/>
      </w:pPr>
    </w:p>
    <w:p w:rsidR="00DA7C30" w:rsidRPr="00067951" w:rsidRDefault="002A3D35" w:rsidP="0085561C">
      <w:pPr>
        <w:spacing w:line="240" w:lineRule="auto"/>
        <w:contextualSpacing/>
        <w:jc w:val="both"/>
        <w:rPr>
          <w:b/>
          <w:bCs/>
        </w:rPr>
      </w:pPr>
      <w:r>
        <w:rPr>
          <w:b/>
          <w:bCs/>
        </w:rPr>
        <w:t>2.3</w:t>
      </w:r>
      <w:r w:rsidR="00E824F5">
        <w:rPr>
          <w:b/>
          <w:bCs/>
        </w:rPr>
        <w:t xml:space="preserve">.3. </w:t>
      </w:r>
      <w:r w:rsidR="0085561C">
        <w:rPr>
          <w:b/>
          <w:bCs/>
        </w:rPr>
        <w:t>Blocs de Document</w:t>
      </w:r>
    </w:p>
    <w:p w:rsidR="0085561C" w:rsidRDefault="0085561C" w:rsidP="000A0B3E">
      <w:pPr>
        <w:spacing w:line="240" w:lineRule="auto"/>
        <w:contextualSpacing/>
        <w:jc w:val="both"/>
      </w:pPr>
      <w:r w:rsidRPr="0085561C">
        <w:t>En mode Document, le contenu est créé comme une série de blocs de document.</w:t>
      </w:r>
      <w:r>
        <w:t xml:space="preserve"> Les blocs de Document permettent de cacher la syntaxe utilisée pour effectuer les calculs, ce qui en retour permet de se concentrer sur le concept présenté au lieu de la commande utilisée pour manipuler ou résoudre le problème. On peut aussi créer des blocs de document en </w:t>
      </w:r>
      <w:r>
        <w:lastRenderedPageBreak/>
        <w:t>mode Feuille de calcul pour arriver à la même fin.</w:t>
      </w:r>
      <w:r w:rsidR="000A0B3E">
        <w:t xml:space="preserve"> Les blocs de document sont typiquement réduits pour cacher le code Maple, mais ces régions peuvent être élargies pour révéler ce code. </w:t>
      </w:r>
      <w:r w:rsidRPr="0085561C">
        <w:t xml:space="preserve"> </w:t>
      </w:r>
    </w:p>
    <w:p w:rsidR="008869A6" w:rsidRPr="00CD0141" w:rsidRDefault="008869A6" w:rsidP="00DA7C30">
      <w:pPr>
        <w:spacing w:line="240" w:lineRule="auto"/>
        <w:contextualSpacing/>
        <w:jc w:val="both"/>
      </w:pPr>
    </w:p>
    <w:p w:rsidR="00DA7C30" w:rsidRPr="000A0B3E" w:rsidRDefault="000A0B3E" w:rsidP="000A0B3E">
      <w:pPr>
        <w:spacing w:line="240" w:lineRule="auto"/>
        <w:contextualSpacing/>
        <w:jc w:val="both"/>
        <w:rPr>
          <w:b/>
          <w:bCs/>
        </w:rPr>
      </w:pPr>
      <w:r w:rsidRPr="000A0B3E">
        <w:rPr>
          <w:b/>
          <w:bCs/>
        </w:rPr>
        <w:t>Pour créer un bloc document :</w:t>
      </w:r>
    </w:p>
    <w:p w:rsidR="00135DAC" w:rsidRDefault="000A0B3E" w:rsidP="00135DAC">
      <w:pPr>
        <w:spacing w:line="240" w:lineRule="auto"/>
        <w:ind w:firstLine="708"/>
        <w:contextualSpacing/>
        <w:jc w:val="both"/>
      </w:pPr>
      <w:r>
        <w:t>Depuis le m</w:t>
      </w:r>
      <w:r w:rsidRPr="000A0B3E">
        <w:t xml:space="preserve">enu </w:t>
      </w:r>
      <w:r>
        <w:t>F</w:t>
      </w:r>
      <w:r w:rsidRPr="000A0B3E">
        <w:t>ormat, sélectionner Créer Bloc de Document.</w:t>
      </w:r>
      <w:r>
        <w:t xml:space="preserve"> Si un ou plusieurs groupes d’exécution est </w:t>
      </w:r>
      <w:r w:rsidR="00985536">
        <w:t>sélectionné</w:t>
      </w:r>
      <w:r>
        <w:t>, al</w:t>
      </w:r>
      <w:r w:rsidR="00135DAC">
        <w:t>ors un bloc de document est créé</w:t>
      </w:r>
      <w:r>
        <w:t xml:space="preserve"> </w:t>
      </w:r>
      <w:r w:rsidR="00135DAC">
        <w:t xml:space="preserve">contenant ces groupes d’exécution. Sinon, un nouveau bloc de document est </w:t>
      </w:r>
      <w:r w:rsidR="002A3D35">
        <w:t>créé</w:t>
      </w:r>
      <w:r w:rsidR="00135DAC">
        <w:t xml:space="preserve"> après le groupe d’exécution courant (voir exemple).</w:t>
      </w:r>
    </w:p>
    <w:p w:rsidR="000A0B3E" w:rsidRPr="000A0B3E" w:rsidRDefault="00135DAC" w:rsidP="00135DAC">
      <w:pPr>
        <w:spacing w:line="240" w:lineRule="auto"/>
        <w:contextualSpacing/>
        <w:jc w:val="both"/>
      </w:pPr>
      <w:r>
        <w:tab/>
        <w:t xml:space="preserve">Les régions des blocs de document sont identifiées par des </w:t>
      </w:r>
      <w:r w:rsidR="00F928D7">
        <w:t>balise</w:t>
      </w:r>
      <w:r>
        <w:t xml:space="preserve">s </w:t>
      </w:r>
      <w:r w:rsidR="002A3D35">
        <w:t>localisées</w:t>
      </w:r>
      <w:r>
        <w:t xml:space="preserve"> dans la barre verticale le long du volet gauche du document (voir figure). En plus des bordures des blocs de documents, ces </w:t>
      </w:r>
      <w:r w:rsidR="00F928D7">
        <w:t>balise</w:t>
      </w:r>
      <w:r>
        <w:t xml:space="preserve">s (icones) indiquent la présence d’attributs cachés dans de document tels </w:t>
      </w:r>
      <w:r w:rsidR="00524548">
        <w:t>qu’annotations</w:t>
      </w:r>
      <w:r>
        <w:t xml:space="preserve">, </w:t>
      </w:r>
      <w:r w:rsidR="00524548">
        <w:t>formatage numérique, renvois.</w:t>
      </w:r>
      <w:r w:rsidR="000A0B3E" w:rsidRPr="000A0B3E">
        <w:t xml:space="preserve"> </w:t>
      </w:r>
    </w:p>
    <w:p w:rsidR="008869A6" w:rsidRPr="00F928D7" w:rsidRDefault="008869A6" w:rsidP="008869A6">
      <w:pPr>
        <w:spacing w:line="240" w:lineRule="auto"/>
        <w:contextualSpacing/>
        <w:jc w:val="both"/>
      </w:pPr>
    </w:p>
    <w:p w:rsidR="008869A6" w:rsidRPr="00985536" w:rsidRDefault="00985536" w:rsidP="00985536">
      <w:pPr>
        <w:spacing w:line="240" w:lineRule="auto"/>
        <w:contextualSpacing/>
        <w:jc w:val="both"/>
        <w:rPr>
          <w:b/>
          <w:bCs/>
        </w:rPr>
      </w:pPr>
      <w:r w:rsidRPr="00985536">
        <w:rPr>
          <w:b/>
          <w:bCs/>
        </w:rPr>
        <w:t xml:space="preserve">Pour active les </w:t>
      </w:r>
      <w:proofErr w:type="gramStart"/>
      <w:r w:rsidR="00F928D7">
        <w:rPr>
          <w:b/>
          <w:bCs/>
        </w:rPr>
        <w:t>balise</w:t>
      </w:r>
      <w:r w:rsidRPr="00985536">
        <w:rPr>
          <w:b/>
          <w:bCs/>
        </w:rPr>
        <w:t>s:</w:t>
      </w:r>
      <w:proofErr w:type="gramEnd"/>
    </w:p>
    <w:p w:rsidR="008869A6" w:rsidRPr="00F928D7" w:rsidRDefault="00F928D7" w:rsidP="00F928D7">
      <w:pPr>
        <w:spacing w:line="240" w:lineRule="auto"/>
        <w:contextualSpacing/>
        <w:jc w:val="both"/>
      </w:pPr>
      <w:r w:rsidRPr="00F928D7">
        <w:t>A partir du menu Affichage, sélectionner Balises</w:t>
      </w:r>
      <w:r w:rsidR="008869A6" w:rsidRPr="00F928D7">
        <w:t>.</w:t>
      </w:r>
    </w:p>
    <w:p w:rsidR="009170D9" w:rsidRDefault="009170D9" w:rsidP="00F928D7">
      <w:pPr>
        <w:spacing w:line="240" w:lineRule="auto"/>
        <w:contextualSpacing/>
        <w:jc w:val="both"/>
      </w:pPr>
    </w:p>
    <w:p w:rsidR="008869A6" w:rsidRPr="00F928D7" w:rsidRDefault="00F928D7" w:rsidP="00F928D7">
      <w:pPr>
        <w:spacing w:line="240" w:lineRule="auto"/>
        <w:contextualSpacing/>
        <w:jc w:val="both"/>
      </w:pPr>
      <w:r>
        <w:t>Pour voir le code dans un bloc de document :</w:t>
      </w:r>
    </w:p>
    <w:p w:rsidR="008869A6" w:rsidRPr="00F928D7" w:rsidRDefault="008869A6" w:rsidP="00F928D7">
      <w:pPr>
        <w:spacing w:line="240" w:lineRule="auto"/>
        <w:contextualSpacing/>
        <w:jc w:val="both"/>
      </w:pPr>
      <w:r w:rsidRPr="00F928D7">
        <w:t>1. Place</w:t>
      </w:r>
      <w:r w:rsidR="00F928D7" w:rsidRPr="00F928D7">
        <w:t>r</w:t>
      </w:r>
      <w:r w:rsidRPr="00F928D7">
        <w:t xml:space="preserve"> </w:t>
      </w:r>
      <w:r w:rsidR="00F928D7" w:rsidRPr="00F928D7">
        <w:t>le curseur</w:t>
      </w:r>
      <w:r w:rsidRPr="00F928D7">
        <w:t xml:space="preserve"> </w:t>
      </w:r>
      <w:r w:rsidR="00F928D7" w:rsidRPr="00F928D7">
        <w:t xml:space="preserve">dans un bloc de document à </w:t>
      </w:r>
      <w:r w:rsidR="00F928D7">
        <w:t>développer</w:t>
      </w:r>
      <w:r w:rsidRPr="00F928D7">
        <w:t>.</w:t>
      </w:r>
    </w:p>
    <w:p w:rsidR="008869A6" w:rsidRPr="00F928D7" w:rsidRDefault="008869A6" w:rsidP="00F928D7">
      <w:pPr>
        <w:spacing w:line="240" w:lineRule="auto"/>
        <w:contextualSpacing/>
        <w:jc w:val="both"/>
      </w:pPr>
      <w:r w:rsidRPr="00F928D7">
        <w:t xml:space="preserve">2. </w:t>
      </w:r>
      <w:r w:rsidR="00F928D7" w:rsidRPr="00F928D7">
        <w:t xml:space="preserve">A partir du menu </w:t>
      </w:r>
      <w:proofErr w:type="gramStart"/>
      <w:r w:rsidR="00F928D7" w:rsidRPr="00F928D7">
        <w:t xml:space="preserve">Affichage </w:t>
      </w:r>
      <w:r w:rsidR="00F928D7">
        <w:t>,</w:t>
      </w:r>
      <w:proofErr w:type="gramEnd"/>
      <w:r w:rsidR="00F928D7">
        <w:t xml:space="preserve"> sé</w:t>
      </w:r>
      <w:r w:rsidRPr="00F928D7">
        <w:t>lect</w:t>
      </w:r>
      <w:r w:rsidR="00F928D7" w:rsidRPr="00F928D7">
        <w:t>ionner Développer Bloc de Document</w:t>
      </w:r>
      <w:r w:rsidR="00F928D7">
        <w:t>.</w:t>
      </w:r>
    </w:p>
    <w:p w:rsidR="009170D9" w:rsidRPr="00CD0141" w:rsidRDefault="009170D9" w:rsidP="008869A6">
      <w:pPr>
        <w:spacing w:line="240" w:lineRule="auto"/>
        <w:contextualSpacing/>
        <w:jc w:val="both"/>
      </w:pPr>
    </w:p>
    <w:p w:rsidR="009170D9" w:rsidRPr="009170D9" w:rsidRDefault="009170D9" w:rsidP="008869A6">
      <w:pPr>
        <w:spacing w:line="240" w:lineRule="auto"/>
        <w:contextualSpacing/>
        <w:jc w:val="both"/>
      </w:pPr>
      <w:r>
        <w:t xml:space="preserve"> </w:t>
      </w:r>
      <w:r w:rsidRPr="009170D9">
        <w:t xml:space="preserve">Avec le Bloc de Document développé, on peut voir la commande Maple qui a été utilisée pour faire le calcul. </w:t>
      </w:r>
      <w:r>
        <w:t xml:space="preserve">A noter aussi l’invite rouge (&gt;) avant l’expression originale et la commande de résolution. </w:t>
      </w:r>
      <w:r w:rsidR="00D33E87">
        <w:t xml:space="preserve">La saisie de commandes en dehors de la région d’un bloc de document est faite </w:t>
      </w:r>
      <w:r w:rsidR="00D217CA">
        <w:t xml:space="preserve">à cette région d’entrée. Pour insérer une région d’entrée, cliquer sur </w:t>
      </w:r>
      <w:r w:rsidR="00B675F2">
        <w:t>le bouton dans la barre d’outils.</w:t>
      </w:r>
      <w:r w:rsidR="00D217CA">
        <w:t xml:space="preserve"> </w:t>
      </w:r>
    </w:p>
    <w:p w:rsidR="009170D9" w:rsidRDefault="009170D9" w:rsidP="009170D9">
      <w:pPr>
        <w:spacing w:line="240" w:lineRule="auto"/>
        <w:contextualSpacing/>
        <w:jc w:val="both"/>
        <w:rPr>
          <w:b/>
          <w:bCs/>
        </w:rPr>
      </w:pPr>
    </w:p>
    <w:p w:rsidR="008869A6" w:rsidRPr="009170D9" w:rsidRDefault="009170D9" w:rsidP="009170D9">
      <w:pPr>
        <w:spacing w:line="240" w:lineRule="auto"/>
        <w:contextualSpacing/>
        <w:jc w:val="both"/>
        <w:rPr>
          <w:b/>
          <w:bCs/>
        </w:rPr>
      </w:pPr>
      <w:r>
        <w:rPr>
          <w:b/>
          <w:bCs/>
        </w:rPr>
        <w:t>Pour faire disparaître un Bloc de Document :</w:t>
      </w:r>
    </w:p>
    <w:p w:rsidR="008869A6" w:rsidRPr="00B675F2" w:rsidRDefault="008869A6" w:rsidP="00B675F2">
      <w:pPr>
        <w:spacing w:line="240" w:lineRule="auto"/>
        <w:contextualSpacing/>
        <w:jc w:val="both"/>
      </w:pPr>
      <w:r w:rsidRPr="00B675F2">
        <w:t xml:space="preserve">• </w:t>
      </w:r>
      <w:r w:rsidR="00B675F2" w:rsidRPr="00B675F2">
        <w:t xml:space="preserve">Avec le curseur à l’intérieur du bloc de document, </w:t>
      </w:r>
      <w:r w:rsidR="00414844">
        <w:t>sé</w:t>
      </w:r>
      <w:r w:rsidRPr="00B675F2">
        <w:t>lect</w:t>
      </w:r>
      <w:r w:rsidR="00B675F2">
        <w:t>ionner</w:t>
      </w:r>
      <w:r w:rsidRPr="00B675F2">
        <w:t xml:space="preserve"> </w:t>
      </w:r>
      <w:r w:rsidR="00B675F2">
        <w:rPr>
          <w:rFonts w:cstheme="minorHAnsi"/>
        </w:rPr>
        <w:t>"</w:t>
      </w:r>
      <w:r w:rsidR="00B675F2">
        <w:t>Affichage</w:t>
      </w:r>
      <w:r w:rsidRPr="00B675F2">
        <w:t xml:space="preserve">. </w:t>
      </w:r>
      <w:r w:rsidR="00B675F2" w:rsidRPr="00B675F2">
        <w:t>Réduire Bloc de Document</w:t>
      </w:r>
      <w:r w:rsidR="00B675F2">
        <w:rPr>
          <w:rFonts w:cstheme="minorHAnsi"/>
        </w:rPr>
        <w:t>"</w:t>
      </w:r>
      <w:r w:rsidRPr="00B675F2">
        <w:t>.</w:t>
      </w:r>
    </w:p>
    <w:p w:rsidR="008869A6" w:rsidRDefault="00B675F2" w:rsidP="00B675F2">
      <w:pPr>
        <w:spacing w:line="240" w:lineRule="auto"/>
        <w:contextualSpacing/>
        <w:jc w:val="both"/>
      </w:pPr>
      <w:r w:rsidRPr="00B675F2">
        <w:t xml:space="preserve">On peut </w:t>
      </w:r>
      <w:r w:rsidR="00414844">
        <w:t>utilis</w:t>
      </w:r>
      <w:r w:rsidRPr="00B675F2">
        <w:t>er ce processus de développement des blocs de document pour voir et éditer les commandes Maple à l’intérieur d’</w:t>
      </w:r>
      <w:r>
        <w:t>un bloc de document</w:t>
      </w:r>
      <w:r w:rsidR="008869A6" w:rsidRPr="00B675F2">
        <w:t>.</w:t>
      </w:r>
    </w:p>
    <w:p w:rsidR="00B675F2" w:rsidRPr="00B675F2" w:rsidRDefault="00B675F2" w:rsidP="00B675F2">
      <w:pPr>
        <w:spacing w:line="240" w:lineRule="auto"/>
        <w:contextualSpacing/>
        <w:jc w:val="both"/>
      </w:pPr>
    </w:p>
    <w:p w:rsidR="008869A6" w:rsidRPr="000B3579" w:rsidRDefault="00B675F2" w:rsidP="00B675F2">
      <w:pPr>
        <w:spacing w:line="240" w:lineRule="auto"/>
        <w:contextualSpacing/>
        <w:jc w:val="both"/>
        <w:rPr>
          <w:b/>
          <w:bCs/>
        </w:rPr>
      </w:pPr>
      <w:r w:rsidRPr="000B3579">
        <w:rPr>
          <w:b/>
          <w:bCs/>
        </w:rPr>
        <w:t>Changer</w:t>
      </w:r>
      <w:r w:rsidR="008869A6" w:rsidRPr="000B3579">
        <w:rPr>
          <w:b/>
          <w:bCs/>
        </w:rPr>
        <w:t xml:space="preserve"> </w:t>
      </w:r>
      <w:proofErr w:type="gramStart"/>
      <w:r w:rsidRPr="000B3579">
        <w:rPr>
          <w:b/>
          <w:bCs/>
        </w:rPr>
        <w:t>l’Affichage</w:t>
      </w:r>
      <w:r w:rsidR="008869A6" w:rsidRPr="000B3579">
        <w:rPr>
          <w:b/>
          <w:bCs/>
        </w:rPr>
        <w:t>:</w:t>
      </w:r>
      <w:proofErr w:type="gramEnd"/>
    </w:p>
    <w:p w:rsidR="008869A6" w:rsidRDefault="000B3579" w:rsidP="004627A5">
      <w:pPr>
        <w:spacing w:line="240" w:lineRule="auto"/>
        <w:contextualSpacing/>
        <w:jc w:val="both"/>
      </w:pPr>
      <w:r w:rsidRPr="000B3579">
        <w:t>On peut spécifier quelles parties de l’entrée ou la sortie sont affichées lorsque le bloc de document est réduit.</w:t>
      </w:r>
      <w:r>
        <w:t xml:space="preserve"> Pour chaque groupe d’exécution dans le bloc, on peut choisir d’afficher </w:t>
      </w:r>
      <w:r w:rsidR="004627A5">
        <w:t>l’une ou l’autre de l’entrée ou la sortie.</w:t>
      </w:r>
    </w:p>
    <w:p w:rsidR="00A234EC" w:rsidRPr="00CD0141" w:rsidRDefault="00A234EC" w:rsidP="004627A5">
      <w:pPr>
        <w:spacing w:line="240" w:lineRule="auto"/>
        <w:contextualSpacing/>
        <w:jc w:val="both"/>
      </w:pPr>
    </w:p>
    <w:p w:rsidR="008869A6" w:rsidRPr="004627A5" w:rsidRDefault="008869A6" w:rsidP="004627A5">
      <w:pPr>
        <w:spacing w:line="240" w:lineRule="auto"/>
        <w:contextualSpacing/>
        <w:jc w:val="both"/>
      </w:pPr>
      <w:r w:rsidRPr="004627A5">
        <w:t>• Place</w:t>
      </w:r>
      <w:r w:rsidR="004627A5" w:rsidRPr="004627A5">
        <w:t>r</w:t>
      </w:r>
      <w:r w:rsidRPr="004627A5">
        <w:t xml:space="preserve"> </w:t>
      </w:r>
      <w:r w:rsidR="004627A5" w:rsidRPr="004627A5">
        <w:t>le curseu</w:t>
      </w:r>
      <w:r w:rsidRPr="004627A5">
        <w:t xml:space="preserve">r </w:t>
      </w:r>
      <w:r w:rsidR="004627A5" w:rsidRPr="004627A5">
        <w:t>dans le groupe</w:t>
      </w:r>
      <w:r w:rsidR="004627A5">
        <w:t xml:space="preserve"> d’exécution.</w:t>
      </w:r>
    </w:p>
    <w:p w:rsidR="00A234EC" w:rsidRDefault="008869A6" w:rsidP="00A234EC">
      <w:pPr>
        <w:spacing w:line="240" w:lineRule="auto"/>
        <w:contextualSpacing/>
        <w:jc w:val="both"/>
      </w:pPr>
      <w:r w:rsidRPr="00B83934">
        <w:t xml:space="preserve">• </w:t>
      </w:r>
      <w:r w:rsidR="00B83934" w:rsidRPr="00B83934">
        <w:t>A partir du menu Affichage</w:t>
      </w:r>
      <w:r w:rsidR="00414844">
        <w:t>, sé</w:t>
      </w:r>
      <w:r w:rsidRPr="00B83934">
        <w:t>lect</w:t>
      </w:r>
      <w:r w:rsidR="00B83934" w:rsidRPr="00B83934">
        <w:t>ionner</w:t>
      </w:r>
      <w:r w:rsidR="00B83934">
        <w:t xml:space="preserve"> Basculer l’affichage de l’entrée/sortie</w:t>
      </w:r>
      <w:r w:rsidRPr="00B83934">
        <w:t>.</w:t>
      </w:r>
    </w:p>
    <w:p w:rsidR="00A234EC" w:rsidRDefault="00A234EC" w:rsidP="00A234EC">
      <w:pPr>
        <w:spacing w:line="240" w:lineRule="auto"/>
        <w:contextualSpacing/>
        <w:jc w:val="both"/>
      </w:pPr>
    </w:p>
    <w:p w:rsidR="003036C1" w:rsidRDefault="00B83934" w:rsidP="00A234EC">
      <w:pPr>
        <w:spacing w:line="240" w:lineRule="auto"/>
        <w:contextualSpacing/>
        <w:jc w:val="both"/>
      </w:pPr>
      <w:r w:rsidRPr="003036C1">
        <w:t>On peut cho</w:t>
      </w:r>
      <w:r w:rsidR="00414844">
        <w:t>i</w:t>
      </w:r>
      <w:r w:rsidRPr="003036C1">
        <w:t xml:space="preserve">sir, aussi, d’afficher la sortie </w:t>
      </w:r>
      <w:r w:rsidR="00414844">
        <w:t>dans la ligne</w:t>
      </w:r>
      <w:r w:rsidRPr="003036C1">
        <w:t xml:space="preserve"> ou bien </w:t>
      </w:r>
      <w:r w:rsidR="003036C1" w:rsidRPr="003036C1">
        <w:t>centrée sur une nouvelle ligne.</w:t>
      </w:r>
    </w:p>
    <w:p w:rsidR="00A234EC" w:rsidRDefault="00A234EC" w:rsidP="00A234EC">
      <w:pPr>
        <w:spacing w:line="240" w:lineRule="auto"/>
        <w:contextualSpacing/>
        <w:jc w:val="both"/>
      </w:pPr>
    </w:p>
    <w:p w:rsidR="008869A6" w:rsidRPr="003036C1" w:rsidRDefault="008869A6" w:rsidP="00414844">
      <w:pPr>
        <w:spacing w:line="240" w:lineRule="auto"/>
        <w:contextualSpacing/>
        <w:jc w:val="both"/>
      </w:pPr>
      <w:r w:rsidRPr="003036C1">
        <w:t xml:space="preserve">• </w:t>
      </w:r>
      <w:r w:rsidR="003036C1" w:rsidRPr="003036C1">
        <w:t>A partir du menu Affichage</w:t>
      </w:r>
      <w:r w:rsidR="00414844">
        <w:t>, sé</w:t>
      </w:r>
      <w:r w:rsidRPr="003036C1">
        <w:t>lect</w:t>
      </w:r>
      <w:r w:rsidR="003036C1" w:rsidRPr="003036C1">
        <w:t>ionner</w:t>
      </w:r>
      <w:r w:rsidR="003036C1">
        <w:t xml:space="preserve"> Sortie dans la ligne.</w:t>
      </w:r>
    </w:p>
    <w:p w:rsidR="00D33152" w:rsidRPr="003036C1" w:rsidRDefault="00D33152" w:rsidP="008869A6">
      <w:pPr>
        <w:spacing w:line="240" w:lineRule="auto"/>
        <w:contextualSpacing/>
        <w:jc w:val="both"/>
      </w:pPr>
    </w:p>
    <w:p w:rsidR="00D33152" w:rsidRDefault="000728C6" w:rsidP="000728C6">
      <w:pPr>
        <w:spacing w:line="240" w:lineRule="auto"/>
        <w:contextualSpacing/>
        <w:jc w:val="both"/>
        <w:rPr>
          <w:b/>
          <w:bCs/>
        </w:rPr>
      </w:pPr>
      <w:r w:rsidRPr="000728C6">
        <w:rPr>
          <w:b/>
          <w:bCs/>
        </w:rPr>
        <w:t>Création</w:t>
      </w:r>
      <w:r w:rsidR="00D33152" w:rsidRPr="000728C6">
        <w:rPr>
          <w:b/>
          <w:bCs/>
        </w:rPr>
        <w:t xml:space="preserve"> </w:t>
      </w:r>
      <w:r w:rsidRPr="000728C6">
        <w:rPr>
          <w:b/>
          <w:bCs/>
        </w:rPr>
        <w:t>d’un Bloc de Document dans le Mode Feuille de Calcul</w:t>
      </w:r>
    </w:p>
    <w:p w:rsidR="000728C6" w:rsidRPr="000728C6" w:rsidRDefault="000728C6" w:rsidP="000728C6">
      <w:pPr>
        <w:spacing w:line="240" w:lineRule="auto"/>
        <w:contextualSpacing/>
        <w:jc w:val="both"/>
      </w:pPr>
      <w:r>
        <w:t xml:space="preserve">En mode Feuille de Calcul, on peut créer un contenu en utilisant des commandes, et puis utiliser un bloc de document pour choisir la quantité d’information à afficher. Saisir la phrase suivante en utilisant l’entrée/sortie Texte et 2-D Math : </w:t>
      </w:r>
    </w:p>
    <w:p w:rsidR="00D33152" w:rsidRDefault="00D33152" w:rsidP="00D33152">
      <w:pPr>
        <w:spacing w:line="240" w:lineRule="auto"/>
        <w:contextualSpacing/>
        <w:jc w:val="both"/>
      </w:pPr>
    </w:p>
    <w:tbl>
      <w:tblPr>
        <w:tblStyle w:val="Grilledutableau"/>
        <w:tblW w:w="0" w:type="auto"/>
        <w:tblLook w:val="04A0" w:firstRow="1" w:lastRow="0" w:firstColumn="1" w:lastColumn="0" w:noHBand="0" w:noVBand="1"/>
      </w:tblPr>
      <w:tblGrid>
        <w:gridCol w:w="5240"/>
        <w:gridCol w:w="284"/>
        <w:gridCol w:w="5238"/>
      </w:tblGrid>
      <w:tr w:rsidR="009B47B6" w:rsidTr="008014BF">
        <w:tc>
          <w:tcPr>
            <w:tcW w:w="5240" w:type="dxa"/>
          </w:tcPr>
          <w:p w:rsidR="009B47B6" w:rsidRDefault="009B47B6" w:rsidP="008014BF">
            <w:r>
              <w:t xml:space="preserve">1. A partir de l’invite d’entrée utilisateur cliquer sur </w:t>
            </w:r>
          </w:p>
          <w:p w:rsidR="009B47B6" w:rsidRPr="0001264D" w:rsidRDefault="009B47B6" w:rsidP="008014BF">
            <w:pPr>
              <w:rPr>
                <w:b/>
                <w:color w:val="000000" w:themeColor="text1"/>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40000"/>
                      <w14:lumOff w14:val="60000"/>
                    </w14:schemeClr>
                  </w14:solidFill>
                  <w14:prstDash w14:val="solid"/>
                  <w14:round/>
                </w14:textOutline>
              </w:rPr>
            </w:pPr>
            <w:r>
              <w:t xml:space="preserve">    l’icône        pour saisir du texte plein.</w:t>
            </w:r>
          </w:p>
          <w:p w:rsidR="009B47B6" w:rsidRDefault="009B47B6" w:rsidP="008014BF">
            <w:r>
              <w:t xml:space="preserve">Enter </w:t>
            </w:r>
            <w:r>
              <w:rPr>
                <w:rFonts w:cstheme="minorHAnsi"/>
              </w:rPr>
              <w:t>"</w:t>
            </w:r>
            <w:r>
              <w:t>La réponse à</w:t>
            </w:r>
            <w:r>
              <w:rPr>
                <w:rFonts w:cstheme="minorHAnsi"/>
              </w:rPr>
              <w:t>"</w:t>
            </w:r>
            <w:r>
              <w:t xml:space="preserve">. </w:t>
            </w:r>
          </w:p>
          <w:p w:rsidR="009B47B6" w:rsidRPr="00CE3E97" w:rsidRDefault="009B47B6" w:rsidP="008014BF">
            <w:r w:rsidRPr="00CE3E97">
              <w:rPr>
                <w:b/>
                <w:bCs/>
              </w:rPr>
              <w:t>Note</w:t>
            </w:r>
            <w:r>
              <w:rPr>
                <w:b/>
                <w:bCs/>
              </w:rPr>
              <w:t> </w:t>
            </w:r>
            <w:r>
              <w:t>: ces instructions sont pour le mode Feuille de Calcul.</w:t>
            </w:r>
          </w:p>
        </w:tc>
        <w:tc>
          <w:tcPr>
            <w:tcW w:w="284" w:type="dxa"/>
            <w:shd w:val="clear" w:color="auto" w:fill="B4C6E7" w:themeFill="accent5" w:themeFillTint="66"/>
          </w:tcPr>
          <w:p w:rsidR="009B47B6" w:rsidRDefault="009B47B6" w:rsidP="008014BF"/>
        </w:tc>
        <w:tc>
          <w:tcPr>
            <w:tcW w:w="5238" w:type="dxa"/>
          </w:tcPr>
          <w:p w:rsidR="009B47B6" w:rsidRPr="00C20A76" w:rsidRDefault="009B47B6" w:rsidP="008014BF">
            <m:oMathPara>
              <m:oMathParaPr>
                <m:jc m:val="left"/>
              </m:oMathParaPr>
              <m:oMath>
                <m:r>
                  <w:rPr>
                    <w:rFonts w:ascii="Cambria Math" w:hAnsi="Cambria Math"/>
                  </w:rPr>
                  <m:t>[La réponse à</m:t>
                </m:r>
              </m:oMath>
            </m:oMathPara>
          </w:p>
        </w:tc>
      </w:tr>
      <w:tr w:rsidR="009B47B6" w:rsidTr="008014BF">
        <w:tc>
          <w:tcPr>
            <w:tcW w:w="5240" w:type="dxa"/>
          </w:tcPr>
          <w:p w:rsidR="009B47B6" w:rsidRPr="00C20A76" w:rsidRDefault="009B47B6" w:rsidP="008014BF">
            <w:pPr>
              <w:rPr>
                <w:color w:val="000000" w:themeColor="text1"/>
              </w:rPr>
            </w:pPr>
            <w:r>
              <w:rPr>
                <w:noProof/>
                <w:lang w:eastAsia="fr-FR"/>
              </w:rPr>
              <mc:AlternateContent>
                <mc:Choice Requires="wps">
                  <w:drawing>
                    <wp:anchor distT="0" distB="0" distL="114300" distR="114300" simplePos="0" relativeHeight="251684864" behindDoc="0" locked="0" layoutInCell="1" allowOverlap="1" wp14:anchorId="4F3A063F" wp14:editId="000E8312">
                      <wp:simplePos x="0" y="0"/>
                      <wp:positionH relativeFrom="column">
                        <wp:posOffset>2113915</wp:posOffset>
                      </wp:positionH>
                      <wp:positionV relativeFrom="paragraph">
                        <wp:posOffset>26670</wp:posOffset>
                      </wp:positionV>
                      <wp:extent cx="179705" cy="163830"/>
                      <wp:effectExtent l="0" t="0" r="10795" b="26670"/>
                      <wp:wrapNone/>
                      <wp:docPr id="2" name="Rectangle 2"/>
                      <wp:cNvGraphicFramePr/>
                      <a:graphic xmlns:a="http://schemas.openxmlformats.org/drawingml/2006/main">
                        <a:graphicData uri="http://schemas.microsoft.com/office/word/2010/wordprocessingShape">
                          <wps:wsp>
                            <wps:cNvSpPr/>
                            <wps:spPr>
                              <a:xfrm>
                                <a:off x="0" y="0"/>
                                <a:ext cx="179705" cy="163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61AA" w:rsidRPr="00D15CE9" w:rsidRDefault="009C61AA" w:rsidP="009B47B6">
                                  <w:pPr>
                                    <w:jc w:val="center"/>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A063F" id="Rectangle 2" o:spid="_x0000_s1034" style="position:absolute;margin-left:166.45pt;margin-top:2.1pt;width:14.15pt;height:1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" fillcolor="#5b9bd5 [3204]" strokecolor="#1f4d78 [1604]" strokeweight="1pt">
                      <v:textbox inset="0,0,0,0">
                        <w:txbxContent>
                          <w:p w:rsidR="009C61AA" w:rsidRPr="00D15CE9" w:rsidRDefault="009C61AA" w:rsidP="009B47B6">
                            <w:pPr>
                              <w:jc w:val="center"/>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p>
                        </w:txbxContent>
                      </v:textbox>
                    </v:rect>
                  </w:pict>
                </mc:Fallback>
              </mc:AlternateContent>
            </w:r>
            <w:r>
              <w:t>2. Cliquer l’icône de l’invite d’entrée</w:t>
            </w:r>
            <w:proofErr w:type="gramStart"/>
            <w:r>
              <w:t>,       ,</w:t>
            </w:r>
            <w:proofErr w:type="gramEnd"/>
            <w:r>
              <w:t xml:space="preserve"> pour saisir les commandes Maple. </w:t>
            </w:r>
            <w:proofErr w:type="gramStart"/>
            <w:r>
              <w:t xml:space="preserve">Saisir </w:t>
            </w:r>
            <w:proofErr w:type="gramEnd"/>
            <m:oMath>
              <m:nary>
                <m:naryPr>
                  <m:limLoc m:val="undOvr"/>
                  <m:subHide m:val="1"/>
                  <m:supHide m:val="1"/>
                  <m:ctrlPr>
                    <w:rPr>
                      <w:rFonts w:ascii="Cambria Math" w:hAnsi="Cambria Math"/>
                      <w:i/>
                      <w:color w:val="002060"/>
                    </w:rPr>
                  </m:ctrlPr>
                </m:naryPr>
                <m:sub/>
                <m:sup/>
                <m:e>
                  <m:func>
                    <m:funcPr>
                      <m:ctrlPr>
                        <w:rPr>
                          <w:rFonts w:ascii="Cambria Math" w:hAnsi="Cambria Math"/>
                          <w:i/>
                          <w:color w:val="002060"/>
                        </w:rPr>
                      </m:ctrlPr>
                    </m:funcPr>
                    <m:fName>
                      <m:r>
                        <m:rPr>
                          <m:sty m:val="p"/>
                        </m:rPr>
                        <w:rPr>
                          <w:rFonts w:ascii="Cambria Math" w:hAnsi="Cambria Math"/>
                          <w:color w:val="002060"/>
                        </w:rPr>
                        <m:t>sin</m:t>
                      </m:r>
                    </m:fName>
                    <m:e>
                      <m:d>
                        <m:dPr>
                          <m:ctrlPr>
                            <w:rPr>
                              <w:rFonts w:ascii="Cambria Math" w:hAnsi="Cambria Math"/>
                              <w:i/>
                              <w:color w:val="002060"/>
                            </w:rPr>
                          </m:ctrlPr>
                        </m:dPr>
                        <m:e>
                          <m:r>
                            <w:rPr>
                              <w:rFonts w:ascii="Cambria Math" w:hAnsi="Cambria Math"/>
                              <w:color w:val="002060"/>
                            </w:rPr>
                            <m:t>x</m:t>
                          </m:r>
                        </m:e>
                      </m:d>
                    </m:e>
                  </m:func>
                  <m:r>
                    <w:rPr>
                      <w:rFonts w:ascii="Cambria Math" w:hAnsi="Cambria Math"/>
                      <w:color w:val="002060"/>
                    </w:rPr>
                    <m:t>dx</m:t>
                  </m:r>
                </m:e>
              </m:nary>
            </m:oMath>
            <w:r w:rsidRPr="00C20A76">
              <w:rPr>
                <w:rFonts w:eastAsiaTheme="minorEastAsia"/>
                <w:color w:val="002060"/>
              </w:rPr>
              <w:t xml:space="preserve">, </w:t>
            </w:r>
            <w:r>
              <w:rPr>
                <w:rFonts w:eastAsiaTheme="minorEastAsia"/>
              </w:rPr>
              <w:t xml:space="preserve">puis appuyer sur </w:t>
            </w:r>
            <w:r w:rsidRPr="00C20A76">
              <w:rPr>
                <w:rFonts w:eastAsiaTheme="minorEastAsia"/>
                <w:b/>
                <w:bCs/>
              </w:rPr>
              <w:t>Enter</w:t>
            </w:r>
            <w:r>
              <w:rPr>
                <w:rFonts w:eastAsiaTheme="minorEastAsia"/>
              </w:rPr>
              <w:t xml:space="preserve"> pour exécuter la commande.</w:t>
            </w:r>
          </w:p>
          <w:p w:rsidR="009B47B6" w:rsidRDefault="009B47B6" w:rsidP="008014BF">
            <w:r>
              <w:t xml:space="preserve"> </w:t>
            </w:r>
          </w:p>
        </w:tc>
        <w:tc>
          <w:tcPr>
            <w:tcW w:w="284" w:type="dxa"/>
            <w:shd w:val="clear" w:color="auto" w:fill="B4C6E7" w:themeFill="accent5" w:themeFillTint="66"/>
          </w:tcPr>
          <w:p w:rsidR="009B47B6" w:rsidRDefault="009B47B6" w:rsidP="008014BF"/>
        </w:tc>
        <w:tc>
          <w:tcPr>
            <w:tcW w:w="5238" w:type="dxa"/>
          </w:tcPr>
          <w:p w:rsidR="009B47B6" w:rsidRPr="00C20A76" w:rsidRDefault="009B47B6" w:rsidP="008014BF">
            <m:oMathPara>
              <m:oMathParaPr>
                <m:jc m:val="left"/>
              </m:oMathParaPr>
              <m:oMath>
                <m:r>
                  <w:rPr>
                    <w:rFonts w:ascii="Cambria Math" w:hAnsi="Cambria Math"/>
                  </w:rPr>
                  <m:t>[La réponse à</m:t>
                </m:r>
              </m:oMath>
            </m:oMathPara>
          </w:p>
          <w:p w:rsidR="009B47B6" w:rsidRPr="00C20A76" w:rsidRDefault="005B2E15" w:rsidP="008014BF">
            <w:pPr>
              <w:rPr>
                <w:rFonts w:eastAsiaTheme="minorEastAsia"/>
              </w:rPr>
            </w:pPr>
            <m:oMathPara>
              <m:oMathParaPr>
                <m:jc m:val="left"/>
              </m:oMathParaPr>
              <m:oMath>
                <m:d>
                  <m:dPr>
                    <m:begChr m:val="["/>
                    <m:endChr m:val=""/>
                    <m:ctrlPr>
                      <w:rPr>
                        <w:rFonts w:ascii="Cambria Math" w:hAnsi="Cambria Math"/>
                        <w:i/>
                      </w:rPr>
                    </m:ctrlPr>
                  </m:dPr>
                  <m:e>
                    <m:f>
                      <m:fPr>
                        <m:type m:val="noBar"/>
                        <m:ctrlPr>
                          <w:rPr>
                            <w:rFonts w:ascii="Cambria Math" w:hAnsi="Cambria Math"/>
                            <w:i/>
                          </w:rPr>
                        </m:ctrlPr>
                      </m:fPr>
                      <m:num>
                        <m:r>
                          <w:rPr>
                            <w:rFonts w:ascii="Cambria Math" w:hAnsi="Cambria Math"/>
                            <w:color w:val="C00000"/>
                          </w:rPr>
                          <m:t>&gt;</m:t>
                        </m:r>
                        <m:nary>
                          <m:naryPr>
                            <m:limLoc m:val="undOvr"/>
                            <m:subHide m:val="1"/>
                            <m:supHide m:val="1"/>
                            <m:ctrlPr>
                              <w:rPr>
                                <w:rFonts w:ascii="Cambria Math" w:hAnsi="Cambria Math"/>
                                <w:i/>
                                <w:color w:val="000000" w:themeColor="text1"/>
                              </w:rPr>
                            </m:ctrlPr>
                          </m:naryPr>
                          <m:sub/>
                          <m:sup/>
                          <m:e>
                            <m:func>
                              <m:funcPr>
                                <m:ctrlPr>
                                  <w:rPr>
                                    <w:rFonts w:ascii="Cambria Math" w:hAnsi="Cambria Math"/>
                                    <w:i/>
                                    <w:color w:val="000000" w:themeColor="text1"/>
                                  </w:rPr>
                                </m:ctrlPr>
                              </m:funcPr>
                              <m:fName>
                                <m:r>
                                  <m:rPr>
                                    <m:sty m:val="p"/>
                                  </m:rPr>
                                  <w:rPr>
                                    <w:rFonts w:ascii="Cambria Math" w:hAnsi="Cambria Math"/>
                                    <w:color w:val="000000" w:themeColor="text1"/>
                                  </w:rPr>
                                  <m:t>sin</m:t>
                                </m:r>
                              </m:fName>
                              <m:e>
                                <m:d>
                                  <m:dPr>
                                    <m:ctrlPr>
                                      <w:rPr>
                                        <w:rFonts w:ascii="Cambria Math" w:hAnsi="Cambria Math"/>
                                        <w:i/>
                                        <w:color w:val="000000" w:themeColor="text1"/>
                                      </w:rPr>
                                    </m:ctrlPr>
                                  </m:dPr>
                                  <m:e>
                                    <m:r>
                                      <w:rPr>
                                        <w:rFonts w:ascii="Cambria Math" w:hAnsi="Cambria Math"/>
                                        <w:color w:val="000000" w:themeColor="text1"/>
                                      </w:rPr>
                                      <m:t>x</m:t>
                                    </m:r>
                                  </m:e>
                                </m:d>
                              </m:e>
                            </m:func>
                            <m:r>
                              <w:rPr>
                                <w:rFonts w:ascii="Cambria Math" w:hAnsi="Cambria Math"/>
                                <w:color w:val="000000" w:themeColor="text1"/>
                              </w:rPr>
                              <m:t xml:space="preserve">dx                                                                        </m:t>
                            </m:r>
                          </m:e>
                        </m:nary>
                      </m:num>
                      <m:den>
                        <m:r>
                          <w:rPr>
                            <w:rFonts w:ascii="Cambria Math" w:hAnsi="Cambria Math"/>
                            <w:color w:val="002060"/>
                          </w:rPr>
                          <m:t xml:space="preserve">                                         -</m:t>
                        </m:r>
                        <m:func>
                          <m:funcPr>
                            <m:ctrlPr>
                              <w:rPr>
                                <w:rFonts w:ascii="Cambria Math" w:hAnsi="Cambria Math"/>
                                <w:i/>
                                <w:color w:val="002060"/>
                              </w:rPr>
                            </m:ctrlPr>
                          </m:funcPr>
                          <m:fName>
                            <m:r>
                              <m:rPr>
                                <m:sty m:val="p"/>
                              </m:rPr>
                              <w:rPr>
                                <w:rFonts w:ascii="Cambria Math" w:hAnsi="Cambria Math"/>
                                <w:color w:val="002060"/>
                              </w:rPr>
                              <m:t>cos</m:t>
                            </m:r>
                          </m:fName>
                          <m:e>
                            <m:d>
                              <m:dPr>
                                <m:ctrlPr>
                                  <w:rPr>
                                    <w:rFonts w:ascii="Cambria Math" w:hAnsi="Cambria Math"/>
                                    <w:i/>
                                    <w:color w:val="002060"/>
                                  </w:rPr>
                                </m:ctrlPr>
                              </m:dPr>
                              <m:e>
                                <m:r>
                                  <w:rPr>
                                    <w:rFonts w:ascii="Cambria Math" w:hAnsi="Cambria Math"/>
                                    <w:color w:val="002060"/>
                                  </w:rPr>
                                  <m:t>x</m:t>
                                </m:r>
                              </m:e>
                            </m:d>
                          </m:e>
                        </m:func>
                        <m:r>
                          <w:rPr>
                            <w:rFonts w:ascii="Cambria Math" w:hAnsi="Cambria Math"/>
                            <w:color w:val="002060"/>
                          </w:rPr>
                          <m:t xml:space="preserve">                           </m:t>
                        </m:r>
                        <m:r>
                          <w:rPr>
                            <w:rFonts w:ascii="Cambria Math" w:hAnsi="Cambria Math"/>
                            <w:color w:val="000000" w:themeColor="text1"/>
                          </w:rPr>
                          <m:t>(1.2)</m:t>
                        </m:r>
                      </m:den>
                    </m:f>
                  </m:e>
                </m:d>
              </m:oMath>
            </m:oMathPara>
          </w:p>
          <w:p w:rsidR="009B47B6" w:rsidRPr="00C20A76" w:rsidRDefault="009B47B6" w:rsidP="008014BF">
            <w:pPr>
              <w:rPr>
                <w:rFonts w:eastAsiaTheme="minorEastAsia"/>
              </w:rPr>
            </w:pPr>
            <m:oMathPara>
              <m:oMathParaPr>
                <m:jc m:val="left"/>
              </m:oMathParaPr>
              <m:oMath>
                <m:r>
                  <w:rPr>
                    <w:rFonts w:ascii="Cambria Math" w:eastAsiaTheme="minorEastAsia" w:hAnsi="Cambria Math"/>
                  </w:rPr>
                  <m:t>[</m:t>
                </m:r>
                <m:r>
                  <w:rPr>
                    <w:rFonts w:ascii="Cambria Math" w:eastAsiaTheme="minorEastAsia" w:hAnsi="Cambria Math"/>
                    <w:color w:val="C00000"/>
                  </w:rPr>
                  <m:t>&gt;</m:t>
                </m:r>
              </m:oMath>
            </m:oMathPara>
          </w:p>
        </w:tc>
      </w:tr>
      <w:tr w:rsidR="009B47B6" w:rsidTr="008014BF">
        <w:tc>
          <w:tcPr>
            <w:tcW w:w="5240" w:type="dxa"/>
          </w:tcPr>
          <w:p w:rsidR="009B47B6" w:rsidRDefault="009B47B6" w:rsidP="008014BF">
            <w:pPr>
              <w:rPr>
                <w:rFonts w:ascii="Calibri" w:hAnsi="Calibri" w:cs="Calibri"/>
              </w:rPr>
            </w:pPr>
            <w:r>
              <w:t>3. Encore une fois cliquer sur l’</w:t>
            </w:r>
            <w:proofErr w:type="spellStart"/>
            <w:r>
              <w:t>incône</w:t>
            </w:r>
            <w:proofErr w:type="spellEnd"/>
            <w:r>
              <w:t xml:space="preserve"> Texte pour saisir le reste du texte, </w:t>
            </w:r>
            <w:r>
              <w:rPr>
                <w:rFonts w:cstheme="minorHAnsi"/>
              </w:rPr>
              <w:t>"est</w:t>
            </w:r>
            <w:r>
              <w:rPr>
                <w:rFonts w:ascii="Calibri" w:hAnsi="Calibri" w:cs="Calibri"/>
              </w:rPr>
              <w:t>", puis saisir une autre invite d’entrée.</w:t>
            </w:r>
          </w:p>
          <w:p w:rsidR="009B47B6" w:rsidRDefault="009B47B6" w:rsidP="008014BF">
            <w:r>
              <w:rPr>
                <w:rFonts w:ascii="Calibri" w:hAnsi="Calibri" w:cs="Calibri"/>
              </w:rPr>
              <w:t xml:space="preserve">S’assurer de mettre des blancs tout autour du texte pour la phrase s’affiche proprement. </w:t>
            </w:r>
          </w:p>
        </w:tc>
        <w:tc>
          <w:tcPr>
            <w:tcW w:w="284" w:type="dxa"/>
            <w:shd w:val="clear" w:color="auto" w:fill="B4C6E7" w:themeFill="accent5" w:themeFillTint="66"/>
          </w:tcPr>
          <w:p w:rsidR="009B47B6" w:rsidRDefault="009B47B6" w:rsidP="008014BF"/>
        </w:tc>
        <w:tc>
          <w:tcPr>
            <w:tcW w:w="5238" w:type="dxa"/>
          </w:tcPr>
          <w:p w:rsidR="009B47B6" w:rsidRPr="00C20A76" w:rsidRDefault="009B47B6" w:rsidP="008014BF">
            <m:oMathPara>
              <m:oMathParaPr>
                <m:jc m:val="left"/>
              </m:oMathParaPr>
              <m:oMath>
                <m:r>
                  <w:rPr>
                    <w:rFonts w:ascii="Cambria Math" w:hAnsi="Cambria Math"/>
                  </w:rPr>
                  <m:t>[La réponse à</m:t>
                </m:r>
              </m:oMath>
            </m:oMathPara>
          </w:p>
          <w:p w:rsidR="009B47B6" w:rsidRPr="00C20A76" w:rsidRDefault="005B2E15" w:rsidP="008014BF">
            <w:pPr>
              <w:rPr>
                <w:rFonts w:eastAsiaTheme="minorEastAsia"/>
              </w:rPr>
            </w:pPr>
            <m:oMathPara>
              <m:oMathParaPr>
                <m:jc m:val="left"/>
              </m:oMathParaPr>
              <m:oMath>
                <m:d>
                  <m:dPr>
                    <m:begChr m:val="["/>
                    <m:endChr m:val=""/>
                    <m:ctrlPr>
                      <w:rPr>
                        <w:rFonts w:ascii="Cambria Math" w:hAnsi="Cambria Math"/>
                        <w:i/>
                      </w:rPr>
                    </m:ctrlPr>
                  </m:dPr>
                  <m:e>
                    <m:f>
                      <m:fPr>
                        <m:type m:val="noBar"/>
                        <m:ctrlPr>
                          <w:rPr>
                            <w:rFonts w:ascii="Cambria Math" w:hAnsi="Cambria Math"/>
                            <w:i/>
                          </w:rPr>
                        </m:ctrlPr>
                      </m:fPr>
                      <m:num>
                        <m:r>
                          <w:rPr>
                            <w:rFonts w:ascii="Cambria Math" w:hAnsi="Cambria Math"/>
                            <w:color w:val="C00000"/>
                          </w:rPr>
                          <m:t>&gt;</m:t>
                        </m:r>
                        <m:nary>
                          <m:naryPr>
                            <m:limLoc m:val="undOvr"/>
                            <m:subHide m:val="1"/>
                            <m:supHide m:val="1"/>
                            <m:ctrlPr>
                              <w:rPr>
                                <w:rFonts w:ascii="Cambria Math" w:hAnsi="Cambria Math"/>
                                <w:i/>
                                <w:color w:val="000000" w:themeColor="text1"/>
                              </w:rPr>
                            </m:ctrlPr>
                          </m:naryPr>
                          <m:sub/>
                          <m:sup/>
                          <m:e>
                            <m:func>
                              <m:funcPr>
                                <m:ctrlPr>
                                  <w:rPr>
                                    <w:rFonts w:ascii="Cambria Math" w:hAnsi="Cambria Math"/>
                                    <w:i/>
                                    <w:color w:val="000000" w:themeColor="text1"/>
                                  </w:rPr>
                                </m:ctrlPr>
                              </m:funcPr>
                              <m:fName>
                                <m:r>
                                  <m:rPr>
                                    <m:sty m:val="p"/>
                                  </m:rPr>
                                  <w:rPr>
                                    <w:rFonts w:ascii="Cambria Math" w:hAnsi="Cambria Math"/>
                                    <w:color w:val="000000" w:themeColor="text1"/>
                                  </w:rPr>
                                  <m:t>sin</m:t>
                                </m:r>
                              </m:fName>
                              <m:e>
                                <m:d>
                                  <m:dPr>
                                    <m:ctrlPr>
                                      <w:rPr>
                                        <w:rFonts w:ascii="Cambria Math" w:hAnsi="Cambria Math"/>
                                        <w:i/>
                                        <w:color w:val="000000" w:themeColor="text1"/>
                                      </w:rPr>
                                    </m:ctrlPr>
                                  </m:dPr>
                                  <m:e>
                                    <m:r>
                                      <w:rPr>
                                        <w:rFonts w:ascii="Cambria Math" w:hAnsi="Cambria Math"/>
                                        <w:color w:val="000000" w:themeColor="text1"/>
                                      </w:rPr>
                                      <m:t>x</m:t>
                                    </m:r>
                                  </m:e>
                                </m:d>
                              </m:e>
                            </m:func>
                            <m:r>
                              <w:rPr>
                                <w:rFonts w:ascii="Cambria Math" w:hAnsi="Cambria Math"/>
                                <w:color w:val="000000" w:themeColor="text1"/>
                              </w:rPr>
                              <m:t xml:space="preserve">dx                                                                        </m:t>
                            </m:r>
                          </m:e>
                        </m:nary>
                      </m:num>
                      <m:den>
                        <m:r>
                          <w:rPr>
                            <w:rFonts w:ascii="Cambria Math" w:hAnsi="Cambria Math"/>
                            <w:color w:val="002060"/>
                          </w:rPr>
                          <m:t xml:space="preserve">                                         -</m:t>
                        </m:r>
                        <m:func>
                          <m:funcPr>
                            <m:ctrlPr>
                              <w:rPr>
                                <w:rFonts w:ascii="Cambria Math" w:hAnsi="Cambria Math"/>
                                <w:i/>
                                <w:color w:val="002060"/>
                              </w:rPr>
                            </m:ctrlPr>
                          </m:funcPr>
                          <m:fName>
                            <m:r>
                              <m:rPr>
                                <m:sty m:val="p"/>
                              </m:rPr>
                              <w:rPr>
                                <w:rFonts w:ascii="Cambria Math" w:hAnsi="Cambria Math"/>
                                <w:color w:val="002060"/>
                              </w:rPr>
                              <m:t>cos</m:t>
                            </m:r>
                          </m:fName>
                          <m:e>
                            <m:d>
                              <m:dPr>
                                <m:ctrlPr>
                                  <w:rPr>
                                    <w:rFonts w:ascii="Cambria Math" w:hAnsi="Cambria Math"/>
                                    <w:i/>
                                    <w:color w:val="002060"/>
                                  </w:rPr>
                                </m:ctrlPr>
                              </m:dPr>
                              <m:e>
                                <m:r>
                                  <w:rPr>
                                    <w:rFonts w:ascii="Cambria Math" w:hAnsi="Cambria Math"/>
                                    <w:color w:val="002060"/>
                                  </w:rPr>
                                  <m:t>x</m:t>
                                </m:r>
                              </m:e>
                            </m:d>
                          </m:e>
                        </m:func>
                        <m:r>
                          <w:rPr>
                            <w:rFonts w:ascii="Cambria Math" w:hAnsi="Cambria Math"/>
                            <w:color w:val="002060"/>
                          </w:rPr>
                          <m:t xml:space="preserve">                           </m:t>
                        </m:r>
                        <m:r>
                          <w:rPr>
                            <w:rFonts w:ascii="Cambria Math" w:hAnsi="Cambria Math"/>
                            <w:color w:val="000000" w:themeColor="text1"/>
                          </w:rPr>
                          <m:t>(1.2)</m:t>
                        </m:r>
                      </m:den>
                    </m:f>
                  </m:e>
                </m:d>
              </m:oMath>
            </m:oMathPara>
          </w:p>
          <w:p w:rsidR="009B47B6" w:rsidRPr="00683665" w:rsidRDefault="009B47B6" w:rsidP="008014BF">
            <w:pPr>
              <w:rPr>
                <w:rFonts w:eastAsiaTheme="minorEastAsia"/>
                <w:color w:val="C00000"/>
              </w:rPr>
            </w:pPr>
            <m:oMathPara>
              <m:oMathParaPr>
                <m:jc m:val="left"/>
              </m:oMathParaPr>
              <m:oMath>
                <m:r>
                  <w:rPr>
                    <w:rFonts w:ascii="Cambria Math" w:eastAsiaTheme="minorEastAsia" w:hAnsi="Cambria Math"/>
                  </w:rPr>
                  <m:t>[</m:t>
                </m:r>
                <m:r>
                  <w:rPr>
                    <w:rFonts w:ascii="Cambria Math" w:eastAsiaTheme="minorEastAsia" w:hAnsi="Cambria Math"/>
                    <w:color w:val="000000" w:themeColor="text1"/>
                  </w:rPr>
                  <m:t>est</m:t>
                </m:r>
              </m:oMath>
            </m:oMathPara>
          </w:p>
          <w:p w:rsidR="009B47B6" w:rsidRPr="00C20A76" w:rsidRDefault="009B47B6" w:rsidP="008014BF">
            <w:pPr>
              <w:rPr>
                <w:rFonts w:eastAsiaTheme="minorEastAsia"/>
              </w:rPr>
            </w:pPr>
            <m:oMathPara>
              <m:oMathParaPr>
                <m:jc m:val="left"/>
              </m:oMathParaPr>
              <m:oMath>
                <m:r>
                  <w:rPr>
                    <w:rFonts w:ascii="Cambria Math" w:eastAsiaTheme="minorEastAsia" w:hAnsi="Cambria Math"/>
                  </w:rPr>
                  <m:t>[</m:t>
                </m:r>
                <m:r>
                  <w:rPr>
                    <w:rFonts w:ascii="Cambria Math" w:eastAsiaTheme="minorEastAsia" w:hAnsi="Cambria Math"/>
                    <w:color w:val="C00000"/>
                  </w:rPr>
                  <m:t>&gt;</m:t>
                </m:r>
              </m:oMath>
            </m:oMathPara>
          </w:p>
        </w:tc>
      </w:tr>
      <w:tr w:rsidR="009B47B6" w:rsidTr="008014BF">
        <w:tc>
          <w:tcPr>
            <w:tcW w:w="5240" w:type="dxa"/>
          </w:tcPr>
          <w:p w:rsidR="009B47B6" w:rsidRDefault="009B47B6" w:rsidP="008014BF">
            <w:r>
              <w:lastRenderedPageBreak/>
              <w:t xml:space="preserve">4. Pour afficher, encore, la même sortie, utiliser la commande </w:t>
            </w:r>
            <w:r w:rsidRPr="00683665">
              <w:rPr>
                <w:b/>
                <w:bCs/>
              </w:rPr>
              <w:t>value</w:t>
            </w:r>
            <w:r>
              <w:t xml:space="preserve"> et avec l’étiquette d’équation. Cela permet s’insérer du texte entre l’entrée et la sortie d’une seule commande, il y a réellement deux commandes.</w:t>
            </w:r>
          </w:p>
          <w:p w:rsidR="009B47B6" w:rsidRDefault="009B47B6" w:rsidP="008014BF">
            <w:r>
              <w:t>Saisir et exécuter la commande comme indiqué.</w:t>
            </w:r>
          </w:p>
        </w:tc>
        <w:tc>
          <w:tcPr>
            <w:tcW w:w="284" w:type="dxa"/>
            <w:shd w:val="clear" w:color="auto" w:fill="B4C6E7" w:themeFill="accent5" w:themeFillTint="66"/>
          </w:tcPr>
          <w:p w:rsidR="009B47B6" w:rsidRDefault="009B47B6" w:rsidP="008014BF"/>
        </w:tc>
        <w:tc>
          <w:tcPr>
            <w:tcW w:w="5238" w:type="dxa"/>
          </w:tcPr>
          <w:p w:rsidR="009B47B6" w:rsidRPr="00C20A76" w:rsidRDefault="009B47B6" w:rsidP="008014BF">
            <m:oMathPara>
              <m:oMathParaPr>
                <m:jc m:val="left"/>
              </m:oMathParaPr>
              <m:oMath>
                <m:r>
                  <w:rPr>
                    <w:rFonts w:ascii="Cambria Math" w:hAnsi="Cambria Math"/>
                  </w:rPr>
                  <m:t>[La réponse à</m:t>
                </m:r>
              </m:oMath>
            </m:oMathPara>
          </w:p>
          <w:p w:rsidR="009B47B6" w:rsidRPr="00C20A76" w:rsidRDefault="005B2E15" w:rsidP="008014BF">
            <w:pPr>
              <w:rPr>
                <w:rFonts w:eastAsiaTheme="minorEastAsia"/>
              </w:rPr>
            </w:pPr>
            <m:oMathPara>
              <m:oMathParaPr>
                <m:jc m:val="left"/>
              </m:oMathParaPr>
              <m:oMath>
                <m:d>
                  <m:dPr>
                    <m:begChr m:val="["/>
                    <m:endChr m:val=""/>
                    <m:ctrlPr>
                      <w:rPr>
                        <w:rFonts w:ascii="Cambria Math" w:hAnsi="Cambria Math"/>
                        <w:i/>
                      </w:rPr>
                    </m:ctrlPr>
                  </m:dPr>
                  <m:e>
                    <m:f>
                      <m:fPr>
                        <m:type m:val="noBar"/>
                        <m:ctrlPr>
                          <w:rPr>
                            <w:rFonts w:ascii="Cambria Math" w:hAnsi="Cambria Math"/>
                            <w:i/>
                          </w:rPr>
                        </m:ctrlPr>
                      </m:fPr>
                      <m:num>
                        <m:r>
                          <w:rPr>
                            <w:rFonts w:ascii="Cambria Math" w:hAnsi="Cambria Math"/>
                            <w:color w:val="C00000"/>
                          </w:rPr>
                          <m:t>&gt;</m:t>
                        </m:r>
                        <m:nary>
                          <m:naryPr>
                            <m:limLoc m:val="undOvr"/>
                            <m:subHide m:val="1"/>
                            <m:supHide m:val="1"/>
                            <m:ctrlPr>
                              <w:rPr>
                                <w:rFonts w:ascii="Cambria Math" w:hAnsi="Cambria Math"/>
                                <w:i/>
                                <w:color w:val="000000" w:themeColor="text1"/>
                              </w:rPr>
                            </m:ctrlPr>
                          </m:naryPr>
                          <m:sub/>
                          <m:sup/>
                          <m:e>
                            <m:func>
                              <m:funcPr>
                                <m:ctrlPr>
                                  <w:rPr>
                                    <w:rFonts w:ascii="Cambria Math" w:hAnsi="Cambria Math"/>
                                    <w:i/>
                                    <w:color w:val="000000" w:themeColor="text1"/>
                                  </w:rPr>
                                </m:ctrlPr>
                              </m:funcPr>
                              <m:fName>
                                <m:r>
                                  <m:rPr>
                                    <m:sty m:val="p"/>
                                  </m:rPr>
                                  <w:rPr>
                                    <w:rFonts w:ascii="Cambria Math" w:hAnsi="Cambria Math"/>
                                    <w:color w:val="000000" w:themeColor="text1"/>
                                  </w:rPr>
                                  <m:t>sin</m:t>
                                </m:r>
                              </m:fName>
                              <m:e>
                                <m:d>
                                  <m:dPr>
                                    <m:ctrlPr>
                                      <w:rPr>
                                        <w:rFonts w:ascii="Cambria Math" w:hAnsi="Cambria Math"/>
                                        <w:i/>
                                        <w:color w:val="000000" w:themeColor="text1"/>
                                      </w:rPr>
                                    </m:ctrlPr>
                                  </m:dPr>
                                  <m:e>
                                    <m:r>
                                      <w:rPr>
                                        <w:rFonts w:ascii="Cambria Math" w:hAnsi="Cambria Math"/>
                                        <w:color w:val="000000" w:themeColor="text1"/>
                                      </w:rPr>
                                      <m:t>x</m:t>
                                    </m:r>
                                  </m:e>
                                </m:d>
                              </m:e>
                            </m:func>
                            <m:r>
                              <w:rPr>
                                <w:rFonts w:ascii="Cambria Math" w:hAnsi="Cambria Math"/>
                                <w:color w:val="000000" w:themeColor="text1"/>
                              </w:rPr>
                              <m:t xml:space="preserve">dx                                                                        </m:t>
                            </m:r>
                          </m:e>
                        </m:nary>
                      </m:num>
                      <m:den>
                        <m:r>
                          <w:rPr>
                            <w:rFonts w:ascii="Cambria Math" w:hAnsi="Cambria Math"/>
                            <w:color w:val="002060"/>
                          </w:rPr>
                          <m:t xml:space="preserve">                                         -</m:t>
                        </m:r>
                        <m:func>
                          <m:funcPr>
                            <m:ctrlPr>
                              <w:rPr>
                                <w:rFonts w:ascii="Cambria Math" w:hAnsi="Cambria Math"/>
                                <w:i/>
                                <w:color w:val="002060"/>
                              </w:rPr>
                            </m:ctrlPr>
                          </m:funcPr>
                          <m:fName>
                            <m:r>
                              <m:rPr>
                                <m:sty m:val="p"/>
                              </m:rPr>
                              <w:rPr>
                                <w:rFonts w:ascii="Cambria Math" w:hAnsi="Cambria Math"/>
                                <w:color w:val="002060"/>
                              </w:rPr>
                              <m:t>cos</m:t>
                            </m:r>
                          </m:fName>
                          <m:e>
                            <m:d>
                              <m:dPr>
                                <m:ctrlPr>
                                  <w:rPr>
                                    <w:rFonts w:ascii="Cambria Math" w:hAnsi="Cambria Math"/>
                                    <w:i/>
                                    <w:color w:val="002060"/>
                                  </w:rPr>
                                </m:ctrlPr>
                              </m:dPr>
                              <m:e>
                                <m:r>
                                  <w:rPr>
                                    <w:rFonts w:ascii="Cambria Math" w:hAnsi="Cambria Math"/>
                                    <w:color w:val="002060"/>
                                  </w:rPr>
                                  <m:t>x</m:t>
                                </m:r>
                              </m:e>
                            </m:d>
                          </m:e>
                        </m:func>
                        <m:r>
                          <w:rPr>
                            <w:rFonts w:ascii="Cambria Math" w:hAnsi="Cambria Math"/>
                            <w:color w:val="002060"/>
                          </w:rPr>
                          <m:t xml:space="preserve">                           </m:t>
                        </m:r>
                        <m:r>
                          <w:rPr>
                            <w:rFonts w:ascii="Cambria Math" w:hAnsi="Cambria Math"/>
                            <w:color w:val="000000" w:themeColor="text1"/>
                          </w:rPr>
                          <m:t>(1.3)</m:t>
                        </m:r>
                      </m:den>
                    </m:f>
                  </m:e>
                </m:d>
              </m:oMath>
            </m:oMathPara>
          </w:p>
          <w:p w:rsidR="009B47B6" w:rsidRPr="00683665" w:rsidRDefault="009B47B6" w:rsidP="008014BF">
            <w:pPr>
              <w:rPr>
                <w:rFonts w:eastAsiaTheme="minorEastAsia"/>
                <w:color w:val="C00000"/>
              </w:rPr>
            </w:pPr>
            <m:oMathPara>
              <m:oMathParaPr>
                <m:jc m:val="left"/>
              </m:oMathParaPr>
              <m:oMath>
                <m:r>
                  <w:rPr>
                    <w:rFonts w:ascii="Cambria Math" w:eastAsiaTheme="minorEastAsia" w:hAnsi="Cambria Math"/>
                  </w:rPr>
                  <m:t>[</m:t>
                </m:r>
                <m:r>
                  <w:rPr>
                    <w:rFonts w:ascii="Cambria Math" w:eastAsiaTheme="minorEastAsia" w:hAnsi="Cambria Math"/>
                    <w:color w:val="000000" w:themeColor="text1"/>
                  </w:rPr>
                  <m:t>est</m:t>
                </m:r>
              </m:oMath>
            </m:oMathPara>
          </w:p>
          <w:p w:rsidR="009B47B6" w:rsidRPr="00B75EE9" w:rsidRDefault="005B2E15" w:rsidP="008014BF">
            <w:pPr>
              <w:rPr>
                <w:rFonts w:eastAsiaTheme="minorEastAsia"/>
              </w:rPr>
            </w:pPr>
            <m:oMathPara>
              <m:oMathParaPr>
                <m:jc m:val="left"/>
              </m:oMathParaPr>
              <m:oMath>
                <m:d>
                  <m:dPr>
                    <m:begChr m:val="["/>
                    <m:endChr m:val=""/>
                    <m:ctrlPr>
                      <w:rPr>
                        <w:rFonts w:ascii="Cambria Math" w:hAnsi="Cambria Math"/>
                        <w:i/>
                      </w:rPr>
                    </m:ctrlPr>
                  </m:dPr>
                  <m:e>
                    <m:f>
                      <m:fPr>
                        <m:type m:val="noBar"/>
                        <m:ctrlPr>
                          <w:rPr>
                            <w:rFonts w:ascii="Cambria Math" w:hAnsi="Cambria Math"/>
                            <w:i/>
                          </w:rPr>
                        </m:ctrlPr>
                      </m:fPr>
                      <m:num>
                        <m:r>
                          <w:rPr>
                            <w:rFonts w:ascii="Cambria Math" w:hAnsi="Cambria Math"/>
                            <w:color w:val="C00000"/>
                          </w:rPr>
                          <m:t>&gt;</m:t>
                        </m:r>
                        <m:r>
                          <w:rPr>
                            <w:rFonts w:ascii="Cambria Math" w:hAnsi="Cambria Math"/>
                            <w:color w:val="000000" w:themeColor="text1"/>
                          </w:rPr>
                          <m:t>value</m:t>
                        </m:r>
                        <m:d>
                          <m:dPr>
                            <m:begChr m:val="{"/>
                            <m:endChr m:val="}"/>
                            <m:ctrlPr>
                              <w:rPr>
                                <w:rFonts w:ascii="Cambria Math" w:hAnsi="Cambria Math"/>
                                <w:i/>
                                <w:color w:val="000000" w:themeColor="text1"/>
                              </w:rPr>
                            </m:ctrlPr>
                          </m:dPr>
                          <m:e>
                            <m:d>
                              <m:dPr>
                                <m:ctrlPr>
                                  <w:rPr>
                                    <w:rFonts w:ascii="Cambria Math" w:hAnsi="Cambria Math"/>
                                    <w:i/>
                                    <w:color w:val="000000" w:themeColor="text1"/>
                                  </w:rPr>
                                </m:ctrlPr>
                              </m:dPr>
                              <m:e>
                                <m:r>
                                  <w:rPr>
                                    <w:rFonts w:ascii="Cambria Math" w:hAnsi="Cambria Math"/>
                                    <w:color w:val="000000" w:themeColor="text1"/>
                                  </w:rPr>
                                  <m:t>1.3</m:t>
                                </m:r>
                              </m:e>
                            </m:d>
                          </m:e>
                        </m:d>
                        <m:r>
                          <w:rPr>
                            <w:rFonts w:ascii="Cambria Math" w:hAnsi="Cambria Math"/>
                            <w:color w:val="000000" w:themeColor="text1"/>
                          </w:rPr>
                          <m:t xml:space="preserve"> </m:t>
                        </m:r>
                        <m:r>
                          <w:rPr>
                            <w:rFonts w:ascii="Cambria Math" w:hAnsi="Cambria Math"/>
                            <w:color w:val="C00000"/>
                          </w:rPr>
                          <m:t xml:space="preserve">                                                                 </m:t>
                        </m:r>
                      </m:num>
                      <m:den>
                        <m:r>
                          <w:rPr>
                            <w:rFonts w:ascii="Cambria Math" w:hAnsi="Cambria Math"/>
                            <w:color w:val="002060"/>
                          </w:rPr>
                          <m:t xml:space="preserve">                                         -</m:t>
                        </m:r>
                        <m:func>
                          <m:funcPr>
                            <m:ctrlPr>
                              <w:rPr>
                                <w:rFonts w:ascii="Cambria Math" w:hAnsi="Cambria Math"/>
                                <w:i/>
                                <w:color w:val="002060"/>
                              </w:rPr>
                            </m:ctrlPr>
                          </m:funcPr>
                          <m:fName>
                            <m:r>
                              <m:rPr>
                                <m:sty m:val="p"/>
                              </m:rPr>
                              <w:rPr>
                                <w:rFonts w:ascii="Cambria Math" w:hAnsi="Cambria Math"/>
                                <w:color w:val="002060"/>
                              </w:rPr>
                              <m:t>cos</m:t>
                            </m:r>
                          </m:fName>
                          <m:e>
                            <m:d>
                              <m:dPr>
                                <m:ctrlPr>
                                  <w:rPr>
                                    <w:rFonts w:ascii="Cambria Math" w:hAnsi="Cambria Math"/>
                                    <w:i/>
                                    <w:color w:val="002060"/>
                                  </w:rPr>
                                </m:ctrlPr>
                              </m:dPr>
                              <m:e>
                                <m:r>
                                  <w:rPr>
                                    <w:rFonts w:ascii="Cambria Math" w:hAnsi="Cambria Math"/>
                                    <w:color w:val="002060"/>
                                  </w:rPr>
                                  <m:t>x</m:t>
                                </m:r>
                              </m:e>
                            </m:d>
                          </m:e>
                        </m:func>
                        <m:r>
                          <w:rPr>
                            <w:rFonts w:ascii="Cambria Math" w:hAnsi="Cambria Math"/>
                            <w:color w:val="002060"/>
                          </w:rPr>
                          <m:t xml:space="preserve">                            </m:t>
                        </m:r>
                        <m:r>
                          <w:rPr>
                            <w:rFonts w:ascii="Cambria Math" w:hAnsi="Cambria Math"/>
                            <w:color w:val="000000" w:themeColor="text1"/>
                          </w:rPr>
                          <m:t>(1.4)</m:t>
                        </m:r>
                      </m:den>
                    </m:f>
                  </m:e>
                </m:d>
              </m:oMath>
            </m:oMathPara>
          </w:p>
          <w:p w:rsidR="009B47B6" w:rsidRPr="00C20A76" w:rsidRDefault="009B47B6" w:rsidP="008014BF">
            <w:pPr>
              <w:rPr>
                <w:rFonts w:eastAsiaTheme="minorEastAsia"/>
              </w:rPr>
            </w:pPr>
            <m:oMathPara>
              <m:oMathParaPr>
                <m:jc m:val="left"/>
              </m:oMathParaPr>
              <m:oMath>
                <m:r>
                  <w:rPr>
                    <w:rFonts w:ascii="Cambria Math" w:eastAsiaTheme="minorEastAsia" w:hAnsi="Cambria Math"/>
                  </w:rPr>
                  <m:t>[</m:t>
                </m:r>
                <m:r>
                  <w:rPr>
                    <w:rFonts w:ascii="Cambria Math" w:eastAsiaTheme="minorEastAsia" w:hAnsi="Cambria Math"/>
                    <w:color w:val="C00000"/>
                  </w:rPr>
                  <m:t>&gt;</m:t>
                </m:r>
              </m:oMath>
            </m:oMathPara>
          </w:p>
        </w:tc>
      </w:tr>
      <w:tr w:rsidR="009B47B6" w:rsidTr="008014BF">
        <w:tc>
          <w:tcPr>
            <w:tcW w:w="5240" w:type="dxa"/>
          </w:tcPr>
          <w:p w:rsidR="009B47B6" w:rsidRDefault="009B47B6" w:rsidP="008014BF">
            <w:r>
              <w:t>5. Pour finir la phrase, cliquer sur l’icône de texte dans le dernier groupe d’exécution, puis saisir un point.</w:t>
            </w:r>
          </w:p>
        </w:tc>
        <w:tc>
          <w:tcPr>
            <w:tcW w:w="284" w:type="dxa"/>
            <w:shd w:val="clear" w:color="auto" w:fill="B4C6E7" w:themeFill="accent5" w:themeFillTint="66"/>
          </w:tcPr>
          <w:p w:rsidR="009B47B6" w:rsidRDefault="009B47B6" w:rsidP="008014BF"/>
        </w:tc>
        <w:tc>
          <w:tcPr>
            <w:tcW w:w="5238" w:type="dxa"/>
          </w:tcPr>
          <w:p w:rsidR="009B47B6" w:rsidRPr="00C20A76" w:rsidRDefault="009B47B6" w:rsidP="008014BF">
            <m:oMathPara>
              <m:oMathParaPr>
                <m:jc m:val="left"/>
              </m:oMathParaPr>
              <m:oMath>
                <m:r>
                  <w:rPr>
                    <w:rFonts w:ascii="Cambria Math" w:hAnsi="Cambria Math"/>
                  </w:rPr>
                  <m:t>[La réponse à</m:t>
                </m:r>
              </m:oMath>
            </m:oMathPara>
          </w:p>
          <w:p w:rsidR="009B47B6" w:rsidRPr="00C20A76" w:rsidRDefault="005B2E15" w:rsidP="008014BF">
            <w:pPr>
              <w:rPr>
                <w:rFonts w:eastAsiaTheme="minorEastAsia"/>
              </w:rPr>
            </w:pPr>
            <m:oMathPara>
              <m:oMathParaPr>
                <m:jc m:val="left"/>
              </m:oMathParaPr>
              <m:oMath>
                <m:d>
                  <m:dPr>
                    <m:begChr m:val="["/>
                    <m:endChr m:val=""/>
                    <m:ctrlPr>
                      <w:rPr>
                        <w:rFonts w:ascii="Cambria Math" w:hAnsi="Cambria Math"/>
                        <w:i/>
                      </w:rPr>
                    </m:ctrlPr>
                  </m:dPr>
                  <m:e>
                    <m:f>
                      <m:fPr>
                        <m:type m:val="noBar"/>
                        <m:ctrlPr>
                          <w:rPr>
                            <w:rFonts w:ascii="Cambria Math" w:hAnsi="Cambria Math"/>
                            <w:i/>
                          </w:rPr>
                        </m:ctrlPr>
                      </m:fPr>
                      <m:num>
                        <m:r>
                          <w:rPr>
                            <w:rFonts w:ascii="Cambria Math" w:hAnsi="Cambria Math"/>
                            <w:color w:val="C00000"/>
                          </w:rPr>
                          <m:t>&gt;</m:t>
                        </m:r>
                        <m:nary>
                          <m:naryPr>
                            <m:limLoc m:val="undOvr"/>
                            <m:subHide m:val="1"/>
                            <m:supHide m:val="1"/>
                            <m:ctrlPr>
                              <w:rPr>
                                <w:rFonts w:ascii="Cambria Math" w:hAnsi="Cambria Math"/>
                                <w:i/>
                                <w:color w:val="000000" w:themeColor="text1"/>
                              </w:rPr>
                            </m:ctrlPr>
                          </m:naryPr>
                          <m:sub/>
                          <m:sup/>
                          <m:e>
                            <m:func>
                              <m:funcPr>
                                <m:ctrlPr>
                                  <w:rPr>
                                    <w:rFonts w:ascii="Cambria Math" w:hAnsi="Cambria Math"/>
                                    <w:i/>
                                    <w:color w:val="000000" w:themeColor="text1"/>
                                  </w:rPr>
                                </m:ctrlPr>
                              </m:funcPr>
                              <m:fName>
                                <m:r>
                                  <m:rPr>
                                    <m:sty m:val="p"/>
                                  </m:rPr>
                                  <w:rPr>
                                    <w:rFonts w:ascii="Cambria Math" w:hAnsi="Cambria Math"/>
                                    <w:color w:val="000000" w:themeColor="text1"/>
                                  </w:rPr>
                                  <m:t>sin</m:t>
                                </m:r>
                              </m:fName>
                              <m:e>
                                <m:d>
                                  <m:dPr>
                                    <m:ctrlPr>
                                      <w:rPr>
                                        <w:rFonts w:ascii="Cambria Math" w:hAnsi="Cambria Math"/>
                                        <w:i/>
                                        <w:color w:val="000000" w:themeColor="text1"/>
                                      </w:rPr>
                                    </m:ctrlPr>
                                  </m:dPr>
                                  <m:e>
                                    <m:r>
                                      <w:rPr>
                                        <w:rFonts w:ascii="Cambria Math" w:hAnsi="Cambria Math"/>
                                        <w:color w:val="000000" w:themeColor="text1"/>
                                      </w:rPr>
                                      <m:t>x</m:t>
                                    </m:r>
                                  </m:e>
                                </m:d>
                              </m:e>
                            </m:func>
                            <m:r>
                              <w:rPr>
                                <w:rFonts w:ascii="Cambria Math" w:hAnsi="Cambria Math"/>
                                <w:color w:val="000000" w:themeColor="text1"/>
                              </w:rPr>
                              <m:t xml:space="preserve">dx                                                                        </m:t>
                            </m:r>
                          </m:e>
                        </m:nary>
                      </m:num>
                      <m:den>
                        <m:r>
                          <w:rPr>
                            <w:rFonts w:ascii="Cambria Math" w:hAnsi="Cambria Math"/>
                            <w:color w:val="002060"/>
                          </w:rPr>
                          <m:t xml:space="preserve">                                         -</m:t>
                        </m:r>
                        <m:func>
                          <m:funcPr>
                            <m:ctrlPr>
                              <w:rPr>
                                <w:rFonts w:ascii="Cambria Math" w:hAnsi="Cambria Math"/>
                                <w:i/>
                                <w:color w:val="002060"/>
                              </w:rPr>
                            </m:ctrlPr>
                          </m:funcPr>
                          <m:fName>
                            <m:r>
                              <m:rPr>
                                <m:sty m:val="p"/>
                              </m:rPr>
                              <w:rPr>
                                <w:rFonts w:ascii="Cambria Math" w:hAnsi="Cambria Math"/>
                                <w:color w:val="002060"/>
                              </w:rPr>
                              <m:t>cos</m:t>
                            </m:r>
                          </m:fName>
                          <m:e>
                            <m:d>
                              <m:dPr>
                                <m:ctrlPr>
                                  <w:rPr>
                                    <w:rFonts w:ascii="Cambria Math" w:hAnsi="Cambria Math"/>
                                    <w:i/>
                                    <w:color w:val="002060"/>
                                  </w:rPr>
                                </m:ctrlPr>
                              </m:dPr>
                              <m:e>
                                <m:r>
                                  <w:rPr>
                                    <w:rFonts w:ascii="Cambria Math" w:hAnsi="Cambria Math"/>
                                    <w:color w:val="002060"/>
                                  </w:rPr>
                                  <m:t>x</m:t>
                                </m:r>
                              </m:e>
                            </m:d>
                          </m:e>
                        </m:func>
                        <m:r>
                          <w:rPr>
                            <w:rFonts w:ascii="Cambria Math" w:hAnsi="Cambria Math"/>
                            <w:color w:val="002060"/>
                          </w:rPr>
                          <m:t xml:space="preserve">                           </m:t>
                        </m:r>
                        <m:r>
                          <w:rPr>
                            <w:rFonts w:ascii="Cambria Math" w:hAnsi="Cambria Math"/>
                            <w:color w:val="000000" w:themeColor="text1"/>
                          </w:rPr>
                          <m:t>(1.3)</m:t>
                        </m:r>
                      </m:den>
                    </m:f>
                  </m:e>
                </m:d>
              </m:oMath>
            </m:oMathPara>
          </w:p>
          <w:p w:rsidR="009B47B6" w:rsidRPr="00683665" w:rsidRDefault="009B47B6" w:rsidP="008014BF">
            <w:pPr>
              <w:rPr>
                <w:rFonts w:eastAsiaTheme="minorEastAsia"/>
                <w:color w:val="C00000"/>
              </w:rPr>
            </w:pPr>
            <m:oMathPara>
              <m:oMathParaPr>
                <m:jc m:val="left"/>
              </m:oMathParaPr>
              <m:oMath>
                <m:r>
                  <w:rPr>
                    <w:rFonts w:ascii="Cambria Math" w:eastAsiaTheme="minorEastAsia" w:hAnsi="Cambria Math"/>
                  </w:rPr>
                  <m:t>[</m:t>
                </m:r>
                <m:r>
                  <w:rPr>
                    <w:rFonts w:ascii="Cambria Math" w:eastAsiaTheme="minorEastAsia" w:hAnsi="Cambria Math"/>
                    <w:color w:val="000000" w:themeColor="text1"/>
                  </w:rPr>
                  <m:t>est</m:t>
                </m:r>
              </m:oMath>
            </m:oMathPara>
          </w:p>
          <w:p w:rsidR="009B47B6" w:rsidRPr="00B75EE9" w:rsidRDefault="005B2E15" w:rsidP="008014BF">
            <w:pPr>
              <w:rPr>
                <w:rFonts w:eastAsiaTheme="minorEastAsia"/>
              </w:rPr>
            </w:pPr>
            <m:oMathPara>
              <m:oMathParaPr>
                <m:jc m:val="left"/>
              </m:oMathParaPr>
              <m:oMath>
                <m:d>
                  <m:dPr>
                    <m:begChr m:val="["/>
                    <m:endChr m:val=""/>
                    <m:ctrlPr>
                      <w:rPr>
                        <w:rFonts w:ascii="Cambria Math" w:hAnsi="Cambria Math"/>
                        <w:i/>
                      </w:rPr>
                    </m:ctrlPr>
                  </m:dPr>
                  <m:e>
                    <m:f>
                      <m:fPr>
                        <m:type m:val="noBar"/>
                        <m:ctrlPr>
                          <w:rPr>
                            <w:rFonts w:ascii="Cambria Math" w:hAnsi="Cambria Math"/>
                            <w:i/>
                          </w:rPr>
                        </m:ctrlPr>
                      </m:fPr>
                      <m:num>
                        <m:r>
                          <w:rPr>
                            <w:rFonts w:ascii="Cambria Math" w:hAnsi="Cambria Math"/>
                            <w:color w:val="C00000"/>
                          </w:rPr>
                          <m:t>&gt;</m:t>
                        </m:r>
                        <m:r>
                          <w:rPr>
                            <w:rFonts w:ascii="Cambria Math" w:hAnsi="Cambria Math"/>
                            <w:color w:val="000000" w:themeColor="text1"/>
                          </w:rPr>
                          <m:t>value</m:t>
                        </m:r>
                        <m:d>
                          <m:dPr>
                            <m:begChr m:val="{"/>
                            <m:endChr m:val="}"/>
                            <m:ctrlPr>
                              <w:rPr>
                                <w:rFonts w:ascii="Cambria Math" w:hAnsi="Cambria Math"/>
                                <w:i/>
                                <w:color w:val="000000" w:themeColor="text1"/>
                              </w:rPr>
                            </m:ctrlPr>
                          </m:dPr>
                          <m:e>
                            <m:d>
                              <m:dPr>
                                <m:ctrlPr>
                                  <w:rPr>
                                    <w:rFonts w:ascii="Cambria Math" w:hAnsi="Cambria Math"/>
                                    <w:i/>
                                    <w:color w:val="000000" w:themeColor="text1"/>
                                  </w:rPr>
                                </m:ctrlPr>
                              </m:dPr>
                              <m:e>
                                <m:r>
                                  <w:rPr>
                                    <w:rFonts w:ascii="Cambria Math" w:hAnsi="Cambria Math"/>
                                    <w:color w:val="000000" w:themeColor="text1"/>
                                  </w:rPr>
                                  <m:t>1.3</m:t>
                                </m:r>
                              </m:e>
                            </m:d>
                          </m:e>
                        </m:d>
                        <m:r>
                          <w:rPr>
                            <w:rFonts w:ascii="Cambria Math" w:hAnsi="Cambria Math"/>
                            <w:color w:val="000000" w:themeColor="text1"/>
                          </w:rPr>
                          <m:t xml:space="preserve"> </m:t>
                        </m:r>
                        <m:r>
                          <w:rPr>
                            <w:rFonts w:ascii="Cambria Math" w:hAnsi="Cambria Math"/>
                            <w:color w:val="C00000"/>
                          </w:rPr>
                          <m:t xml:space="preserve">                                                                 </m:t>
                        </m:r>
                      </m:num>
                      <m:den>
                        <m:r>
                          <w:rPr>
                            <w:rFonts w:ascii="Cambria Math" w:hAnsi="Cambria Math"/>
                            <w:color w:val="002060"/>
                          </w:rPr>
                          <m:t xml:space="preserve">                                         -</m:t>
                        </m:r>
                        <m:func>
                          <m:funcPr>
                            <m:ctrlPr>
                              <w:rPr>
                                <w:rFonts w:ascii="Cambria Math" w:hAnsi="Cambria Math"/>
                                <w:i/>
                                <w:color w:val="002060"/>
                              </w:rPr>
                            </m:ctrlPr>
                          </m:funcPr>
                          <m:fName>
                            <m:r>
                              <m:rPr>
                                <m:sty m:val="p"/>
                              </m:rPr>
                              <w:rPr>
                                <w:rFonts w:ascii="Cambria Math" w:hAnsi="Cambria Math"/>
                                <w:color w:val="002060"/>
                              </w:rPr>
                              <m:t>cos</m:t>
                            </m:r>
                          </m:fName>
                          <m:e>
                            <m:d>
                              <m:dPr>
                                <m:ctrlPr>
                                  <w:rPr>
                                    <w:rFonts w:ascii="Cambria Math" w:hAnsi="Cambria Math"/>
                                    <w:i/>
                                    <w:color w:val="002060"/>
                                  </w:rPr>
                                </m:ctrlPr>
                              </m:dPr>
                              <m:e>
                                <m:r>
                                  <w:rPr>
                                    <w:rFonts w:ascii="Cambria Math" w:hAnsi="Cambria Math"/>
                                    <w:color w:val="002060"/>
                                  </w:rPr>
                                  <m:t>x</m:t>
                                </m:r>
                              </m:e>
                            </m:d>
                          </m:e>
                        </m:func>
                        <m:r>
                          <w:rPr>
                            <w:rFonts w:ascii="Cambria Math" w:hAnsi="Cambria Math"/>
                            <w:color w:val="002060"/>
                          </w:rPr>
                          <m:t xml:space="preserve">                            </m:t>
                        </m:r>
                        <m:r>
                          <w:rPr>
                            <w:rFonts w:ascii="Cambria Math" w:hAnsi="Cambria Math"/>
                            <w:color w:val="000000" w:themeColor="text1"/>
                          </w:rPr>
                          <m:t>(1.4)</m:t>
                        </m:r>
                      </m:den>
                    </m:f>
                  </m:e>
                </m:d>
              </m:oMath>
            </m:oMathPara>
          </w:p>
          <w:p w:rsidR="009B47B6" w:rsidRPr="00C20A76" w:rsidRDefault="009B47B6" w:rsidP="008014BF">
            <w:pPr>
              <w:rPr>
                <w:rFonts w:eastAsiaTheme="minorEastAsia"/>
              </w:rPr>
            </w:pPr>
            <m:oMathPara>
              <m:oMathParaPr>
                <m:jc m:val="left"/>
              </m:oMathParaPr>
              <m:oMath>
                <m:r>
                  <w:rPr>
                    <w:rFonts w:ascii="Cambria Math" w:eastAsiaTheme="minorEastAsia" w:hAnsi="Cambria Math"/>
                    <w:sz w:val="28"/>
                    <w:szCs w:val="28"/>
                  </w:rPr>
                  <m:t>[</m:t>
                </m:r>
                <m:r>
                  <w:rPr>
                    <w:rFonts w:ascii="Cambria Math" w:eastAsiaTheme="minorEastAsia" w:hAnsi="Cambria Math"/>
                    <w:color w:val="C00000"/>
                    <w:sz w:val="28"/>
                    <w:szCs w:val="28"/>
                  </w:rPr>
                  <m:t xml:space="preserve"> </m:t>
                </m:r>
                <m:r>
                  <w:rPr>
                    <w:rFonts w:ascii="Cambria Math" w:eastAsiaTheme="minorEastAsia" w:hAnsi="Cambria Math"/>
                    <w:color w:val="000000" w:themeColor="text1"/>
                    <w:sz w:val="28"/>
                    <w:szCs w:val="28"/>
                  </w:rPr>
                  <m:t>.</m:t>
                </m:r>
              </m:oMath>
            </m:oMathPara>
          </w:p>
        </w:tc>
      </w:tr>
      <w:tr w:rsidR="009B47B6" w:rsidTr="008014BF">
        <w:tc>
          <w:tcPr>
            <w:tcW w:w="5240" w:type="dxa"/>
          </w:tcPr>
          <w:p w:rsidR="009B47B6" w:rsidRPr="0075151F" w:rsidRDefault="009B47B6" w:rsidP="008014BF">
            <w:r>
              <w:t xml:space="preserve">6. Sélectionner la phrase entière, puis à partir du menu </w:t>
            </w:r>
            <w:r w:rsidRPr="0075151F">
              <w:rPr>
                <w:b/>
                <w:bCs/>
              </w:rPr>
              <w:t>Format</w:t>
            </w:r>
            <w:r>
              <w:t xml:space="preserve"> sélectionner </w:t>
            </w:r>
            <w:r w:rsidRPr="0075151F">
              <w:rPr>
                <w:b/>
                <w:bCs/>
              </w:rPr>
              <w:t>Créer un Bloc de Document</w:t>
            </w:r>
            <w:r>
              <w:t>. Par défaut seuls te texte et la sortie restent visibles, la sortie est centrée sur une nouvelle ligne.</w:t>
            </w:r>
          </w:p>
        </w:tc>
        <w:tc>
          <w:tcPr>
            <w:tcW w:w="284" w:type="dxa"/>
            <w:shd w:val="clear" w:color="auto" w:fill="B4C6E7" w:themeFill="accent5" w:themeFillTint="66"/>
          </w:tcPr>
          <w:p w:rsidR="009B47B6" w:rsidRDefault="009B47B6" w:rsidP="008014BF">
            <w:r>
              <w:rPr>
                <w:noProof/>
                <w:lang w:eastAsia="fr-FR"/>
              </w:rPr>
              <mc:AlternateContent>
                <mc:Choice Requires="wps">
                  <w:drawing>
                    <wp:anchor distT="0" distB="0" distL="114300" distR="114300" simplePos="0" relativeHeight="251686912" behindDoc="0" locked="0" layoutInCell="1" allowOverlap="1" wp14:anchorId="47C6F765" wp14:editId="370DBDD4">
                      <wp:simplePos x="0" y="0"/>
                      <wp:positionH relativeFrom="column">
                        <wp:posOffset>-57150</wp:posOffset>
                      </wp:positionH>
                      <wp:positionV relativeFrom="paragraph">
                        <wp:posOffset>535305</wp:posOffset>
                      </wp:positionV>
                      <wp:extent cx="147955" cy="122555"/>
                      <wp:effectExtent l="19050" t="19050" r="42545" b="10795"/>
                      <wp:wrapNone/>
                      <wp:docPr id="3" name="Organigramme : Extraire 3"/>
                      <wp:cNvGraphicFramePr/>
                      <a:graphic xmlns:a="http://schemas.openxmlformats.org/drawingml/2006/main">
                        <a:graphicData uri="http://schemas.microsoft.com/office/word/2010/wordprocessingShape">
                          <wps:wsp>
                            <wps:cNvSpPr/>
                            <wps:spPr>
                              <a:xfrm>
                                <a:off x="0" y="0"/>
                                <a:ext cx="147955" cy="122555"/>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925E9" id="Organigramme : Extraire 3" o:spid="_x0000_s1026" type="#_x0000_t127" style="position:absolute;margin-left:-4.5pt;margin-top:42.15pt;width:11.65pt;height: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" fillcolor="#5b9bd5 [3204]" strokecolor="#1f4d78 [1604]" strokeweight="1pt"/>
                  </w:pict>
                </mc:Fallback>
              </mc:AlternateContent>
            </w:r>
            <w:r>
              <w:rPr>
                <w:noProof/>
                <w:lang w:eastAsia="fr-FR"/>
              </w:rPr>
              <mc:AlternateContent>
                <mc:Choice Requires="wps">
                  <w:drawing>
                    <wp:anchor distT="0" distB="0" distL="114300" distR="114300" simplePos="0" relativeHeight="251685888" behindDoc="0" locked="0" layoutInCell="1" allowOverlap="1" wp14:anchorId="253830DB" wp14:editId="77B6F5EE">
                      <wp:simplePos x="0" y="0"/>
                      <wp:positionH relativeFrom="column">
                        <wp:posOffset>-65405</wp:posOffset>
                      </wp:positionH>
                      <wp:positionV relativeFrom="paragraph">
                        <wp:posOffset>17145</wp:posOffset>
                      </wp:positionV>
                      <wp:extent cx="163830" cy="111125"/>
                      <wp:effectExtent l="19050" t="0" r="45720" b="41275"/>
                      <wp:wrapNone/>
                      <wp:docPr id="14" name="Organigramme : Fusion 14"/>
                      <wp:cNvGraphicFramePr/>
                      <a:graphic xmlns:a="http://schemas.openxmlformats.org/drawingml/2006/main">
                        <a:graphicData uri="http://schemas.microsoft.com/office/word/2010/wordprocessingShape">
                          <wps:wsp>
                            <wps:cNvSpPr/>
                            <wps:spPr>
                              <a:xfrm>
                                <a:off x="0" y="0"/>
                                <a:ext cx="163830" cy="111125"/>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F8B80" id="Organigramme : Fusion 14" o:spid="_x0000_s1026" type="#_x0000_t128" style="position:absolute;margin-left:-5.15pt;margin-top:1.35pt;width:12.9pt;height: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" fillcolor="#5b9bd5 [3204]" strokecolor="#1f4d78 [1604]" strokeweight="1pt"/>
                  </w:pict>
                </mc:Fallback>
              </mc:AlternateContent>
            </w:r>
            <w:r w:rsidRPr="00FD3446">
              <w:rPr>
                <w:noProof/>
                <w:lang w:eastAsia="fr-FR"/>
              </w:rPr>
              <mc:AlternateContent>
                <mc:Choice Requires="wps">
                  <w:drawing>
                    <wp:anchor distT="0" distB="0" distL="114300" distR="114300" simplePos="0" relativeHeight="251688960" behindDoc="0" locked="0" layoutInCell="1" allowOverlap="1" wp14:anchorId="4105AA64" wp14:editId="11668CC8">
                      <wp:simplePos x="0" y="0"/>
                      <wp:positionH relativeFrom="column">
                        <wp:posOffset>-59690</wp:posOffset>
                      </wp:positionH>
                      <wp:positionV relativeFrom="paragraph">
                        <wp:posOffset>879475</wp:posOffset>
                      </wp:positionV>
                      <wp:extent cx="147955" cy="121920"/>
                      <wp:effectExtent l="19050" t="19050" r="42545" b="11430"/>
                      <wp:wrapNone/>
                      <wp:docPr id="15" name="Organigramme : Extraire 15"/>
                      <wp:cNvGraphicFramePr/>
                      <a:graphic xmlns:a="http://schemas.openxmlformats.org/drawingml/2006/main">
                        <a:graphicData uri="http://schemas.microsoft.com/office/word/2010/wordprocessingShape">
                          <wps:wsp>
                            <wps:cNvSpPr/>
                            <wps:spPr>
                              <a:xfrm>
                                <a:off x="0" y="0"/>
                                <a:ext cx="147955" cy="121920"/>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B58E2" id="Organigramme : Extraire 15" o:spid="_x0000_s1026" type="#_x0000_t127" style="position:absolute;margin-left:-4.7pt;margin-top:69.25pt;width:11.65pt;height: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" fillcolor="#5b9bd5 [3204]" strokecolor="#1f4d78 [1604]" strokeweight="1pt"/>
                  </w:pict>
                </mc:Fallback>
              </mc:AlternateContent>
            </w:r>
            <w:r w:rsidRPr="00FD3446">
              <w:rPr>
                <w:noProof/>
                <w:lang w:eastAsia="fr-FR"/>
              </w:rPr>
              <mc:AlternateContent>
                <mc:Choice Requires="wps">
                  <w:drawing>
                    <wp:anchor distT="0" distB="0" distL="114300" distR="114300" simplePos="0" relativeHeight="251689984" behindDoc="0" locked="0" layoutInCell="1" allowOverlap="1" wp14:anchorId="26338EF4" wp14:editId="22FFE642">
                      <wp:simplePos x="0" y="0"/>
                      <wp:positionH relativeFrom="column">
                        <wp:posOffset>-59055</wp:posOffset>
                      </wp:positionH>
                      <wp:positionV relativeFrom="paragraph">
                        <wp:posOffset>1240790</wp:posOffset>
                      </wp:positionV>
                      <wp:extent cx="163830" cy="111125"/>
                      <wp:effectExtent l="19050" t="0" r="45720" b="41275"/>
                      <wp:wrapNone/>
                      <wp:docPr id="16" name="Organigramme : Fusion 16"/>
                      <wp:cNvGraphicFramePr/>
                      <a:graphic xmlns:a="http://schemas.openxmlformats.org/drawingml/2006/main">
                        <a:graphicData uri="http://schemas.microsoft.com/office/word/2010/wordprocessingShape">
                          <wps:wsp>
                            <wps:cNvSpPr/>
                            <wps:spPr>
                              <a:xfrm>
                                <a:off x="0" y="0"/>
                                <a:ext cx="163830" cy="111125"/>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39BF" id="Organigramme : Fusion 16" o:spid="_x0000_s1026" type="#_x0000_t128" style="position:absolute;margin-left:-4.65pt;margin-top:97.7pt;width:12.9pt;height: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" fillcolor="#5b9bd5 [3204]" strokecolor="#1f4d78 [1604]" strokeweight="1pt"/>
                  </w:pict>
                </mc:Fallback>
              </mc:AlternateContent>
            </w:r>
          </w:p>
        </w:tc>
        <w:tc>
          <w:tcPr>
            <w:tcW w:w="5238" w:type="dxa"/>
          </w:tcPr>
          <w:p w:rsidR="009B47B6" w:rsidRPr="00412444" w:rsidRDefault="005B2E15" w:rsidP="008014BF">
            <w:pPr>
              <w:rPr>
                <w:rFonts w:eastAsiaTheme="minorEastAsia"/>
              </w:rPr>
            </w:pPr>
            <m:oMathPara>
              <m:oMathParaPr>
                <m:jc m:val="left"/>
              </m:oMathParaPr>
              <m:oMath>
                <m:d>
                  <m:dPr>
                    <m:begChr m:val="["/>
                    <m:endChr m:val=""/>
                    <m:ctrlPr>
                      <w:rPr>
                        <w:rFonts w:ascii="Cambria Math" w:hAnsi="Cambria Math"/>
                        <w:i/>
                      </w:rPr>
                    </m:ctrlPr>
                  </m:dPr>
                  <m:e>
                    <m:f>
                      <m:fPr>
                        <m:type m:val="noBar"/>
                        <m:ctrlPr>
                          <w:rPr>
                            <w:rFonts w:ascii="Cambria Math" w:hAnsi="Cambria Math"/>
                            <w:i/>
                          </w:rPr>
                        </m:ctrlPr>
                      </m:fPr>
                      <m:num>
                        <m:r>
                          <w:rPr>
                            <w:rFonts w:ascii="Cambria Math" w:hAnsi="Cambria Math"/>
                            <w:color w:val="000000" w:themeColor="text1"/>
                          </w:rPr>
                          <m:t xml:space="preserve">La réponse à  </m:t>
                        </m:r>
                        <m:r>
                          <w:rPr>
                            <w:rFonts w:ascii="Cambria Math" w:hAnsi="Cambria Math"/>
                            <w:color w:val="C00000"/>
                          </w:rPr>
                          <m:t xml:space="preserve">                                                                  </m:t>
                        </m:r>
                      </m:num>
                      <m:den>
                        <m:r>
                          <w:rPr>
                            <w:rFonts w:ascii="Cambria Math" w:hAnsi="Cambria Math"/>
                            <w:color w:val="002060"/>
                          </w:rPr>
                          <m:t xml:space="preserve">                                         -</m:t>
                        </m:r>
                        <m:func>
                          <m:funcPr>
                            <m:ctrlPr>
                              <w:rPr>
                                <w:rFonts w:ascii="Cambria Math" w:hAnsi="Cambria Math"/>
                                <w:i/>
                                <w:color w:val="002060"/>
                              </w:rPr>
                            </m:ctrlPr>
                          </m:funcPr>
                          <m:fName>
                            <m:r>
                              <m:rPr>
                                <m:sty m:val="p"/>
                              </m:rPr>
                              <w:rPr>
                                <w:rFonts w:ascii="Cambria Math" w:hAnsi="Cambria Math"/>
                                <w:color w:val="002060"/>
                              </w:rPr>
                              <m:t>cos</m:t>
                            </m:r>
                          </m:fName>
                          <m:e>
                            <m:d>
                              <m:dPr>
                                <m:ctrlPr>
                                  <w:rPr>
                                    <w:rFonts w:ascii="Cambria Math" w:hAnsi="Cambria Math"/>
                                    <w:i/>
                                    <w:color w:val="002060"/>
                                  </w:rPr>
                                </m:ctrlPr>
                              </m:dPr>
                              <m:e>
                                <m:r>
                                  <w:rPr>
                                    <w:rFonts w:ascii="Cambria Math" w:hAnsi="Cambria Math"/>
                                    <w:color w:val="002060"/>
                                  </w:rPr>
                                  <m:t>x</m:t>
                                </m:r>
                              </m:e>
                            </m:d>
                          </m:e>
                        </m:func>
                        <m:r>
                          <w:rPr>
                            <w:rFonts w:ascii="Cambria Math" w:hAnsi="Cambria Math"/>
                            <w:color w:val="002060"/>
                          </w:rPr>
                          <m:t xml:space="preserve">                           </m:t>
                        </m:r>
                        <m:r>
                          <w:rPr>
                            <w:rFonts w:ascii="Cambria Math" w:hAnsi="Cambria Math"/>
                            <w:color w:val="000000" w:themeColor="text1"/>
                          </w:rPr>
                          <m:t>(1.3)</m:t>
                        </m:r>
                      </m:den>
                    </m:f>
                  </m:e>
                </m:d>
              </m:oMath>
            </m:oMathPara>
          </w:p>
          <w:p w:rsidR="009B47B6" w:rsidRPr="00412444" w:rsidRDefault="005B2E15" w:rsidP="008014BF">
            <w:pPr>
              <w:rPr>
                <w:rFonts w:eastAsiaTheme="minorEastAsia"/>
              </w:rPr>
            </w:pPr>
            <m:oMathPara>
              <m:oMathParaPr>
                <m:jc m:val="left"/>
              </m:oMathParaPr>
              <m:oMath>
                <m:d>
                  <m:dPr>
                    <m:begChr m:val="["/>
                    <m:endChr m:val=""/>
                    <m:ctrlPr>
                      <w:rPr>
                        <w:rFonts w:ascii="Cambria Math" w:hAnsi="Cambria Math"/>
                        <w:i/>
                      </w:rPr>
                    </m:ctrlPr>
                  </m:dPr>
                  <m:e>
                    <m:f>
                      <m:fPr>
                        <m:type m:val="noBar"/>
                        <m:ctrlPr>
                          <w:rPr>
                            <w:rFonts w:ascii="Cambria Math" w:hAnsi="Cambria Math"/>
                            <w:i/>
                          </w:rPr>
                        </m:ctrlPr>
                      </m:fPr>
                      <m:num>
                        <m:r>
                          <w:rPr>
                            <w:rFonts w:ascii="Cambria Math" w:hAnsi="Cambria Math"/>
                            <w:color w:val="000000" w:themeColor="text1"/>
                          </w:rPr>
                          <m:t>est</m:t>
                        </m:r>
                        <m:r>
                          <w:rPr>
                            <w:rFonts w:ascii="Cambria Math" w:hAnsi="Cambria Math"/>
                            <w:color w:val="C00000"/>
                          </w:rPr>
                          <m:t xml:space="preserve">                      </m:t>
                        </m:r>
                        <m:r>
                          <w:rPr>
                            <w:rFonts w:ascii="Cambria Math" w:hAnsi="Cambria Math"/>
                            <w:color w:val="000000" w:themeColor="text1"/>
                          </w:rPr>
                          <m:t xml:space="preserve"> </m:t>
                        </m:r>
                        <m:r>
                          <w:rPr>
                            <w:rFonts w:ascii="Cambria Math" w:hAnsi="Cambria Math"/>
                            <w:color w:val="C00000"/>
                          </w:rPr>
                          <m:t xml:space="preserve">                                                                 </m:t>
                        </m:r>
                      </m:num>
                      <m:den>
                        <m:r>
                          <w:rPr>
                            <w:rFonts w:ascii="Cambria Math" w:hAnsi="Cambria Math"/>
                            <w:color w:val="002060"/>
                          </w:rPr>
                          <m:t xml:space="preserve">                                         -</m:t>
                        </m:r>
                        <m:func>
                          <m:funcPr>
                            <m:ctrlPr>
                              <w:rPr>
                                <w:rFonts w:ascii="Cambria Math" w:hAnsi="Cambria Math"/>
                                <w:i/>
                                <w:color w:val="002060"/>
                              </w:rPr>
                            </m:ctrlPr>
                          </m:funcPr>
                          <m:fName>
                            <m:r>
                              <m:rPr>
                                <m:sty m:val="p"/>
                              </m:rPr>
                              <w:rPr>
                                <w:rFonts w:ascii="Cambria Math" w:hAnsi="Cambria Math"/>
                                <w:color w:val="002060"/>
                              </w:rPr>
                              <m:t>cos</m:t>
                            </m:r>
                          </m:fName>
                          <m:e>
                            <m:d>
                              <m:dPr>
                                <m:ctrlPr>
                                  <w:rPr>
                                    <w:rFonts w:ascii="Cambria Math" w:hAnsi="Cambria Math"/>
                                    <w:i/>
                                    <w:color w:val="002060"/>
                                  </w:rPr>
                                </m:ctrlPr>
                              </m:dPr>
                              <m:e>
                                <m:r>
                                  <w:rPr>
                                    <w:rFonts w:ascii="Cambria Math" w:hAnsi="Cambria Math"/>
                                    <w:color w:val="002060"/>
                                  </w:rPr>
                                  <m:t>x</m:t>
                                </m:r>
                              </m:e>
                            </m:d>
                          </m:e>
                        </m:func>
                        <m:r>
                          <w:rPr>
                            <w:rFonts w:ascii="Cambria Math" w:hAnsi="Cambria Math"/>
                            <w:color w:val="002060"/>
                          </w:rPr>
                          <m:t xml:space="preserve">                            </m:t>
                        </m:r>
                        <m:r>
                          <w:rPr>
                            <w:rFonts w:ascii="Cambria Math" w:hAnsi="Cambria Math"/>
                            <w:color w:val="000000" w:themeColor="text1"/>
                          </w:rPr>
                          <m:t>(1.4)</m:t>
                        </m:r>
                      </m:den>
                    </m:f>
                  </m:e>
                </m:d>
              </m:oMath>
            </m:oMathPara>
          </w:p>
        </w:tc>
      </w:tr>
      <w:tr w:rsidR="009B47B6" w:rsidTr="008014BF">
        <w:tc>
          <w:tcPr>
            <w:tcW w:w="5240" w:type="dxa"/>
          </w:tcPr>
          <w:p w:rsidR="009B47B6" w:rsidRDefault="009B47B6" w:rsidP="008014BF">
            <w:r w:rsidRPr="00FD3446">
              <w:rPr>
                <w:noProof/>
                <w:lang w:eastAsia="fr-FR"/>
              </w:rPr>
              <mc:AlternateContent>
                <mc:Choice Requires="wps">
                  <w:drawing>
                    <wp:anchor distT="0" distB="0" distL="114300" distR="114300" simplePos="0" relativeHeight="251687936" behindDoc="0" locked="0" layoutInCell="1" allowOverlap="1" wp14:anchorId="4E312D9E" wp14:editId="4FAFF6B7">
                      <wp:simplePos x="0" y="0"/>
                      <wp:positionH relativeFrom="column">
                        <wp:posOffset>3258820</wp:posOffset>
                      </wp:positionH>
                      <wp:positionV relativeFrom="paragraph">
                        <wp:posOffset>38590</wp:posOffset>
                      </wp:positionV>
                      <wp:extent cx="163945" cy="111414"/>
                      <wp:effectExtent l="19050" t="0" r="45720" b="41275"/>
                      <wp:wrapNone/>
                      <wp:docPr id="17" name="Organigramme : Fusion 17"/>
                      <wp:cNvGraphicFramePr/>
                      <a:graphic xmlns:a="http://schemas.openxmlformats.org/drawingml/2006/main">
                        <a:graphicData uri="http://schemas.microsoft.com/office/word/2010/wordprocessingShape">
                          <wps:wsp>
                            <wps:cNvSpPr/>
                            <wps:spPr>
                              <a:xfrm>
                                <a:off x="0" y="0"/>
                                <a:ext cx="163945" cy="111414"/>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BD6F2" id="Organigramme : Fusion 17" o:spid="_x0000_s1026" type="#_x0000_t128" style="position:absolute;margin-left:256.6pt;margin-top:3.05pt;width:12.9pt;height: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" fillcolor="#5b9bd5 [3204]" strokecolor="#1f4d78 [1604]" strokeweight="1pt"/>
                  </w:pict>
                </mc:Fallback>
              </mc:AlternateContent>
            </w:r>
            <w:r>
              <w:t xml:space="preserve">7. Pour afficher le texte et la sortie sur la même ligne, placer le curseur dans le bloc de document ; à partir du menue </w:t>
            </w:r>
            <w:r w:rsidRPr="00AA7255">
              <w:rPr>
                <w:b/>
                <w:bCs/>
              </w:rPr>
              <w:t>Affichage</w:t>
            </w:r>
            <w:r>
              <w:t xml:space="preserve"> sélectionner </w:t>
            </w:r>
            <w:r w:rsidRPr="00AA7255">
              <w:rPr>
                <w:b/>
                <w:bCs/>
              </w:rPr>
              <w:t>Sortie dans la ligne</w:t>
            </w:r>
            <w:r>
              <w:t>.</w:t>
            </w:r>
          </w:p>
        </w:tc>
        <w:tc>
          <w:tcPr>
            <w:tcW w:w="284" w:type="dxa"/>
            <w:shd w:val="clear" w:color="auto" w:fill="B4C6E7" w:themeFill="accent5" w:themeFillTint="66"/>
          </w:tcPr>
          <w:p w:rsidR="009B47B6" w:rsidRDefault="009B47B6" w:rsidP="008014BF"/>
        </w:tc>
        <w:tc>
          <w:tcPr>
            <w:tcW w:w="5238" w:type="dxa"/>
          </w:tcPr>
          <w:p w:rsidR="009B47B6" w:rsidRPr="00AA7255" w:rsidRDefault="009B47B6" w:rsidP="008014BF">
            <m:oMathPara>
              <m:oMathParaPr>
                <m:jc m:val="left"/>
              </m:oMathParaPr>
              <m:oMath>
                <m:r>
                  <w:rPr>
                    <w:rFonts w:ascii="Cambria Math" w:hAnsi="Cambria Math"/>
                  </w:rPr>
                  <m:t xml:space="preserve">[La réponse à </m:t>
                </m:r>
                <m:r>
                  <w:rPr>
                    <w:rFonts w:ascii="Cambria Math" w:hAnsi="Cambria Math"/>
                    <w:color w:val="002060"/>
                  </w:rPr>
                  <m:t>-</m:t>
                </m:r>
                <m:func>
                  <m:funcPr>
                    <m:ctrlPr>
                      <w:rPr>
                        <w:rFonts w:ascii="Cambria Math" w:hAnsi="Cambria Math"/>
                        <w:i/>
                        <w:color w:val="002060"/>
                      </w:rPr>
                    </m:ctrlPr>
                  </m:funcPr>
                  <m:fName>
                    <m:r>
                      <m:rPr>
                        <m:sty m:val="p"/>
                      </m:rPr>
                      <w:rPr>
                        <w:rFonts w:ascii="Cambria Math" w:hAnsi="Cambria Math"/>
                        <w:color w:val="002060"/>
                      </w:rPr>
                      <m:t>cos</m:t>
                    </m:r>
                  </m:fName>
                  <m:e>
                    <m:d>
                      <m:dPr>
                        <m:ctrlPr>
                          <w:rPr>
                            <w:rFonts w:ascii="Cambria Math" w:hAnsi="Cambria Math"/>
                            <w:i/>
                            <w:color w:val="002060"/>
                          </w:rPr>
                        </m:ctrlPr>
                      </m:dPr>
                      <m:e>
                        <m:r>
                          <w:rPr>
                            <w:rFonts w:ascii="Cambria Math" w:hAnsi="Cambria Math"/>
                            <w:color w:val="002060"/>
                          </w:rPr>
                          <m:t>x</m:t>
                        </m:r>
                      </m:e>
                    </m:d>
                  </m:e>
                </m:func>
                <m:r>
                  <w:rPr>
                    <w:rFonts w:ascii="Cambria Math" w:hAnsi="Cambria Math"/>
                  </w:rPr>
                  <m:t xml:space="preserve"> est</m:t>
                </m:r>
                <m:r>
                  <w:rPr>
                    <w:rFonts w:ascii="Cambria Math" w:hAnsi="Cambria Math"/>
                    <w:color w:val="002060"/>
                  </w:rPr>
                  <m:t>-</m:t>
                </m:r>
                <m:r>
                  <m:rPr>
                    <m:sty m:val="p"/>
                  </m:rPr>
                  <w:rPr>
                    <w:rFonts w:ascii="Cambria Math" w:hAnsi="Cambria Math"/>
                    <w:color w:val="002060"/>
                  </w:rPr>
                  <m:t>cos⁡</m:t>
                </m:r>
                <m:r>
                  <w:rPr>
                    <w:rFonts w:ascii="Cambria Math" w:hAnsi="Cambria Math"/>
                    <w:color w:val="002060"/>
                  </w:rPr>
                  <m:t>(x)</m:t>
                </m:r>
              </m:oMath>
            </m:oMathPara>
          </w:p>
        </w:tc>
      </w:tr>
      <w:tr w:rsidR="009B47B6" w:rsidTr="008014BF">
        <w:tc>
          <w:tcPr>
            <w:tcW w:w="5240" w:type="dxa"/>
          </w:tcPr>
          <w:p w:rsidR="009B47B6" w:rsidRPr="00FD3446" w:rsidRDefault="009B47B6" w:rsidP="008014BF">
            <w:r>
              <w:t xml:space="preserve">8. Si on veut afficher l’entrée au lieu de la sortie pour la première expression ; placer le curseur devant la première expression et à partir du menu </w:t>
            </w:r>
            <w:r w:rsidRPr="00FD3446">
              <w:rPr>
                <w:b/>
                <w:bCs/>
              </w:rPr>
              <w:t>Affichage</w:t>
            </w:r>
            <w:r>
              <w:t xml:space="preserve"> sélectionner </w:t>
            </w:r>
            <w:r w:rsidRPr="00FD3446">
              <w:rPr>
                <w:b/>
                <w:bCs/>
              </w:rPr>
              <w:t>Basculer l’affichage de l’entrée/sortie.</w:t>
            </w:r>
            <w:r>
              <w:t xml:space="preserve"> Se</w:t>
            </w:r>
            <w:r w:rsidR="008014BF">
              <w:t>ule la première région affiche</w:t>
            </w:r>
            <w:r>
              <w:t xml:space="preserve"> l’entrée.</w:t>
            </w:r>
          </w:p>
        </w:tc>
        <w:tc>
          <w:tcPr>
            <w:tcW w:w="284" w:type="dxa"/>
            <w:shd w:val="clear" w:color="auto" w:fill="B4C6E7" w:themeFill="accent5" w:themeFillTint="66"/>
          </w:tcPr>
          <w:p w:rsidR="009B47B6" w:rsidRDefault="009B47B6" w:rsidP="008014BF">
            <w:r w:rsidRPr="00FD3446">
              <w:rPr>
                <w:noProof/>
                <w:lang w:eastAsia="fr-FR"/>
              </w:rPr>
              <mc:AlternateContent>
                <mc:Choice Requires="wps">
                  <w:drawing>
                    <wp:anchor distT="0" distB="0" distL="114300" distR="114300" simplePos="0" relativeHeight="251691008" behindDoc="0" locked="0" layoutInCell="1" allowOverlap="1" wp14:anchorId="2C98AF09" wp14:editId="787FBCF7">
                      <wp:simplePos x="0" y="0"/>
                      <wp:positionH relativeFrom="column">
                        <wp:posOffset>-49530</wp:posOffset>
                      </wp:positionH>
                      <wp:positionV relativeFrom="paragraph">
                        <wp:posOffset>264564</wp:posOffset>
                      </wp:positionV>
                      <wp:extent cx="148359" cy="122382"/>
                      <wp:effectExtent l="19050" t="19050" r="42545" b="11430"/>
                      <wp:wrapNone/>
                      <wp:docPr id="32" name="Organigramme : Extraire 32"/>
                      <wp:cNvGraphicFramePr/>
                      <a:graphic xmlns:a="http://schemas.openxmlformats.org/drawingml/2006/main">
                        <a:graphicData uri="http://schemas.microsoft.com/office/word/2010/wordprocessingShape">
                          <wps:wsp>
                            <wps:cNvSpPr/>
                            <wps:spPr>
                              <a:xfrm>
                                <a:off x="0" y="0"/>
                                <a:ext cx="148359" cy="122382"/>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B2B9E" id="Organigramme : Extraire 32" o:spid="_x0000_s1026" type="#_x0000_t127" style="position:absolute;margin-left:-3.9pt;margin-top:20.85pt;width:11.7pt;height: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" fillcolor="#5b9bd5 [3204]" strokecolor="#1f4d78 [1604]" strokeweight="1pt"/>
                  </w:pict>
                </mc:Fallback>
              </mc:AlternateContent>
            </w:r>
          </w:p>
        </w:tc>
        <w:tc>
          <w:tcPr>
            <w:tcW w:w="5238" w:type="dxa"/>
          </w:tcPr>
          <w:p w:rsidR="009B47B6" w:rsidRPr="00FD3446" w:rsidRDefault="009B47B6" w:rsidP="008014BF">
            <m:oMathPara>
              <m:oMathParaPr>
                <m:jc m:val="left"/>
              </m:oMathParaPr>
              <m:oMath>
                <m:r>
                  <w:rPr>
                    <w:rFonts w:ascii="Cambria Math" w:hAnsi="Cambria Math"/>
                  </w:rPr>
                  <m:t xml:space="preserve">La réponse à </m:t>
                </m:r>
                <m:nary>
                  <m:naryPr>
                    <m:limLoc m:val="undOvr"/>
                    <m:subHide m:val="1"/>
                    <m:supHide m:val="1"/>
                    <m:ctrlPr>
                      <w:rPr>
                        <w:rFonts w:ascii="Cambria Math" w:hAnsi="Cambria Math"/>
                        <w:i/>
                        <w:color w:val="000000" w:themeColor="text1"/>
                      </w:rPr>
                    </m:ctrlPr>
                  </m:naryPr>
                  <m:sub/>
                  <m:sup/>
                  <m:e>
                    <m:func>
                      <m:funcPr>
                        <m:ctrlPr>
                          <w:rPr>
                            <w:rFonts w:ascii="Cambria Math" w:hAnsi="Cambria Math"/>
                            <w:i/>
                            <w:color w:val="000000" w:themeColor="text1"/>
                          </w:rPr>
                        </m:ctrlPr>
                      </m:funcPr>
                      <m:fName>
                        <m:r>
                          <m:rPr>
                            <m:sty m:val="p"/>
                          </m:rPr>
                          <w:rPr>
                            <w:rFonts w:ascii="Cambria Math" w:hAnsi="Cambria Math"/>
                            <w:color w:val="000000" w:themeColor="text1"/>
                          </w:rPr>
                          <m:t>sin</m:t>
                        </m:r>
                      </m:fName>
                      <m:e>
                        <m:d>
                          <m:dPr>
                            <m:ctrlPr>
                              <w:rPr>
                                <w:rFonts w:ascii="Cambria Math" w:hAnsi="Cambria Math"/>
                                <w:i/>
                                <w:color w:val="000000" w:themeColor="text1"/>
                              </w:rPr>
                            </m:ctrlPr>
                          </m:dPr>
                          <m:e>
                            <m:r>
                              <w:rPr>
                                <w:rFonts w:ascii="Cambria Math" w:hAnsi="Cambria Math"/>
                                <w:color w:val="000000" w:themeColor="text1"/>
                              </w:rPr>
                              <m:t>x</m:t>
                            </m:r>
                          </m:e>
                        </m:d>
                      </m:e>
                    </m:func>
                    <m:r>
                      <w:rPr>
                        <w:rFonts w:ascii="Cambria Math" w:hAnsi="Cambria Math"/>
                        <w:color w:val="000000" w:themeColor="text1"/>
                      </w:rPr>
                      <m:t>dx</m:t>
                    </m:r>
                  </m:e>
                </m:nary>
                <m:r>
                  <w:rPr>
                    <w:rFonts w:ascii="Cambria Math" w:hAnsi="Cambria Math"/>
                  </w:rPr>
                  <m:t xml:space="preserve"> est</m:t>
                </m:r>
                <m:r>
                  <w:rPr>
                    <w:rFonts w:ascii="Cambria Math" w:hAnsi="Cambria Math"/>
                    <w:color w:val="002060"/>
                  </w:rPr>
                  <m:t>-</m:t>
                </m:r>
                <m:r>
                  <m:rPr>
                    <m:sty m:val="p"/>
                  </m:rPr>
                  <w:rPr>
                    <w:rFonts w:ascii="Cambria Math" w:hAnsi="Cambria Math"/>
                    <w:color w:val="002060"/>
                  </w:rPr>
                  <m:t>cos⁡</m:t>
                </m:r>
                <m:r>
                  <w:rPr>
                    <w:rFonts w:ascii="Cambria Math" w:hAnsi="Cambria Math"/>
                    <w:color w:val="002060"/>
                  </w:rPr>
                  <m:t>(x)</m:t>
                </m:r>
              </m:oMath>
            </m:oMathPara>
          </w:p>
        </w:tc>
      </w:tr>
    </w:tbl>
    <w:p w:rsidR="00CD0141" w:rsidRDefault="00CD0141" w:rsidP="00D33152">
      <w:pPr>
        <w:spacing w:line="240" w:lineRule="auto"/>
        <w:contextualSpacing/>
        <w:jc w:val="both"/>
        <w:rPr>
          <w:noProof/>
          <w:lang w:eastAsia="fr-FR"/>
        </w:rPr>
      </w:pPr>
    </w:p>
    <w:p w:rsidR="009B47B6" w:rsidRPr="000728C6" w:rsidRDefault="009B47B6" w:rsidP="00D33152">
      <w:pPr>
        <w:spacing w:line="240" w:lineRule="auto"/>
        <w:contextualSpacing/>
        <w:jc w:val="both"/>
        <w:rPr>
          <w:noProof/>
          <w:lang w:eastAsia="fr-FR"/>
        </w:rPr>
      </w:pPr>
    </w:p>
    <w:p w:rsidR="00D33152" w:rsidRPr="008014BF" w:rsidRDefault="002A3D35" w:rsidP="00D33152">
      <w:pPr>
        <w:spacing w:line="240" w:lineRule="auto"/>
        <w:contextualSpacing/>
        <w:jc w:val="both"/>
        <w:rPr>
          <w:noProof/>
          <w:lang w:eastAsia="fr-FR"/>
        </w:rPr>
      </w:pPr>
      <w:r>
        <w:rPr>
          <w:b/>
          <w:bCs/>
          <w:noProof/>
          <w:lang w:eastAsia="fr-FR"/>
        </w:rPr>
        <w:t>2.4</w:t>
      </w:r>
      <w:r w:rsidR="00E824F5">
        <w:rPr>
          <w:b/>
          <w:bCs/>
          <w:noProof/>
          <w:lang w:eastAsia="fr-FR"/>
        </w:rPr>
        <w:t xml:space="preserve">. </w:t>
      </w:r>
      <w:r w:rsidR="008014BF" w:rsidRPr="008014BF">
        <w:rPr>
          <w:b/>
          <w:bCs/>
          <w:noProof/>
          <w:lang w:eastAsia="fr-FR"/>
        </w:rPr>
        <w:t>Calculs de Base</w:t>
      </w:r>
    </w:p>
    <w:p w:rsidR="00E446C5" w:rsidRPr="008014BF" w:rsidRDefault="00E446C5" w:rsidP="00D33152">
      <w:pPr>
        <w:spacing w:line="240" w:lineRule="auto"/>
        <w:contextualSpacing/>
        <w:jc w:val="both"/>
        <w:rPr>
          <w:noProof/>
          <w:lang w:eastAsia="fr-FR"/>
        </w:rPr>
      </w:pPr>
    </w:p>
    <w:p w:rsidR="00E446C5" w:rsidRPr="008014BF" w:rsidRDefault="002A3D35" w:rsidP="002A3D35">
      <w:pPr>
        <w:spacing w:line="240" w:lineRule="auto"/>
        <w:contextualSpacing/>
        <w:jc w:val="both"/>
        <w:rPr>
          <w:b/>
          <w:bCs/>
          <w:noProof/>
          <w:lang w:eastAsia="fr-FR"/>
        </w:rPr>
      </w:pPr>
      <w:r>
        <w:rPr>
          <w:b/>
          <w:bCs/>
          <w:noProof/>
          <w:lang w:eastAsia="fr-FR"/>
        </w:rPr>
        <w:t>2.4.</w:t>
      </w:r>
      <w:r w:rsidR="00E824F5">
        <w:rPr>
          <w:b/>
          <w:bCs/>
          <w:noProof/>
          <w:lang w:eastAsia="fr-FR"/>
        </w:rPr>
        <w:t xml:space="preserve">1. </w:t>
      </w:r>
      <w:r w:rsidR="008014BF" w:rsidRPr="008014BF">
        <w:rPr>
          <w:b/>
          <w:bCs/>
          <w:noProof/>
          <w:lang w:eastAsia="fr-FR"/>
        </w:rPr>
        <w:t>Calcul Symbolique et Numérique</w:t>
      </w:r>
    </w:p>
    <w:p w:rsidR="008014BF" w:rsidRDefault="008014BF" w:rsidP="00E446C5">
      <w:pPr>
        <w:spacing w:line="240" w:lineRule="auto"/>
        <w:contextualSpacing/>
        <w:jc w:val="both"/>
        <w:rPr>
          <w:noProof/>
          <w:lang w:eastAsia="fr-FR"/>
        </w:rPr>
      </w:pPr>
    </w:p>
    <w:p w:rsidR="008014BF" w:rsidRDefault="008014BF" w:rsidP="00E446C5">
      <w:pPr>
        <w:spacing w:line="240" w:lineRule="auto"/>
        <w:contextualSpacing/>
        <w:jc w:val="both"/>
        <w:rPr>
          <w:noProof/>
          <w:lang w:eastAsia="fr-FR"/>
        </w:rPr>
      </w:pPr>
      <w:r>
        <w:rPr>
          <w:noProof/>
          <w:lang w:eastAsia="fr-FR"/>
        </w:rPr>
        <w:t xml:space="preserve">Le calcul symbolique est la manipulation mathématique des expressions impliquant des quantités symboliques ou abstraites, telles que les variables, fonctions, et opérateurs, et des nombres exactes, tels ques les entiers, rationnels, </w:t>
      </w:r>
      <m:oMath>
        <m:r>
          <w:rPr>
            <w:rFonts w:ascii="Cambria Math" w:hAnsi="Cambria Math"/>
            <w:noProof/>
            <w:lang w:val="en-US" w:eastAsia="fr-FR"/>
          </w:rPr>
          <m:t>π</m:t>
        </m:r>
      </m:oMath>
    </w:p>
    <w:p w:rsidR="008014BF" w:rsidRDefault="00EB6F14" w:rsidP="00E446C5">
      <w:pPr>
        <w:spacing w:line="240" w:lineRule="auto"/>
        <w:contextualSpacing/>
        <w:jc w:val="both"/>
        <w:rPr>
          <w:rFonts w:eastAsiaTheme="minorEastAsia"/>
          <w:noProof/>
          <w:lang w:eastAsia="fr-FR"/>
        </w:rPr>
      </w:pPr>
      <w:r>
        <w:rPr>
          <w:noProof/>
          <w:lang w:eastAsia="fr-FR"/>
        </w:rPr>
        <w:t xml:space="preserve">, et </w:t>
      </w:r>
      <m:oMath>
        <m:sSup>
          <m:sSupPr>
            <m:ctrlPr>
              <w:rPr>
                <w:rFonts w:ascii="Cambria Math" w:hAnsi="Cambria Math"/>
                <w:i/>
                <w:noProof/>
                <w:lang w:val="en-US" w:eastAsia="fr-FR"/>
              </w:rPr>
            </m:ctrlPr>
          </m:sSupPr>
          <m:e>
            <m:r>
              <w:rPr>
                <w:rFonts w:ascii="Cambria Math" w:hAnsi="Cambria Math"/>
                <w:noProof/>
                <w:lang w:val="en-US" w:eastAsia="fr-FR"/>
              </w:rPr>
              <m:t>e</m:t>
            </m:r>
          </m:e>
          <m:sup>
            <m:r>
              <w:rPr>
                <w:rFonts w:ascii="Cambria Math" w:hAnsi="Cambria Math"/>
                <w:noProof/>
                <w:lang w:eastAsia="fr-FR"/>
              </w:rPr>
              <m:t>2</m:t>
            </m:r>
          </m:sup>
        </m:sSup>
      </m:oMath>
      <w:r w:rsidRPr="00EB6F14">
        <w:rPr>
          <w:rFonts w:eastAsiaTheme="minorEastAsia"/>
          <w:noProof/>
          <w:lang w:eastAsia="fr-FR"/>
        </w:rPr>
        <w:t xml:space="preserve">. Le but d’une telle manipluation pourrait </w:t>
      </w:r>
      <w:r>
        <w:rPr>
          <w:rFonts w:eastAsiaTheme="minorEastAsia"/>
          <w:noProof/>
          <w:lang w:eastAsia="fr-FR"/>
        </w:rPr>
        <w:t>être de transformer une expression en une forme plus simple ou bien de relier l’expression à d’autres formules mieux comprises.</w:t>
      </w:r>
    </w:p>
    <w:p w:rsidR="00EB6F14" w:rsidRDefault="00EB6F14" w:rsidP="00E446C5">
      <w:pPr>
        <w:spacing w:line="240" w:lineRule="auto"/>
        <w:contextualSpacing/>
        <w:jc w:val="both"/>
        <w:rPr>
          <w:rFonts w:eastAsiaTheme="minorEastAsia"/>
          <w:noProof/>
          <w:lang w:eastAsia="fr-FR"/>
        </w:rPr>
      </w:pPr>
    </w:p>
    <w:p w:rsidR="00EB6F14" w:rsidRDefault="00EB6F14" w:rsidP="00E446C5">
      <w:pPr>
        <w:spacing w:line="240" w:lineRule="auto"/>
        <w:contextualSpacing/>
        <w:jc w:val="both"/>
        <w:rPr>
          <w:rFonts w:eastAsiaTheme="minorEastAsia"/>
          <w:noProof/>
          <w:lang w:eastAsia="fr-FR"/>
        </w:rPr>
      </w:pPr>
      <w:r>
        <w:rPr>
          <w:rFonts w:eastAsiaTheme="minorEastAsia"/>
          <w:noProof/>
          <w:lang w:eastAsia="fr-FR"/>
        </w:rPr>
        <w:t xml:space="preserve">Le calcul numérique est la manipulation des expressions dans le contexte de l’arithmétique à précision finie. Les expressions impliquant des nombres exacts, par exemple, </w:t>
      </w:r>
      <m:oMath>
        <m:rad>
          <m:radPr>
            <m:degHide m:val="1"/>
            <m:ctrlPr>
              <w:rPr>
                <w:rFonts w:ascii="Cambria Math" w:hAnsi="Cambria Math"/>
                <w:i/>
                <w:noProof/>
                <w:lang w:val="en-US" w:eastAsia="fr-FR"/>
              </w:rPr>
            </m:ctrlPr>
          </m:radPr>
          <m:deg/>
          <m:e>
            <m:r>
              <w:rPr>
                <w:rFonts w:ascii="Cambria Math" w:hAnsi="Cambria Math"/>
                <w:noProof/>
                <w:lang w:eastAsia="fr-FR"/>
              </w:rPr>
              <m:t>2</m:t>
            </m:r>
          </m:e>
        </m:rad>
      </m:oMath>
      <w:r w:rsidRPr="00EB6F14">
        <w:rPr>
          <w:rFonts w:eastAsiaTheme="minorEastAsia"/>
          <w:noProof/>
          <w:lang w:eastAsia="fr-FR"/>
        </w:rPr>
        <w:t xml:space="preserve"> sont remplacées par </w:t>
      </w:r>
      <w:r>
        <w:rPr>
          <w:rFonts w:eastAsiaTheme="minorEastAsia"/>
          <w:noProof/>
          <w:lang w:eastAsia="fr-FR"/>
        </w:rPr>
        <w:t xml:space="preserve">des approximations utilisant des nombres à virgule flottante, par exmple, 1.41421. </w:t>
      </w:r>
      <w:r w:rsidR="0045683F">
        <w:rPr>
          <w:rFonts w:eastAsiaTheme="minorEastAsia"/>
          <w:noProof/>
          <w:lang w:eastAsia="fr-FR"/>
        </w:rPr>
        <w:t>Ces calculs impliquent en général des erreurs. Comprendre et contrôler ces erreurs est souvent d’une importance comparables à celle des résultats calculés.</w:t>
      </w:r>
    </w:p>
    <w:p w:rsidR="0045683F" w:rsidRPr="00EB6F14" w:rsidRDefault="0045683F" w:rsidP="00ED1F82">
      <w:pPr>
        <w:spacing w:line="240" w:lineRule="auto"/>
        <w:contextualSpacing/>
        <w:jc w:val="both"/>
        <w:rPr>
          <w:noProof/>
          <w:lang w:eastAsia="fr-FR"/>
        </w:rPr>
      </w:pPr>
      <w:r>
        <w:rPr>
          <w:rFonts w:eastAsiaTheme="minorEastAsia"/>
          <w:noProof/>
          <w:lang w:eastAsia="fr-FR"/>
        </w:rPr>
        <w:t xml:space="preserve">En Maple, le calcul numérique est normalement effectué </w:t>
      </w:r>
      <w:r w:rsidR="00885C76">
        <w:rPr>
          <w:rFonts w:eastAsiaTheme="minorEastAsia"/>
          <w:noProof/>
          <w:lang w:eastAsia="fr-FR"/>
        </w:rPr>
        <w:t xml:space="preserve">si on utilise des nombres en virgule flottante (nombres contenant un point décimal) ou bien la commande </w:t>
      </w:r>
      <w:r w:rsidR="00885C76" w:rsidRPr="00885C76">
        <w:rPr>
          <w:rFonts w:eastAsiaTheme="minorEastAsia"/>
          <w:b/>
          <w:bCs/>
          <w:noProof/>
          <w:lang w:eastAsia="fr-FR"/>
        </w:rPr>
        <w:t>eval</w:t>
      </w:r>
      <w:r w:rsidR="00ED1F82">
        <w:rPr>
          <w:rFonts w:eastAsiaTheme="minorEastAsia"/>
          <w:noProof/>
          <w:lang w:eastAsia="fr-FR"/>
        </w:rPr>
        <w:t>. La commande de tracage utilise le calcul numérique, alors que les commandes telles que int, limit, et gcd, ainsi que la résolution de problèmes mathématiques utilisent le calcul symbolique pour arriver à leurs résultats.</w:t>
      </w:r>
      <w:r>
        <w:rPr>
          <w:rFonts w:eastAsiaTheme="minorEastAsia"/>
          <w:noProof/>
          <w:lang w:eastAsia="fr-FR"/>
        </w:rPr>
        <w:t xml:space="preserve"> </w:t>
      </w:r>
    </w:p>
    <w:p w:rsidR="004C6478" w:rsidRPr="00ED1F82" w:rsidRDefault="004C6478" w:rsidP="004C6478">
      <w:pPr>
        <w:spacing w:line="240" w:lineRule="auto"/>
        <w:contextualSpacing/>
        <w:jc w:val="both"/>
        <w:rPr>
          <w:noProof/>
          <w:lang w:eastAsia="fr-FR"/>
        </w:rPr>
      </w:pPr>
    </w:p>
    <w:p w:rsidR="004C6478" w:rsidRPr="00ED1F82" w:rsidRDefault="00ED1F82" w:rsidP="004C6478">
      <w:pPr>
        <w:spacing w:line="240" w:lineRule="auto"/>
        <w:contextualSpacing/>
        <w:jc w:val="both"/>
        <w:rPr>
          <w:b/>
          <w:bCs/>
          <w:noProof/>
          <w:lang w:eastAsia="fr-FR"/>
        </w:rPr>
      </w:pPr>
      <w:r w:rsidRPr="00ED1F82">
        <w:rPr>
          <w:b/>
          <w:bCs/>
          <w:noProof/>
          <w:lang w:eastAsia="fr-FR"/>
        </w:rPr>
        <w:t>Calculs Exacts</w:t>
      </w:r>
    </w:p>
    <w:p w:rsidR="00865741" w:rsidRDefault="00865741" w:rsidP="00A40D90">
      <w:pPr>
        <w:spacing w:line="240" w:lineRule="auto"/>
        <w:contextualSpacing/>
        <w:jc w:val="both"/>
        <w:rPr>
          <w:noProof/>
          <w:lang w:eastAsia="fr-FR"/>
        </w:rPr>
      </w:pPr>
    </w:p>
    <w:p w:rsidR="00FE0277" w:rsidRPr="00A40D90" w:rsidRDefault="00ED1F82" w:rsidP="00A40D90">
      <w:pPr>
        <w:spacing w:line="240" w:lineRule="auto"/>
        <w:contextualSpacing/>
        <w:jc w:val="both"/>
        <w:rPr>
          <w:noProof/>
          <w:lang w:eastAsia="fr-FR"/>
        </w:rPr>
      </w:pPr>
      <w:r w:rsidRPr="00ED1F82">
        <w:rPr>
          <w:noProof/>
          <w:lang w:eastAsia="fr-FR"/>
        </w:rPr>
        <w:t xml:space="preserve">En Maple, les entiers, rationnels, les constantes mathématiques tels que </w:t>
      </w:r>
      <m:oMath>
        <m:r>
          <w:rPr>
            <w:rFonts w:ascii="Cambria Math" w:hAnsi="Cambria Math"/>
            <w:noProof/>
            <w:lang w:val="en-US" w:eastAsia="fr-FR"/>
          </w:rPr>
          <m:t>π</m:t>
        </m:r>
      </m:oMath>
      <w:r w:rsidRPr="00ED1F82">
        <w:rPr>
          <w:rFonts w:eastAsiaTheme="minorEastAsia"/>
          <w:noProof/>
          <w:lang w:eastAsia="fr-FR"/>
        </w:rPr>
        <w:t xml:space="preserve"> et </w:t>
      </w:r>
      <m:oMath>
        <m:r>
          <w:rPr>
            <w:rFonts w:ascii="Cambria Math" w:hAnsi="Cambria Math"/>
            <w:noProof/>
            <w:lang w:eastAsia="fr-FR"/>
          </w:rPr>
          <m:t>∞</m:t>
        </m:r>
      </m:oMath>
      <w:r>
        <w:rPr>
          <w:rFonts w:eastAsiaTheme="minorEastAsia"/>
          <w:noProof/>
          <w:lang w:eastAsia="fr-FR"/>
        </w:rPr>
        <w:t xml:space="preserve">, ainsi que les strucutres mathématiques, telles que les matrices, avec ces </w:t>
      </w:r>
      <w:r w:rsidR="00A40D90">
        <w:rPr>
          <w:rFonts w:eastAsiaTheme="minorEastAsia"/>
          <w:noProof/>
          <w:lang w:eastAsia="fr-FR"/>
        </w:rPr>
        <w:t xml:space="preserve">nombres comme entrées sont traités comme des quantités exactes. </w:t>
      </w:r>
      <w:r w:rsidR="00A40D90" w:rsidRPr="00A40D90">
        <w:rPr>
          <w:rFonts w:eastAsiaTheme="minorEastAsia"/>
          <w:noProof/>
          <w:lang w:eastAsia="fr-FR"/>
        </w:rPr>
        <w:t xml:space="preserve">Les noms, tels que </w:t>
      </w:r>
      <m:oMath>
        <m:r>
          <w:rPr>
            <w:rFonts w:ascii="Cambria Math" w:hAnsi="Cambria Math"/>
            <w:noProof/>
            <w:lang w:val="en-US" w:eastAsia="fr-FR"/>
          </w:rPr>
          <m:t>x</m:t>
        </m:r>
        <m:r>
          <w:rPr>
            <w:rFonts w:ascii="Cambria Math" w:hAnsi="Cambria Math"/>
            <w:noProof/>
            <w:lang w:eastAsia="fr-FR"/>
          </w:rPr>
          <m:t>,</m:t>
        </m:r>
        <m:r>
          <w:rPr>
            <w:rFonts w:ascii="Cambria Math" w:hAnsi="Cambria Math"/>
            <w:noProof/>
            <w:lang w:val="en-US" w:eastAsia="fr-FR"/>
          </w:rPr>
          <m:t>y</m:t>
        </m:r>
        <m:r>
          <w:rPr>
            <w:rFonts w:ascii="Cambria Math" w:hAnsi="Cambria Math"/>
            <w:noProof/>
            <w:lang w:eastAsia="fr-FR"/>
          </w:rPr>
          <m:t>,</m:t>
        </m:r>
        <m:r>
          <w:rPr>
            <w:rFonts w:ascii="Cambria Math" w:hAnsi="Cambria Math"/>
            <w:noProof/>
            <w:lang w:val="en-US" w:eastAsia="fr-FR"/>
          </w:rPr>
          <m:t>my</m:t>
        </m:r>
        <m:r>
          <w:rPr>
            <w:rFonts w:ascii="Cambria Math" w:hAnsi="Cambria Math"/>
            <w:noProof/>
            <w:lang w:eastAsia="fr-FR"/>
          </w:rPr>
          <m:t>_</m:t>
        </m:r>
        <m:r>
          <w:rPr>
            <w:rFonts w:ascii="Cambria Math" w:hAnsi="Cambria Math"/>
            <w:noProof/>
            <w:lang w:val="en-US" w:eastAsia="fr-FR"/>
          </w:rPr>
          <m:t>variable</m:t>
        </m:r>
      </m:oMath>
      <w:r w:rsidR="00A40D90" w:rsidRPr="00A40D90">
        <w:rPr>
          <w:rFonts w:eastAsiaTheme="minorEastAsia"/>
          <w:noProof/>
          <w:lang w:eastAsia="fr-FR"/>
        </w:rPr>
        <w:t xml:space="preserve"> et les fonctions mathématiques, telles que</w:t>
      </w:r>
      <m:oMath>
        <m:r>
          <w:rPr>
            <w:rFonts w:ascii="Cambria Math" w:hAnsi="Cambria Math"/>
            <w:noProof/>
            <w:lang w:eastAsia="fr-FR"/>
          </w:rPr>
          <m:t xml:space="preserve"> </m:t>
        </m:r>
        <m:r>
          <m:rPr>
            <m:sty m:val="p"/>
          </m:rPr>
          <w:rPr>
            <w:rFonts w:ascii="Cambria Math" w:hAnsi="Cambria Math"/>
            <w:noProof/>
            <w:lang w:eastAsia="fr-FR"/>
          </w:rPr>
          <m:t>sin⁡</m:t>
        </m:r>
        <m:r>
          <w:rPr>
            <w:rFonts w:ascii="Cambria Math" w:hAnsi="Cambria Math"/>
            <w:noProof/>
            <w:lang w:eastAsia="fr-FR"/>
          </w:rPr>
          <m:t>(</m:t>
        </m:r>
        <m:r>
          <w:rPr>
            <w:rFonts w:ascii="Cambria Math" w:hAnsi="Cambria Math"/>
            <w:noProof/>
            <w:lang w:val="en-US" w:eastAsia="fr-FR"/>
          </w:rPr>
          <m:t>x</m:t>
        </m:r>
        <m:r>
          <w:rPr>
            <w:rFonts w:ascii="Cambria Math" w:hAnsi="Cambria Math"/>
            <w:noProof/>
            <w:lang w:eastAsia="fr-FR"/>
          </w:rPr>
          <m:t>)</m:t>
        </m:r>
      </m:oMath>
      <w:r w:rsidR="00A40D90">
        <w:rPr>
          <w:rFonts w:eastAsiaTheme="minorEastAsia"/>
          <w:noProof/>
          <w:lang w:eastAsia="fr-FR"/>
        </w:rPr>
        <w:t xml:space="preserve"> et </w:t>
      </w:r>
      <m:oMath>
        <m:r>
          <w:rPr>
            <w:rFonts w:ascii="Cambria Math" w:hAnsi="Cambria Math"/>
            <w:noProof/>
            <w:lang w:val="en-US" w:eastAsia="fr-FR"/>
          </w:rPr>
          <m:t>Lambert</m:t>
        </m:r>
        <m:r>
          <w:rPr>
            <w:rFonts w:ascii="Cambria Math" w:hAnsi="Cambria Math"/>
            <w:noProof/>
            <w:lang w:eastAsia="fr-FR"/>
          </w:rPr>
          <m:t>(</m:t>
        </m:r>
        <m:r>
          <w:rPr>
            <w:rFonts w:ascii="Cambria Math" w:hAnsi="Cambria Math"/>
            <w:noProof/>
            <w:lang w:val="en-US" w:eastAsia="fr-FR"/>
          </w:rPr>
          <m:t>x</m:t>
        </m:r>
        <m:r>
          <w:rPr>
            <w:rFonts w:ascii="Cambria Math" w:hAnsi="Cambria Math"/>
            <w:noProof/>
            <w:lang w:eastAsia="fr-FR"/>
          </w:rPr>
          <m:t>,</m:t>
        </m:r>
        <m:r>
          <w:rPr>
            <w:rFonts w:ascii="Cambria Math" w:hAnsi="Cambria Math"/>
            <w:noProof/>
            <w:lang w:val="en-US" w:eastAsia="fr-FR"/>
          </w:rPr>
          <m:t>z</m:t>
        </m:r>
        <m:r>
          <w:rPr>
            <w:rFonts w:ascii="Cambria Math" w:hAnsi="Cambria Math"/>
            <w:noProof/>
            <w:lang w:eastAsia="fr-FR"/>
          </w:rPr>
          <m:t>)</m:t>
        </m:r>
      </m:oMath>
      <w:r w:rsidR="00A40D90">
        <w:rPr>
          <w:rFonts w:eastAsiaTheme="minorEastAsia"/>
          <w:noProof/>
          <w:lang w:eastAsia="fr-FR"/>
        </w:rPr>
        <w:t xml:space="preserve"> sont des objets symboliques. Les noms peuvent avoir comme valeurs des quantités exactes, et les fonctions peuvent être évaluées pour des arguments aussi bien exacts ou symboliques.</w:t>
      </w:r>
    </w:p>
    <w:p w:rsidR="00FE0277" w:rsidRPr="00A27505" w:rsidRDefault="00FE0277" w:rsidP="004C6478">
      <w:pPr>
        <w:spacing w:line="240" w:lineRule="auto"/>
        <w:contextualSpacing/>
        <w:jc w:val="both"/>
        <w:rPr>
          <w:noProof/>
          <w:lang w:eastAsia="fr-FR"/>
        </w:rPr>
      </w:pPr>
    </w:p>
    <w:p w:rsidR="003567FE" w:rsidRPr="003567FE" w:rsidRDefault="003567FE" w:rsidP="004C6478">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&gt;</m:t>
          </m:r>
          <m:f>
            <m:fPr>
              <m:ctrlPr>
                <w:rPr>
                  <w:rFonts w:ascii="Cambria Math" w:hAnsi="Cambria Math"/>
                  <w:i/>
                  <w:noProof/>
                  <w:color w:val="C00000"/>
                  <w:lang w:val="en-US" w:eastAsia="fr-FR"/>
                </w:rPr>
              </m:ctrlPr>
            </m:fPr>
            <m:num>
              <m:r>
                <w:rPr>
                  <w:rFonts w:ascii="Cambria Math" w:hAnsi="Cambria Math"/>
                  <w:noProof/>
                  <w:color w:val="C00000"/>
                  <w:lang w:val="en-US" w:eastAsia="fr-FR"/>
                </w:rPr>
                <m:t>3</m:t>
              </m:r>
            </m:num>
            <m:den>
              <m:r>
                <w:rPr>
                  <w:rFonts w:ascii="Cambria Math" w:hAnsi="Cambria Math"/>
                  <w:noProof/>
                  <w:color w:val="C00000"/>
                  <w:lang w:val="en-US" w:eastAsia="fr-FR"/>
                </w:rPr>
                <m:t>2</m:t>
              </m:r>
            </m:den>
          </m:f>
          <m:r>
            <w:rPr>
              <w:rFonts w:ascii="Cambria Math" w:hAnsi="Cambria Math"/>
              <w:noProof/>
              <w:color w:val="C00000"/>
              <w:lang w:val="en-US" w:eastAsia="fr-FR"/>
            </w:rPr>
            <m:t>+</m:t>
          </m:r>
          <m:f>
            <m:fPr>
              <m:ctrlPr>
                <w:rPr>
                  <w:rFonts w:ascii="Cambria Math" w:hAnsi="Cambria Math"/>
                  <w:i/>
                  <w:noProof/>
                  <w:color w:val="C00000"/>
                  <w:lang w:val="en-US" w:eastAsia="fr-FR"/>
                </w:rPr>
              </m:ctrlPr>
            </m:fPr>
            <m:num>
              <m:r>
                <w:rPr>
                  <w:rFonts w:ascii="Cambria Math" w:hAnsi="Cambria Math"/>
                  <w:noProof/>
                  <w:color w:val="C00000"/>
                  <w:lang w:val="en-US" w:eastAsia="fr-FR"/>
                </w:rPr>
                <m:t>1</m:t>
              </m:r>
            </m:num>
            <m:den>
              <m:r>
                <w:rPr>
                  <w:rFonts w:ascii="Cambria Math" w:hAnsi="Cambria Math"/>
                  <w:noProof/>
                  <w:color w:val="C00000"/>
                  <w:lang w:val="en-US" w:eastAsia="fr-FR"/>
                </w:rPr>
                <m:t>3</m:t>
              </m:r>
            </m:den>
          </m:f>
          <m:r>
            <w:rPr>
              <w:rFonts w:ascii="Cambria Math" w:hAnsi="Cambria Math"/>
              <w:noProof/>
              <w:color w:val="C00000"/>
              <w:lang w:val="en-US" w:eastAsia="fr-FR"/>
            </w:rPr>
            <m:t>,1+</m:t>
          </m:r>
          <m:f>
            <m:fPr>
              <m:ctrlPr>
                <w:rPr>
                  <w:rFonts w:ascii="Cambria Math" w:hAnsi="Cambria Math"/>
                  <w:i/>
                  <w:noProof/>
                  <w:color w:val="C00000"/>
                  <w:lang w:val="en-US" w:eastAsia="fr-FR"/>
                </w:rPr>
              </m:ctrlPr>
            </m:fPr>
            <m:num>
              <m:r>
                <w:rPr>
                  <w:rFonts w:ascii="Cambria Math" w:hAnsi="Cambria Math"/>
                  <w:noProof/>
                  <w:color w:val="C00000"/>
                  <w:lang w:val="en-US" w:eastAsia="fr-FR"/>
                </w:rPr>
                <m:t>π</m:t>
              </m:r>
            </m:num>
            <m:den>
              <m:r>
                <w:rPr>
                  <w:rFonts w:ascii="Cambria Math" w:hAnsi="Cambria Math"/>
                  <w:noProof/>
                  <w:color w:val="C00000"/>
                  <w:lang w:val="en-US" w:eastAsia="fr-FR"/>
                </w:rPr>
                <m:t>2</m:t>
              </m:r>
            </m:den>
          </m:f>
        </m:oMath>
      </m:oMathPara>
    </w:p>
    <w:p w:rsidR="003567FE" w:rsidRPr="00F557BC" w:rsidRDefault="005B2E15" w:rsidP="00F557BC">
      <w:pPr>
        <w:spacing w:line="240" w:lineRule="auto"/>
        <w:contextualSpacing/>
        <w:jc w:val="both"/>
        <w:rPr>
          <w:rFonts w:eastAsiaTheme="minorEastAsia"/>
          <w:noProof/>
          <w:lang w:val="en-US" w:eastAsia="fr-FR"/>
        </w:rPr>
      </w:pPr>
      <m:oMathPara>
        <m:oMath>
          <m:f>
            <m:fPr>
              <m:ctrlPr>
                <w:rPr>
                  <w:rFonts w:ascii="Cambria Math" w:hAnsi="Cambria Math"/>
                  <w:i/>
                  <w:noProof/>
                  <w:color w:val="002060"/>
                  <w:lang w:val="en-US" w:eastAsia="fr-FR"/>
                </w:rPr>
              </m:ctrlPr>
            </m:fPr>
            <m:num>
              <m:r>
                <w:rPr>
                  <w:rFonts w:ascii="Cambria Math" w:hAnsi="Cambria Math"/>
                  <w:noProof/>
                  <w:color w:val="002060"/>
                  <w:lang w:val="en-US" w:eastAsia="fr-FR"/>
                </w:rPr>
                <m:t>11</m:t>
              </m:r>
            </m:num>
            <m:den>
              <m:r>
                <w:rPr>
                  <w:rFonts w:ascii="Cambria Math" w:hAnsi="Cambria Math"/>
                  <w:noProof/>
                  <w:color w:val="002060"/>
                  <w:lang w:val="en-US" w:eastAsia="fr-FR"/>
                </w:rPr>
                <m:t>6</m:t>
              </m:r>
            </m:den>
          </m:f>
          <m:r>
            <w:rPr>
              <w:rFonts w:ascii="Cambria Math" w:hAnsi="Cambria Math"/>
              <w:noProof/>
              <w:color w:val="002060"/>
              <w:lang w:val="en-US" w:eastAsia="fr-FR"/>
            </w:rPr>
            <m:t>,1+</m:t>
          </m:r>
          <m:f>
            <m:fPr>
              <m:ctrlPr>
                <w:rPr>
                  <w:rFonts w:ascii="Cambria Math" w:hAnsi="Cambria Math"/>
                  <w:i/>
                  <w:noProof/>
                  <w:color w:val="002060"/>
                  <w:lang w:val="en-US" w:eastAsia="fr-FR"/>
                </w:rPr>
              </m:ctrlPr>
            </m:fPr>
            <m:num>
              <m:r>
                <w:rPr>
                  <w:rFonts w:ascii="Cambria Math" w:hAnsi="Cambria Math"/>
                  <w:noProof/>
                  <w:color w:val="002060"/>
                  <w:lang w:val="en-US" w:eastAsia="fr-FR"/>
                </w:rPr>
                <m:t>1</m:t>
              </m:r>
            </m:num>
            <m:den>
              <m:r>
                <w:rPr>
                  <w:rFonts w:ascii="Cambria Math" w:hAnsi="Cambria Math"/>
                  <w:noProof/>
                  <w:color w:val="002060"/>
                  <w:lang w:val="en-US" w:eastAsia="fr-FR"/>
                </w:rPr>
                <m:t>2</m:t>
              </m:r>
            </m:den>
          </m:f>
          <m:r>
            <w:rPr>
              <w:rFonts w:ascii="Cambria Math" w:hAnsi="Cambria Math"/>
              <w:noProof/>
              <w:color w:val="002060"/>
              <w:lang w:val="en-US" w:eastAsia="fr-FR"/>
            </w:rPr>
            <m:t>π</m:t>
          </m:r>
        </m:oMath>
      </m:oMathPara>
    </w:p>
    <w:p w:rsidR="00FE0277" w:rsidRDefault="00FE0277" w:rsidP="00F557BC">
      <w:pPr>
        <w:spacing w:line="240" w:lineRule="auto"/>
        <w:contextualSpacing/>
        <w:jc w:val="both"/>
        <w:rPr>
          <w:b/>
          <w:bCs/>
          <w:noProof/>
          <w:lang w:val="en-US" w:eastAsia="fr-FR"/>
        </w:rPr>
      </w:pPr>
    </w:p>
    <w:p w:rsidR="00F557BC" w:rsidRPr="00A27505" w:rsidRDefault="00F557BC" w:rsidP="00E63858">
      <w:pPr>
        <w:spacing w:line="240" w:lineRule="auto"/>
        <w:contextualSpacing/>
        <w:jc w:val="both"/>
        <w:rPr>
          <w:noProof/>
          <w:lang w:eastAsia="fr-FR"/>
        </w:rPr>
      </w:pPr>
      <w:r w:rsidRPr="00E63858">
        <w:rPr>
          <w:b/>
          <w:bCs/>
          <w:noProof/>
          <w:lang w:eastAsia="fr-FR"/>
        </w:rPr>
        <w:t>Important</w:t>
      </w:r>
      <w:r w:rsidRPr="00E63858">
        <w:rPr>
          <w:noProof/>
          <w:lang w:eastAsia="fr-FR"/>
        </w:rPr>
        <w:t xml:space="preserve">: </w:t>
      </w:r>
      <w:r w:rsidR="00E63858" w:rsidRPr="00E63858">
        <w:rPr>
          <w:noProof/>
          <w:lang w:eastAsia="fr-FR"/>
        </w:rPr>
        <w:t>Sauf si on lui demande de faire autrement (voir section suivante), Maple evalue les expressions contenant des quantités exactes en des résultats exacts, comme si on devait effectuer les calculs à la main, et non pas en des approximations, comme on l</w:t>
      </w:r>
      <w:r w:rsidR="00E63858">
        <w:rPr>
          <w:noProof/>
          <w:lang w:eastAsia="fr-FR"/>
        </w:rPr>
        <w:t>es obtiendrait à l’aide d’une calculatrice standard.</w:t>
      </w:r>
    </w:p>
    <w:p w:rsidR="00FE0277" w:rsidRPr="00A27505" w:rsidRDefault="00FE0277" w:rsidP="00F557BC">
      <w:pPr>
        <w:spacing w:line="240" w:lineRule="auto"/>
        <w:contextualSpacing/>
        <w:jc w:val="both"/>
        <w:rPr>
          <w:noProof/>
          <w:lang w:eastAsia="fr-FR"/>
        </w:rPr>
      </w:pPr>
    </w:p>
    <w:p w:rsidR="00F557BC" w:rsidRPr="00F557BC" w:rsidRDefault="005B2E15" w:rsidP="00F557BC">
      <w:pPr>
        <w:spacing w:line="240" w:lineRule="auto"/>
        <w:contextualSpacing/>
        <w:jc w:val="both"/>
        <w:rPr>
          <w:rFonts w:eastAsiaTheme="minorEastAsia"/>
          <w:noProof/>
          <w:lang w:val="en-US" w:eastAsia="fr-FR"/>
        </w:rPr>
      </w:pPr>
      <m:oMathPara>
        <m:oMathParaPr>
          <m:jc m:val="left"/>
        </m:oMathParaPr>
        <m:oMath>
          <m:func>
            <m:funcPr>
              <m:ctrlPr>
                <w:rPr>
                  <w:rFonts w:ascii="Cambria Math" w:hAnsi="Cambria Math"/>
                  <w:noProof/>
                  <w:color w:val="C00000"/>
                  <w:lang w:val="en-US" w:eastAsia="fr-FR"/>
                </w:rPr>
              </m:ctrlPr>
            </m:funcPr>
            <m:fName>
              <m:r>
                <m:rPr>
                  <m:sty m:val="p"/>
                </m:rPr>
                <w:rPr>
                  <w:rFonts w:ascii="Cambria Math" w:hAnsi="Cambria Math"/>
                  <w:noProof/>
                  <w:color w:val="C00000"/>
                  <w:lang w:val="en-US" w:eastAsia="fr-FR"/>
                </w:rPr>
                <m:t>&gt;sin</m:t>
              </m:r>
            </m:fName>
            <m:e>
              <m:d>
                <m:dPr>
                  <m:ctrlPr>
                    <w:rPr>
                      <w:rFonts w:ascii="Cambria Math" w:hAnsi="Cambria Math"/>
                      <w:i/>
                      <w:noProof/>
                      <w:color w:val="C00000"/>
                      <w:lang w:val="en-US" w:eastAsia="fr-FR"/>
                    </w:rPr>
                  </m:ctrlPr>
                </m:dPr>
                <m:e>
                  <m:r>
                    <w:rPr>
                      <w:rFonts w:ascii="Cambria Math" w:hAnsi="Cambria Math"/>
                      <w:noProof/>
                      <w:color w:val="C00000"/>
                      <w:lang w:val="en-US" w:eastAsia="fr-FR"/>
                    </w:rPr>
                    <m:t>1</m:t>
                  </m:r>
                </m:e>
              </m:d>
            </m:e>
          </m:func>
          <m:r>
            <w:rPr>
              <w:rFonts w:ascii="Cambria Math" w:hAnsi="Cambria Math"/>
              <w:noProof/>
              <w:color w:val="C00000"/>
              <w:lang w:val="en-US" w:eastAsia="fr-FR"/>
            </w:rPr>
            <m:t>,</m:t>
          </m:r>
          <m:func>
            <m:funcPr>
              <m:ctrlPr>
                <w:rPr>
                  <w:rFonts w:ascii="Cambria Math" w:hAnsi="Cambria Math"/>
                  <w:noProof/>
                  <w:color w:val="C00000"/>
                  <w:lang w:val="en-US" w:eastAsia="fr-FR"/>
                </w:rPr>
              </m:ctrlPr>
            </m:funcPr>
            <m:fName>
              <m:r>
                <m:rPr>
                  <m:sty m:val="p"/>
                </m:rPr>
                <w:rPr>
                  <w:rFonts w:ascii="Cambria Math" w:hAnsi="Cambria Math"/>
                  <w:noProof/>
                  <w:color w:val="C00000"/>
                  <w:lang w:val="en-US" w:eastAsia="fr-FR"/>
                </w:rPr>
                <m:t>sin</m:t>
              </m:r>
              <m:ctrlPr>
                <w:rPr>
                  <w:rFonts w:ascii="Cambria Math" w:hAnsi="Cambria Math"/>
                  <w:i/>
                  <w:noProof/>
                  <w:color w:val="C00000"/>
                  <w:lang w:val="en-US" w:eastAsia="fr-FR"/>
                </w:rPr>
              </m:ctrlPr>
            </m:fName>
            <m:e>
              <m:d>
                <m:dPr>
                  <m:ctrlPr>
                    <w:rPr>
                      <w:rFonts w:ascii="Cambria Math" w:hAnsi="Cambria Math"/>
                      <w:i/>
                      <w:noProof/>
                      <w:color w:val="C00000"/>
                      <w:lang w:val="en-US" w:eastAsia="fr-FR"/>
                    </w:rPr>
                  </m:ctrlPr>
                </m:dPr>
                <m:e>
                  <m:r>
                    <w:rPr>
                      <w:rFonts w:ascii="Cambria Math" w:hAnsi="Cambria Math"/>
                      <w:noProof/>
                      <w:color w:val="C00000"/>
                      <w:lang w:val="en-US" w:eastAsia="fr-FR"/>
                    </w:rPr>
                    <m:t>π</m:t>
                  </m:r>
                </m:e>
              </m:d>
            </m:e>
          </m:func>
          <m:r>
            <w:rPr>
              <w:rFonts w:ascii="Cambria Math" w:hAnsi="Cambria Math"/>
              <w:noProof/>
              <w:color w:val="C00000"/>
              <w:lang w:val="en-US" w:eastAsia="fr-FR"/>
            </w:rPr>
            <m:t>,</m:t>
          </m:r>
          <m:r>
            <m:rPr>
              <m:sty m:val="p"/>
            </m:rPr>
            <w:rPr>
              <w:rFonts w:ascii="Cambria Math" w:hAnsi="Cambria Math"/>
              <w:noProof/>
              <w:color w:val="C00000"/>
              <w:lang w:val="en-US" w:eastAsia="fr-FR"/>
            </w:rPr>
            <m:t>sin⁡</m:t>
          </m:r>
          <m:r>
            <w:rPr>
              <w:rFonts w:ascii="Cambria Math" w:hAnsi="Cambria Math"/>
              <w:noProof/>
              <w:color w:val="C00000"/>
              <w:lang w:val="en-US" w:eastAsia="fr-FR"/>
            </w:rPr>
            <m:t>(x)</m:t>
          </m:r>
        </m:oMath>
      </m:oMathPara>
    </w:p>
    <w:p w:rsidR="00F557BC" w:rsidRPr="00F557BC" w:rsidRDefault="005B2E15" w:rsidP="00F557BC">
      <w:pPr>
        <w:spacing w:line="240" w:lineRule="auto"/>
        <w:contextualSpacing/>
        <w:jc w:val="both"/>
        <w:rPr>
          <w:rFonts w:eastAsiaTheme="minorEastAsia"/>
          <w:noProof/>
          <w:lang w:val="en-US" w:eastAsia="fr-FR"/>
        </w:rPr>
      </w:pPr>
      <m:oMathPara>
        <m:oMathParaPr>
          <m:jc m:val="center"/>
        </m:oMathParaPr>
        <m:oMath>
          <m:func>
            <m:funcPr>
              <m:ctrlPr>
                <w:rPr>
                  <w:rFonts w:ascii="Cambria Math" w:hAnsi="Cambria Math"/>
                  <w:noProof/>
                  <w:color w:val="002060"/>
                  <w:lang w:val="en-US" w:eastAsia="fr-FR"/>
                </w:rPr>
              </m:ctrlPr>
            </m:funcPr>
            <m:fName>
              <m:r>
                <m:rPr>
                  <m:sty m:val="p"/>
                </m:rPr>
                <w:rPr>
                  <w:rFonts w:ascii="Cambria Math" w:hAnsi="Cambria Math"/>
                  <w:noProof/>
                  <w:color w:val="002060"/>
                  <w:lang w:val="en-US" w:eastAsia="fr-FR"/>
                </w:rPr>
                <m:t>sin</m:t>
              </m:r>
            </m:fName>
            <m:e>
              <m:d>
                <m:dPr>
                  <m:ctrlPr>
                    <w:rPr>
                      <w:rFonts w:ascii="Cambria Math" w:hAnsi="Cambria Math"/>
                      <w:i/>
                      <w:noProof/>
                      <w:color w:val="002060"/>
                      <w:lang w:val="en-US" w:eastAsia="fr-FR"/>
                    </w:rPr>
                  </m:ctrlPr>
                </m:dPr>
                <m:e>
                  <m:r>
                    <w:rPr>
                      <w:rFonts w:ascii="Cambria Math" w:hAnsi="Cambria Math"/>
                      <w:noProof/>
                      <w:color w:val="002060"/>
                      <w:lang w:val="en-US" w:eastAsia="fr-FR"/>
                    </w:rPr>
                    <m:t>1</m:t>
                  </m:r>
                </m:e>
              </m:d>
            </m:e>
          </m:func>
          <m:r>
            <w:rPr>
              <w:rFonts w:ascii="Cambria Math" w:hAnsi="Cambria Math"/>
              <w:noProof/>
              <w:color w:val="002060"/>
              <w:lang w:val="en-US" w:eastAsia="fr-FR"/>
            </w:rPr>
            <m:t>,0,</m:t>
          </m:r>
          <m:r>
            <m:rPr>
              <m:sty m:val="p"/>
            </m:rPr>
            <w:rPr>
              <w:rFonts w:ascii="Cambria Math" w:hAnsi="Cambria Math"/>
              <w:noProof/>
              <w:color w:val="002060"/>
              <w:lang w:val="en-US" w:eastAsia="fr-FR"/>
            </w:rPr>
            <m:t>sin⁡</m:t>
          </m:r>
          <m:r>
            <w:rPr>
              <w:rFonts w:ascii="Cambria Math" w:hAnsi="Cambria Math"/>
              <w:noProof/>
              <w:color w:val="002060"/>
              <w:lang w:val="en-US" w:eastAsia="fr-FR"/>
            </w:rPr>
            <m:t>(x)</m:t>
          </m:r>
        </m:oMath>
      </m:oMathPara>
    </w:p>
    <w:p w:rsidR="00F557BC" w:rsidRPr="00F557BC" w:rsidRDefault="00F557BC" w:rsidP="00F557BC">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&gt;</m:t>
          </m:r>
          <m:nary>
            <m:naryPr>
              <m:limLoc m:val="undOvr"/>
              <m:subHide m:val="1"/>
              <m:supHide m:val="1"/>
              <m:ctrlPr>
                <w:rPr>
                  <w:rFonts w:ascii="Cambria Math" w:hAnsi="Cambria Math"/>
                  <w:i/>
                  <w:noProof/>
                  <w:color w:val="C00000"/>
                  <w:lang w:val="en-US" w:eastAsia="fr-FR"/>
                </w:rPr>
              </m:ctrlPr>
            </m:naryPr>
            <m:sub/>
            <m:sup/>
            <m:e>
              <m:r>
                <w:rPr>
                  <w:rFonts w:ascii="Cambria Math" w:hAnsi="Cambria Math"/>
                  <w:noProof/>
                  <w:color w:val="C00000"/>
                  <w:lang w:val="en-US" w:eastAsia="fr-FR"/>
                </w:rPr>
                <m:t>tan</m:t>
              </m:r>
              <m:d>
                <m:dPr>
                  <m:ctrlPr>
                    <w:rPr>
                      <w:rFonts w:ascii="Cambria Math" w:hAnsi="Cambria Math"/>
                      <w:i/>
                      <w:noProof/>
                      <w:color w:val="C00000"/>
                      <w:lang w:val="en-US" w:eastAsia="fr-FR"/>
                    </w:rPr>
                  </m:ctrlPr>
                </m:dPr>
                <m:e>
                  <m:r>
                    <w:rPr>
                      <w:rFonts w:ascii="Cambria Math" w:hAnsi="Cambria Math"/>
                      <w:noProof/>
                      <w:color w:val="C00000"/>
                      <w:lang w:val="en-US" w:eastAsia="fr-FR"/>
                    </w:rPr>
                    <m:t>t</m:t>
                  </m:r>
                </m:e>
              </m:d>
              <m:r>
                <w:rPr>
                  <w:rFonts w:ascii="Cambria Math" w:hAnsi="Cambria Math"/>
                  <w:noProof/>
                  <w:color w:val="C00000"/>
                  <w:lang w:val="en-US" w:eastAsia="fr-FR"/>
                </w:rPr>
                <m:t>dt</m:t>
              </m:r>
            </m:e>
          </m:nary>
        </m:oMath>
      </m:oMathPara>
    </w:p>
    <w:p w:rsidR="00F557BC" w:rsidRPr="00FE0277" w:rsidRDefault="00FE0277" w:rsidP="00FE0277">
      <w:pPr>
        <w:spacing w:line="240" w:lineRule="auto"/>
        <w:contextualSpacing/>
        <w:jc w:val="both"/>
        <w:rPr>
          <w:rFonts w:eastAsiaTheme="minorEastAsia"/>
          <w:noProof/>
          <w:lang w:val="en-US" w:eastAsia="fr-FR"/>
        </w:rPr>
      </w:pPr>
      <m:oMathPara>
        <m:oMathParaPr>
          <m:jc m:val="center"/>
        </m:oMathParaPr>
        <m:oMath>
          <m:r>
            <w:rPr>
              <w:rFonts w:ascii="Cambria Math" w:hAnsi="Cambria Math"/>
              <w:noProof/>
              <w:color w:val="002060"/>
              <w:lang w:val="en-US" w:eastAsia="fr-FR"/>
            </w:rPr>
            <m:t>-</m:t>
          </m:r>
          <m:r>
            <m:rPr>
              <m:sty m:val="p"/>
            </m:rPr>
            <w:rPr>
              <w:rFonts w:ascii="Cambria Math" w:hAnsi="Cambria Math"/>
              <w:noProof/>
              <w:color w:val="002060"/>
              <w:lang w:val="en-US" w:eastAsia="fr-FR"/>
            </w:rPr>
            <m:t>ln⁡</m:t>
          </m:r>
          <m:r>
            <w:rPr>
              <w:rFonts w:ascii="Cambria Math" w:hAnsi="Cambria Math"/>
              <w:noProof/>
              <w:color w:val="002060"/>
              <w:lang w:val="en-US" w:eastAsia="fr-FR"/>
            </w:rPr>
            <m:t>(</m:t>
          </m:r>
          <m:func>
            <m:funcPr>
              <m:ctrlPr>
                <w:rPr>
                  <w:rFonts w:ascii="Cambria Math" w:hAnsi="Cambria Math"/>
                  <w:noProof/>
                  <w:color w:val="002060"/>
                  <w:lang w:val="en-US" w:eastAsia="fr-FR"/>
                </w:rPr>
              </m:ctrlPr>
            </m:funcPr>
            <m:fName>
              <m:r>
                <m:rPr>
                  <m:sty m:val="p"/>
                </m:rPr>
                <w:rPr>
                  <w:rFonts w:ascii="Cambria Math" w:hAnsi="Cambria Math"/>
                  <w:noProof/>
                  <w:color w:val="002060"/>
                  <w:lang w:val="en-US" w:eastAsia="fr-FR"/>
                </w:rPr>
                <m:t>cos</m:t>
              </m:r>
              <m:ctrlPr>
                <w:rPr>
                  <w:rFonts w:ascii="Cambria Math" w:hAnsi="Cambria Math"/>
                  <w:i/>
                  <w:noProof/>
                  <w:color w:val="002060"/>
                  <w:lang w:val="en-US" w:eastAsia="fr-FR"/>
                </w:rPr>
              </m:ctrlPr>
            </m:fName>
            <m:e>
              <m:d>
                <m:dPr>
                  <m:ctrlPr>
                    <w:rPr>
                      <w:rFonts w:ascii="Cambria Math" w:hAnsi="Cambria Math"/>
                      <w:i/>
                      <w:noProof/>
                      <w:color w:val="002060"/>
                      <w:lang w:val="en-US" w:eastAsia="fr-FR"/>
                    </w:rPr>
                  </m:ctrlPr>
                </m:dPr>
                <m:e>
                  <m:r>
                    <w:rPr>
                      <w:rFonts w:ascii="Cambria Math" w:hAnsi="Cambria Math"/>
                      <w:noProof/>
                      <w:color w:val="002060"/>
                      <w:lang w:val="en-US" w:eastAsia="fr-FR"/>
                    </w:rPr>
                    <m:t>t</m:t>
                  </m:r>
                </m:e>
              </m:d>
            </m:e>
          </m:func>
          <m:r>
            <w:rPr>
              <w:rFonts w:ascii="Cambria Math" w:hAnsi="Cambria Math"/>
              <w:noProof/>
              <w:color w:val="002060"/>
              <w:lang w:val="en-US" w:eastAsia="fr-FR"/>
            </w:rPr>
            <m:t>)</m:t>
          </m:r>
        </m:oMath>
      </m:oMathPara>
    </w:p>
    <w:p w:rsidR="00FE0277" w:rsidRPr="00FE0277" w:rsidRDefault="00FE0277" w:rsidP="00FE0277">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&gt;</m:t>
          </m:r>
          <m:rad>
            <m:radPr>
              <m:degHide m:val="1"/>
              <m:ctrlPr>
                <w:rPr>
                  <w:rFonts w:ascii="Cambria Math" w:hAnsi="Cambria Math"/>
                  <w:i/>
                  <w:noProof/>
                  <w:color w:val="C00000"/>
                  <w:lang w:val="en-US" w:eastAsia="fr-FR"/>
                </w:rPr>
              </m:ctrlPr>
            </m:radPr>
            <m:deg/>
            <m:e>
              <m:r>
                <w:rPr>
                  <w:rFonts w:ascii="Cambria Math" w:hAnsi="Cambria Math"/>
                  <w:noProof/>
                  <w:color w:val="C00000"/>
                  <w:lang w:val="en-US" w:eastAsia="fr-FR"/>
                </w:rPr>
                <m:t>32</m:t>
              </m:r>
            </m:e>
          </m:rad>
        </m:oMath>
      </m:oMathPara>
    </w:p>
    <w:p w:rsidR="00FE0277" w:rsidRPr="00FE0277" w:rsidRDefault="00FE0277" w:rsidP="00FE0277">
      <w:pPr>
        <w:spacing w:line="240" w:lineRule="auto"/>
        <w:contextualSpacing/>
        <w:jc w:val="both"/>
        <w:rPr>
          <w:rFonts w:eastAsiaTheme="minorEastAsia"/>
          <w:noProof/>
          <w:lang w:val="en-US" w:eastAsia="fr-FR"/>
        </w:rPr>
      </w:pPr>
      <m:oMathPara>
        <m:oMathParaPr>
          <m:jc m:val="center"/>
        </m:oMathParaPr>
        <m:oMath>
          <m:r>
            <w:rPr>
              <w:rFonts w:ascii="Cambria Math" w:hAnsi="Cambria Math"/>
              <w:noProof/>
              <w:color w:val="002060"/>
              <w:lang w:val="en-US" w:eastAsia="fr-FR"/>
            </w:rPr>
            <m:t>4</m:t>
          </m:r>
          <m:rad>
            <m:radPr>
              <m:degHide m:val="1"/>
              <m:ctrlPr>
                <w:rPr>
                  <w:rFonts w:ascii="Cambria Math" w:hAnsi="Cambria Math"/>
                  <w:i/>
                  <w:noProof/>
                  <w:color w:val="002060"/>
                  <w:lang w:val="en-US" w:eastAsia="fr-FR"/>
                </w:rPr>
              </m:ctrlPr>
            </m:radPr>
            <m:deg/>
            <m:e>
              <m:r>
                <w:rPr>
                  <w:rFonts w:ascii="Cambria Math" w:hAnsi="Cambria Math"/>
                  <w:noProof/>
                  <w:color w:val="002060"/>
                  <w:lang w:val="en-US" w:eastAsia="fr-FR"/>
                </w:rPr>
                <m:t>2</m:t>
              </m:r>
            </m:e>
          </m:rad>
        </m:oMath>
      </m:oMathPara>
    </w:p>
    <w:p w:rsidR="00FE0277" w:rsidRDefault="00FE0277" w:rsidP="00FE0277">
      <w:pPr>
        <w:spacing w:line="240" w:lineRule="auto"/>
        <w:contextualSpacing/>
        <w:jc w:val="both"/>
        <w:rPr>
          <w:rFonts w:eastAsiaTheme="minorEastAsia"/>
          <w:noProof/>
          <w:lang w:val="en-US" w:eastAsia="fr-FR"/>
        </w:rPr>
      </w:pPr>
    </w:p>
    <w:p w:rsidR="00BD00B8" w:rsidRPr="005B5B64" w:rsidRDefault="00865741" w:rsidP="00BD00B8">
      <w:pPr>
        <w:spacing w:line="240" w:lineRule="auto"/>
        <w:contextualSpacing/>
        <w:jc w:val="both"/>
        <w:rPr>
          <w:b/>
          <w:bCs/>
          <w:noProof/>
          <w:lang w:eastAsia="fr-FR"/>
        </w:rPr>
      </w:pPr>
      <w:r w:rsidRPr="005B5B64">
        <w:rPr>
          <w:b/>
          <w:bCs/>
          <w:noProof/>
          <w:lang w:eastAsia="fr-FR"/>
        </w:rPr>
        <w:t>Calculs en virgule flottante</w:t>
      </w:r>
    </w:p>
    <w:p w:rsidR="00865741" w:rsidRPr="005B5B64" w:rsidRDefault="005B5B64" w:rsidP="00BD00B8">
      <w:pPr>
        <w:spacing w:line="240" w:lineRule="auto"/>
        <w:contextualSpacing/>
        <w:jc w:val="both"/>
        <w:rPr>
          <w:noProof/>
          <w:lang w:eastAsia="fr-FR"/>
        </w:rPr>
      </w:pPr>
      <w:r>
        <w:rPr>
          <w:noProof/>
          <w:lang w:eastAsia="fr-FR"/>
        </w:rPr>
        <w:t xml:space="preserve">Dans certaines situations, une approximation numérique d’une quantité exacte est nécessaire. Par exemple, la commande de tracage exige que l’expression qu’elle trace soit évaluée avec des valeurs numériques qui peuvent être rendue sur écran : </w:t>
      </w:r>
      <m:oMath>
        <m:r>
          <w:rPr>
            <w:rFonts w:ascii="Cambria Math" w:hAnsi="Cambria Math"/>
            <w:noProof/>
            <w:lang w:val="en-US" w:eastAsia="fr-FR"/>
          </w:rPr>
          <m:t>π</m:t>
        </m:r>
      </m:oMath>
      <w:r w:rsidRPr="005B5B64">
        <w:rPr>
          <w:rFonts w:eastAsiaTheme="minorEastAsia"/>
          <w:noProof/>
          <w:lang w:eastAsia="fr-FR"/>
        </w:rPr>
        <w:t xml:space="preserve"> ne peut pas </w:t>
      </w:r>
      <w:r>
        <w:rPr>
          <w:rFonts w:eastAsiaTheme="minorEastAsia"/>
          <w:noProof/>
          <w:lang w:eastAsia="fr-FR"/>
        </w:rPr>
        <w:t xml:space="preserve">être rendue, mais 3.14159 peut l’être. Maple distingue les quantités exactes de celles approximées grâce à la présence </w:t>
      </w:r>
      <w:r w:rsidR="00B85F5F">
        <w:rPr>
          <w:rFonts w:eastAsiaTheme="minorEastAsia"/>
          <w:noProof/>
          <w:lang w:eastAsia="fr-FR"/>
        </w:rPr>
        <w:t xml:space="preserve">ou l’absence du point décimal : 1.9 est approximer, alors que </w:t>
      </w:r>
      <m:oMath>
        <m:r>
          <w:rPr>
            <w:rFonts w:ascii="Cambria Math" w:hAnsi="Cambria Math"/>
            <w:noProof/>
            <w:lang w:eastAsia="fr-FR"/>
          </w:rPr>
          <m:t xml:space="preserve"> </m:t>
        </m:r>
        <m:f>
          <m:fPr>
            <m:ctrlPr>
              <w:rPr>
                <w:rFonts w:ascii="Cambria Math" w:hAnsi="Cambria Math"/>
                <w:i/>
                <w:noProof/>
                <w:lang w:val="en-US" w:eastAsia="fr-FR"/>
              </w:rPr>
            </m:ctrlPr>
          </m:fPr>
          <m:num>
            <m:r>
              <w:rPr>
                <w:rFonts w:ascii="Cambria Math" w:hAnsi="Cambria Math"/>
                <w:noProof/>
                <w:lang w:val="en-US" w:eastAsia="fr-FR"/>
              </w:rPr>
              <m:t>π</m:t>
            </m:r>
            <m:r>
              <w:rPr>
                <w:rFonts w:ascii="Cambria Math" w:hAnsi="Cambria Math"/>
                <w:noProof/>
                <w:lang w:eastAsia="fr-FR"/>
              </w:rPr>
              <m:t>9</m:t>
            </m:r>
          </m:num>
          <m:den>
            <m:r>
              <w:rPr>
                <w:rFonts w:ascii="Cambria Math" w:hAnsi="Cambria Math"/>
                <w:noProof/>
                <w:lang w:eastAsia="fr-FR"/>
              </w:rPr>
              <m:t>10</m:t>
            </m:r>
          </m:den>
        </m:f>
      </m:oMath>
      <w:r w:rsidR="00B85F5F" w:rsidRPr="00B85F5F">
        <w:rPr>
          <w:rFonts w:eastAsiaTheme="minorEastAsia"/>
          <w:noProof/>
          <w:lang w:eastAsia="fr-FR"/>
        </w:rPr>
        <w:t xml:space="preserve"> est exact.</w:t>
      </w:r>
    </w:p>
    <w:p w:rsidR="00B85F5F" w:rsidRPr="00356AC6" w:rsidRDefault="00BD00B8" w:rsidP="00BD00B8">
      <w:pPr>
        <w:spacing w:line="240" w:lineRule="auto"/>
        <w:contextualSpacing/>
        <w:jc w:val="both"/>
        <w:rPr>
          <w:rFonts w:eastAsiaTheme="minorEastAsia"/>
          <w:noProof/>
          <w:lang w:eastAsia="fr-FR"/>
        </w:rPr>
      </w:pPr>
      <w:r w:rsidRPr="00B85F5F">
        <w:rPr>
          <w:b/>
          <w:bCs/>
          <w:noProof/>
          <w:lang w:eastAsia="fr-FR"/>
        </w:rPr>
        <w:t>Note</w:t>
      </w:r>
      <w:r w:rsidRPr="00B85F5F">
        <w:rPr>
          <w:noProof/>
          <w:lang w:eastAsia="fr-FR"/>
        </w:rPr>
        <w:t xml:space="preserve">: </w:t>
      </w:r>
      <w:r w:rsidR="00B85F5F" w:rsidRPr="00B85F5F">
        <w:rPr>
          <w:noProof/>
          <w:lang w:eastAsia="fr-FR"/>
        </w:rPr>
        <w:t>Une représentation alternative des nombres en virgule flottante</w:t>
      </w:r>
      <w:r w:rsidR="00B85F5F">
        <w:rPr>
          <w:noProof/>
          <w:lang w:eastAsia="fr-FR"/>
        </w:rPr>
        <w:t xml:space="preserve">, appelée e-notation, pourrait ne pas inclure un point décimal explicite :  </w:t>
      </w:r>
      <m:oMath>
        <m:r>
          <w:rPr>
            <w:rFonts w:ascii="Cambria Math" w:hAnsi="Cambria Math"/>
            <w:noProof/>
            <w:lang w:eastAsia="fr-FR"/>
          </w:rPr>
          <m:t>1</m:t>
        </m:r>
        <m:r>
          <w:rPr>
            <w:rFonts w:ascii="Cambria Math" w:hAnsi="Cambria Math"/>
            <w:noProof/>
            <w:lang w:val="en-US" w:eastAsia="fr-FR"/>
          </w:rPr>
          <m:t>e</m:t>
        </m:r>
        <m:r>
          <w:rPr>
            <w:rFonts w:ascii="Cambria Math" w:hAnsi="Cambria Math"/>
            <w:noProof/>
            <w:lang w:eastAsia="fr-FR"/>
          </w:rPr>
          <m:t>5=100000.</m:t>
        </m:r>
        <m:r>
          <w:rPr>
            <w:rFonts w:ascii="Cambria Math" w:eastAsiaTheme="minorEastAsia" w:hAnsi="Cambria Math"/>
            <w:noProof/>
            <w:lang w:eastAsia="fr-FR"/>
          </w:rPr>
          <m:t>, 3</m:t>
        </m:r>
        <m:r>
          <w:rPr>
            <w:rFonts w:ascii="Cambria Math" w:eastAsiaTheme="minorEastAsia" w:hAnsi="Cambria Math"/>
            <w:noProof/>
            <w:lang w:val="en-US" w:eastAsia="fr-FR"/>
          </w:rPr>
          <m:t>e</m:t>
        </m:r>
        <m:r>
          <w:rPr>
            <w:rFonts w:ascii="Cambria Math" w:hAnsi="Cambria Math"/>
            <w:noProof/>
            <w:lang w:eastAsia="fr-FR"/>
          </w:rPr>
          <m:t>=.03</m:t>
        </m:r>
      </m:oMath>
      <w:r w:rsidR="00356AC6" w:rsidRPr="00356AC6">
        <w:rPr>
          <w:rFonts w:eastAsiaTheme="minorEastAsia"/>
          <w:noProof/>
          <w:lang w:eastAsia="fr-FR"/>
        </w:rPr>
        <w:t xml:space="preserve"> .</w:t>
      </w:r>
    </w:p>
    <w:p w:rsidR="00356AC6" w:rsidRPr="00356AC6" w:rsidRDefault="00356AC6" w:rsidP="00BD00B8">
      <w:pPr>
        <w:spacing w:line="240" w:lineRule="auto"/>
        <w:contextualSpacing/>
        <w:jc w:val="both"/>
        <w:rPr>
          <w:noProof/>
          <w:lang w:eastAsia="fr-FR"/>
        </w:rPr>
      </w:pPr>
      <w:r>
        <w:rPr>
          <w:rFonts w:eastAsiaTheme="minorEastAsia"/>
          <w:noProof/>
          <w:lang w:eastAsia="fr-FR"/>
        </w:rPr>
        <w:t>En présence d’une quantité en virgule flottante (approximer) dans une expression, Maple calcul généralement en utilisant une approximation numérique. L’arithmétique impliquant un mélange de quantiés exactes et en virgule flottante les résultats sont virgule flottante.</w:t>
      </w:r>
    </w:p>
    <w:p w:rsidR="0051350C" w:rsidRPr="00A27505" w:rsidRDefault="0051350C" w:rsidP="00BD00B8">
      <w:pPr>
        <w:spacing w:line="240" w:lineRule="auto"/>
        <w:contextualSpacing/>
        <w:jc w:val="both"/>
        <w:rPr>
          <w:noProof/>
          <w:lang w:eastAsia="fr-FR"/>
        </w:rPr>
      </w:pPr>
    </w:p>
    <w:p w:rsidR="0051350C" w:rsidRPr="0051350C" w:rsidRDefault="0051350C" w:rsidP="0051350C">
      <w:pPr>
        <w:spacing w:line="240" w:lineRule="auto"/>
        <w:contextualSpacing/>
        <w:jc w:val="both"/>
        <w:rPr>
          <w:noProof/>
          <w:lang w:val="en-US" w:eastAsia="fr-FR"/>
        </w:rPr>
      </w:pPr>
      <m:oMathPara>
        <m:oMathParaPr>
          <m:jc m:val="left"/>
        </m:oMathParaPr>
        <m:oMath>
          <m:r>
            <w:rPr>
              <w:rFonts w:ascii="Cambria Math" w:hAnsi="Cambria Math"/>
              <w:noProof/>
              <w:color w:val="C00000"/>
              <w:lang w:val="en-US" w:eastAsia="fr-FR"/>
            </w:rPr>
            <m:t>&gt;1.5+</m:t>
          </m:r>
          <m:f>
            <m:fPr>
              <m:ctrlPr>
                <w:rPr>
                  <w:rFonts w:ascii="Cambria Math" w:hAnsi="Cambria Math"/>
                  <w:i/>
                  <w:noProof/>
                  <w:color w:val="C00000"/>
                  <w:lang w:val="en-US" w:eastAsia="fr-FR"/>
                </w:rPr>
              </m:ctrlPr>
            </m:fPr>
            <m:num>
              <m:r>
                <w:rPr>
                  <w:rFonts w:ascii="Cambria Math" w:hAnsi="Cambria Math"/>
                  <w:noProof/>
                  <w:color w:val="C00000"/>
                  <w:lang w:val="en-US" w:eastAsia="fr-FR"/>
                </w:rPr>
                <m:t>2</m:t>
              </m:r>
            </m:num>
            <m:den>
              <m:r>
                <w:rPr>
                  <w:rFonts w:ascii="Cambria Math" w:hAnsi="Cambria Math"/>
                  <w:noProof/>
                  <w:color w:val="C00000"/>
                  <w:lang w:val="en-US" w:eastAsia="fr-FR"/>
                </w:rPr>
                <m:t>3</m:t>
              </m:r>
            </m:den>
          </m:f>
        </m:oMath>
      </m:oMathPara>
    </w:p>
    <w:p w:rsidR="00D33152" w:rsidRPr="00797744" w:rsidRDefault="00797744" w:rsidP="00797744">
      <w:pPr>
        <w:spacing w:line="240" w:lineRule="auto"/>
        <w:contextualSpacing/>
        <w:jc w:val="both"/>
        <w:rPr>
          <w:rFonts w:eastAsiaTheme="minorEastAsia"/>
          <w:noProof/>
          <w:lang w:val="en-US" w:eastAsia="fr-FR"/>
        </w:rPr>
      </w:pPr>
      <m:oMathPara>
        <m:oMath>
          <m:r>
            <w:rPr>
              <w:rFonts w:ascii="Cambria Math" w:hAnsi="Cambria Math"/>
              <w:noProof/>
              <w:color w:val="002060"/>
              <w:lang w:val="en-US" w:eastAsia="fr-FR"/>
            </w:rPr>
            <m:t>2.166666667</m:t>
          </m:r>
        </m:oMath>
      </m:oMathPara>
    </w:p>
    <w:p w:rsidR="00797744" w:rsidRDefault="00797744" w:rsidP="00797744">
      <w:pPr>
        <w:spacing w:line="240" w:lineRule="auto"/>
        <w:contextualSpacing/>
        <w:jc w:val="both"/>
        <w:rPr>
          <w:rFonts w:eastAsiaTheme="minorEastAsia"/>
          <w:noProof/>
          <w:lang w:val="en-US" w:eastAsia="fr-FR"/>
        </w:rPr>
      </w:pPr>
    </w:p>
    <w:p w:rsidR="00797744" w:rsidRPr="00A27505" w:rsidRDefault="00356AC6" w:rsidP="00356AC6">
      <w:pPr>
        <w:spacing w:line="240" w:lineRule="auto"/>
        <w:contextualSpacing/>
        <w:jc w:val="both"/>
        <w:rPr>
          <w:noProof/>
          <w:lang w:eastAsia="fr-FR"/>
        </w:rPr>
      </w:pPr>
      <w:r w:rsidRPr="00356AC6">
        <w:rPr>
          <w:noProof/>
          <w:lang w:eastAsia="fr-FR"/>
        </w:rPr>
        <w:t>Si on passe un argument en virgule flottante à une fonction, elle tente normalement de produire une approximation en virgule flottante du résultat.</w:t>
      </w:r>
    </w:p>
    <w:p w:rsidR="00797744" w:rsidRPr="00A27505" w:rsidRDefault="00797744" w:rsidP="00797744">
      <w:pPr>
        <w:spacing w:line="240" w:lineRule="auto"/>
        <w:contextualSpacing/>
        <w:jc w:val="both"/>
        <w:rPr>
          <w:noProof/>
          <w:lang w:eastAsia="fr-FR"/>
        </w:rPr>
      </w:pPr>
    </w:p>
    <w:p w:rsidR="00797744" w:rsidRPr="00797744" w:rsidRDefault="005B2E15" w:rsidP="00797744">
      <w:pPr>
        <w:spacing w:line="240" w:lineRule="auto"/>
        <w:contextualSpacing/>
        <w:jc w:val="both"/>
        <w:rPr>
          <w:rFonts w:eastAsiaTheme="minorEastAsia"/>
          <w:noProof/>
          <w:lang w:val="en-US" w:eastAsia="fr-FR"/>
        </w:rPr>
      </w:pPr>
      <m:oMathPara>
        <m:oMathParaPr>
          <m:jc m:val="left"/>
        </m:oMathParaPr>
        <m:oMath>
          <m:func>
            <m:funcPr>
              <m:ctrlPr>
                <w:rPr>
                  <w:rFonts w:ascii="Cambria Math" w:hAnsi="Cambria Math"/>
                  <w:noProof/>
                  <w:color w:val="C00000"/>
                  <w:lang w:val="en-US" w:eastAsia="fr-FR"/>
                </w:rPr>
              </m:ctrlPr>
            </m:funcPr>
            <m:fName>
              <m:r>
                <m:rPr>
                  <m:sty m:val="p"/>
                </m:rPr>
                <w:rPr>
                  <w:rFonts w:ascii="Cambria Math" w:hAnsi="Cambria Math"/>
                  <w:noProof/>
                  <w:color w:val="C00000"/>
                  <w:lang w:val="en-US" w:eastAsia="fr-FR"/>
                </w:rPr>
                <m:t>&gt;sin</m:t>
              </m:r>
            </m:fName>
            <m:e>
              <m:d>
                <m:dPr>
                  <m:ctrlPr>
                    <w:rPr>
                      <w:rFonts w:ascii="Cambria Math" w:hAnsi="Cambria Math"/>
                      <w:i/>
                      <w:noProof/>
                      <w:color w:val="C00000"/>
                      <w:lang w:val="en-US" w:eastAsia="fr-FR"/>
                    </w:rPr>
                  </m:ctrlPr>
                </m:dPr>
                <m:e>
                  <m:r>
                    <w:rPr>
                      <w:rFonts w:ascii="Cambria Math" w:hAnsi="Cambria Math"/>
                      <w:noProof/>
                      <w:color w:val="C00000"/>
                      <w:lang w:val="en-US" w:eastAsia="fr-FR"/>
                    </w:rPr>
                    <m:t>1.5</m:t>
                  </m:r>
                </m:e>
              </m:d>
            </m:e>
          </m:func>
          <m:r>
            <w:rPr>
              <w:rFonts w:ascii="Cambria Math" w:hAnsi="Cambria Math"/>
              <w:noProof/>
              <w:color w:val="C00000"/>
              <w:lang w:val="en-US" w:eastAsia="fr-FR"/>
            </w:rPr>
            <m:t>,</m:t>
          </m:r>
          <m:nary>
            <m:naryPr>
              <m:limLoc m:val="subSup"/>
              <m:ctrlPr>
                <w:rPr>
                  <w:rFonts w:ascii="Cambria Math" w:hAnsi="Cambria Math"/>
                  <w:i/>
                  <w:noProof/>
                  <w:color w:val="C00000"/>
                  <w:lang w:val="en-US" w:eastAsia="fr-FR"/>
                </w:rPr>
              </m:ctrlPr>
            </m:naryPr>
            <m:sub>
              <m:r>
                <w:rPr>
                  <w:rFonts w:ascii="Cambria Math" w:hAnsi="Cambria Math"/>
                  <w:noProof/>
                  <w:color w:val="C00000"/>
                  <w:lang w:val="en-US" w:eastAsia="fr-FR"/>
                </w:rPr>
                <m:t>0.0</m:t>
              </m:r>
            </m:sub>
            <m:sup>
              <m:r>
                <w:rPr>
                  <w:rFonts w:ascii="Cambria Math" w:hAnsi="Cambria Math"/>
                  <w:noProof/>
                  <w:color w:val="C00000"/>
                  <w:lang w:val="en-US" w:eastAsia="fr-FR"/>
                </w:rPr>
                <m:t>1.0</m:t>
              </m:r>
            </m:sup>
            <m:e>
              <m:sSup>
                <m:sSupPr>
                  <m:ctrlPr>
                    <w:rPr>
                      <w:rFonts w:ascii="Cambria Math" w:hAnsi="Cambria Math"/>
                      <w:i/>
                      <w:noProof/>
                      <w:color w:val="C00000"/>
                      <w:lang w:val="en-US" w:eastAsia="fr-FR"/>
                    </w:rPr>
                  </m:ctrlPr>
                </m:sSupPr>
                <m:e>
                  <m:r>
                    <w:rPr>
                      <w:rFonts w:ascii="Cambria Math" w:hAnsi="Cambria Math"/>
                      <w:noProof/>
                      <w:color w:val="C00000"/>
                      <w:lang w:val="en-US" w:eastAsia="fr-FR"/>
                    </w:rPr>
                    <m:t>e</m:t>
                  </m:r>
                </m:e>
                <m:sup>
                  <m:r>
                    <w:rPr>
                      <w:rFonts w:ascii="Cambria Math" w:hAnsi="Cambria Math"/>
                      <w:noProof/>
                      <w:color w:val="C00000"/>
                      <w:lang w:val="en-US" w:eastAsia="fr-FR"/>
                    </w:rPr>
                    <m:t>x</m:t>
                  </m:r>
                </m:sup>
              </m:sSup>
              <m:r>
                <w:rPr>
                  <w:rFonts w:ascii="Cambria Math" w:hAnsi="Cambria Math"/>
                  <w:noProof/>
                  <w:color w:val="C00000"/>
                  <w:lang w:val="en-US" w:eastAsia="fr-FR"/>
                </w:rPr>
                <m:t>dx</m:t>
              </m:r>
            </m:e>
          </m:nary>
        </m:oMath>
      </m:oMathPara>
    </w:p>
    <w:p w:rsidR="00797744" w:rsidRPr="00797744" w:rsidRDefault="00797744" w:rsidP="00797744">
      <w:pPr>
        <w:spacing w:line="240" w:lineRule="auto"/>
        <w:contextualSpacing/>
        <w:jc w:val="both"/>
        <w:rPr>
          <w:rFonts w:eastAsiaTheme="minorEastAsia"/>
          <w:noProof/>
          <w:lang w:val="en-US" w:eastAsia="fr-FR"/>
        </w:rPr>
      </w:pPr>
      <m:oMathPara>
        <m:oMathParaPr>
          <m:jc m:val="center"/>
        </m:oMathParaPr>
        <m:oMath>
          <m:r>
            <w:rPr>
              <w:rFonts w:ascii="Cambria Math" w:hAnsi="Cambria Math"/>
              <w:noProof/>
              <w:color w:val="002060"/>
              <w:lang w:val="en-US" w:eastAsia="fr-FR"/>
            </w:rPr>
            <m:t>0.9974949866,1.718281828</m:t>
          </m:r>
        </m:oMath>
      </m:oMathPara>
    </w:p>
    <w:p w:rsidR="00797744" w:rsidRDefault="00797744" w:rsidP="00797744">
      <w:pPr>
        <w:spacing w:line="240" w:lineRule="auto"/>
        <w:contextualSpacing/>
        <w:jc w:val="both"/>
        <w:rPr>
          <w:rFonts w:eastAsiaTheme="minorEastAsia"/>
          <w:noProof/>
          <w:lang w:val="en-US" w:eastAsia="fr-FR"/>
        </w:rPr>
      </w:pPr>
    </w:p>
    <w:p w:rsidR="00797744" w:rsidRDefault="0053332D" w:rsidP="0053332D">
      <w:pPr>
        <w:spacing w:line="240" w:lineRule="auto"/>
        <w:contextualSpacing/>
        <w:jc w:val="both"/>
        <w:rPr>
          <w:b/>
          <w:bCs/>
          <w:noProof/>
          <w:lang w:eastAsia="fr-FR"/>
        </w:rPr>
      </w:pPr>
      <w:r w:rsidRPr="0053332D">
        <w:rPr>
          <w:b/>
          <w:bCs/>
          <w:noProof/>
          <w:lang w:eastAsia="fr-FR"/>
        </w:rPr>
        <w:t>Convertir Les Quantités Exactes en Qauntités en Virgule Flottante</w:t>
      </w:r>
      <w:r w:rsidR="00797744" w:rsidRPr="0053332D">
        <w:rPr>
          <w:b/>
          <w:bCs/>
          <w:noProof/>
          <w:lang w:eastAsia="fr-FR"/>
        </w:rPr>
        <w:t xml:space="preserve"> </w:t>
      </w:r>
    </w:p>
    <w:p w:rsidR="0053332D" w:rsidRDefault="0053332D" w:rsidP="0053332D">
      <w:pPr>
        <w:spacing w:line="240" w:lineRule="auto"/>
        <w:contextualSpacing/>
        <w:jc w:val="both"/>
        <w:rPr>
          <w:b/>
          <w:bCs/>
          <w:noProof/>
          <w:lang w:eastAsia="fr-FR"/>
        </w:rPr>
      </w:pPr>
    </w:p>
    <w:p w:rsidR="0053332D" w:rsidRPr="0053332D" w:rsidRDefault="0053332D" w:rsidP="0053332D">
      <w:pPr>
        <w:spacing w:line="240" w:lineRule="auto"/>
        <w:contextualSpacing/>
        <w:jc w:val="both"/>
        <w:rPr>
          <w:noProof/>
          <w:lang w:eastAsia="fr-FR"/>
        </w:rPr>
      </w:pPr>
      <w:r>
        <w:rPr>
          <w:noProof/>
          <w:lang w:eastAsia="fr-FR"/>
        </w:rPr>
        <w:t xml:space="preserve">Pour convertir une quantité exacte en une approximation numérique de cette quantité, on utilise la commance </w:t>
      </w:r>
      <w:r w:rsidRPr="0053332D">
        <w:rPr>
          <w:b/>
          <w:bCs/>
          <w:noProof/>
          <w:lang w:eastAsia="fr-FR"/>
        </w:rPr>
        <w:t>eval</w:t>
      </w:r>
      <w:r>
        <w:rPr>
          <w:noProof/>
          <w:lang w:eastAsia="fr-FR"/>
        </w:rPr>
        <w:t xml:space="preserve"> ou bien l’opération </w:t>
      </w:r>
      <w:r w:rsidRPr="0053332D">
        <w:rPr>
          <w:b/>
          <w:bCs/>
          <w:noProof/>
          <w:lang w:eastAsia="fr-FR"/>
        </w:rPr>
        <w:t>Approximate</w:t>
      </w:r>
      <w:r>
        <w:rPr>
          <w:noProof/>
          <w:lang w:eastAsia="fr-FR"/>
        </w:rPr>
        <w:t xml:space="preserve"> du menu contexte. </w:t>
      </w:r>
    </w:p>
    <w:p w:rsidR="00A805C2" w:rsidRPr="00A27505" w:rsidRDefault="00A805C2" w:rsidP="00797744">
      <w:pPr>
        <w:spacing w:line="240" w:lineRule="auto"/>
        <w:contextualSpacing/>
        <w:jc w:val="both"/>
        <w:rPr>
          <w:noProof/>
          <w:lang w:eastAsia="fr-FR"/>
        </w:rPr>
      </w:pPr>
    </w:p>
    <w:p w:rsidR="00A805C2" w:rsidRPr="00A805C2" w:rsidRDefault="00A805C2" w:rsidP="00B71778">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&gt;evalf</m:t>
          </m:r>
          <m:d>
            <m:dPr>
              <m:ctrlPr>
                <w:rPr>
                  <w:rFonts w:ascii="Cambria Math" w:hAnsi="Cambria Math"/>
                  <w:i/>
                  <w:noProof/>
                  <w:color w:val="C00000"/>
                  <w:lang w:val="en-US" w:eastAsia="fr-FR"/>
                </w:rPr>
              </m:ctrlPr>
            </m:dPr>
            <m:e>
              <m:r>
                <w:rPr>
                  <w:rFonts w:ascii="Cambria Math" w:hAnsi="Cambria Math"/>
                  <w:noProof/>
                  <w:color w:val="C00000"/>
                  <w:lang w:val="en-US" w:eastAsia="fr-FR"/>
                </w:rPr>
                <m:t>π</m:t>
              </m:r>
            </m:e>
          </m:d>
          <m:r>
            <w:rPr>
              <w:rFonts w:ascii="Cambria Math" w:hAnsi="Cambria Math"/>
              <w:noProof/>
              <w:color w:val="C00000"/>
              <w:lang w:val="en-US" w:eastAsia="fr-FR"/>
            </w:rPr>
            <m:t>,evalf</m:t>
          </m:r>
          <m:d>
            <m:dPr>
              <m:ctrlPr>
                <w:rPr>
                  <w:rFonts w:ascii="Cambria Math" w:hAnsi="Cambria Math"/>
                  <w:i/>
                  <w:noProof/>
                  <w:color w:val="C00000"/>
                  <w:lang w:val="en-US" w:eastAsia="fr-FR"/>
                </w:rPr>
              </m:ctrlPr>
            </m:dPr>
            <m:e>
              <m:func>
                <m:funcPr>
                  <m:ctrlPr>
                    <w:rPr>
                      <w:rFonts w:ascii="Cambria Math" w:hAnsi="Cambria Math"/>
                      <w:noProof/>
                      <w:color w:val="C00000"/>
                      <w:lang w:val="en-US" w:eastAsia="fr-FR"/>
                    </w:rPr>
                  </m:ctrlPr>
                </m:funcPr>
                <m:fName>
                  <m:r>
                    <m:rPr>
                      <m:sty m:val="p"/>
                    </m:rPr>
                    <w:rPr>
                      <w:rFonts w:ascii="Cambria Math" w:hAnsi="Cambria Math"/>
                      <w:noProof/>
                      <w:color w:val="C00000"/>
                      <w:lang w:val="en-US" w:eastAsia="fr-FR"/>
                    </w:rPr>
                    <m:t>sin</m:t>
                  </m:r>
                  <m:ctrlPr>
                    <w:rPr>
                      <w:rFonts w:ascii="Cambria Math" w:hAnsi="Cambria Math"/>
                      <w:i/>
                      <w:noProof/>
                      <w:color w:val="C00000"/>
                      <w:lang w:val="en-US" w:eastAsia="fr-FR"/>
                    </w:rPr>
                  </m:ctrlPr>
                </m:fName>
                <m:e>
                  <m:d>
                    <m:dPr>
                      <m:ctrlPr>
                        <w:rPr>
                          <w:rFonts w:ascii="Cambria Math" w:hAnsi="Cambria Math"/>
                          <w:i/>
                          <w:noProof/>
                          <w:color w:val="C00000"/>
                          <w:lang w:val="en-US" w:eastAsia="fr-FR"/>
                        </w:rPr>
                      </m:ctrlPr>
                    </m:dPr>
                    <m:e>
                      <m:r>
                        <w:rPr>
                          <w:rFonts w:ascii="Cambria Math" w:hAnsi="Cambria Math"/>
                          <w:noProof/>
                          <w:color w:val="C00000"/>
                          <w:lang w:val="en-US" w:eastAsia="fr-FR"/>
                        </w:rPr>
                        <m:t>3</m:t>
                      </m:r>
                    </m:e>
                  </m:d>
                </m:e>
              </m:func>
            </m:e>
          </m:d>
          <m:r>
            <w:rPr>
              <w:rFonts w:ascii="Cambria Math" w:hAnsi="Cambria Math"/>
              <w:noProof/>
              <w:color w:val="C00000"/>
              <w:lang w:val="en-US" w:eastAsia="fr-FR"/>
            </w:rPr>
            <m:t>,evalf</m:t>
          </m:r>
          <m:d>
            <m:dPr>
              <m:ctrlPr>
                <w:rPr>
                  <w:rFonts w:ascii="Cambria Math" w:hAnsi="Cambria Math"/>
                  <w:i/>
                  <w:noProof/>
                  <w:color w:val="C00000"/>
                  <w:lang w:val="en-US" w:eastAsia="fr-FR"/>
                </w:rPr>
              </m:ctrlPr>
            </m:dPr>
            <m:e>
              <m:f>
                <m:fPr>
                  <m:ctrlPr>
                    <w:rPr>
                      <w:rFonts w:ascii="Cambria Math" w:hAnsi="Cambria Math"/>
                      <w:i/>
                      <w:noProof/>
                      <w:color w:val="C00000"/>
                      <w:lang w:val="en-US" w:eastAsia="fr-FR"/>
                    </w:rPr>
                  </m:ctrlPr>
                </m:fPr>
                <m:num>
                  <m:r>
                    <w:rPr>
                      <w:rFonts w:ascii="Cambria Math" w:hAnsi="Cambria Math"/>
                      <w:noProof/>
                      <w:color w:val="C00000"/>
                      <w:lang w:val="en-US" w:eastAsia="fr-FR"/>
                    </w:rPr>
                    <m:t>3</m:t>
                  </m:r>
                </m:num>
                <m:den>
                  <m:r>
                    <w:rPr>
                      <w:rFonts w:ascii="Cambria Math" w:hAnsi="Cambria Math"/>
                      <w:noProof/>
                      <w:color w:val="C00000"/>
                      <w:lang w:val="en-US" w:eastAsia="fr-FR"/>
                    </w:rPr>
                    <m:t>2</m:t>
                  </m:r>
                </m:den>
              </m:f>
              <m:r>
                <w:rPr>
                  <w:rFonts w:ascii="Cambria Math" w:hAnsi="Cambria Math"/>
                  <w:noProof/>
                  <w:color w:val="C00000"/>
                  <w:lang w:val="en-US" w:eastAsia="fr-FR"/>
                </w:rPr>
                <m:t>+</m:t>
              </m:r>
              <m:f>
                <m:fPr>
                  <m:ctrlPr>
                    <w:rPr>
                      <w:rFonts w:ascii="Cambria Math" w:hAnsi="Cambria Math"/>
                      <w:i/>
                      <w:noProof/>
                      <w:color w:val="C00000"/>
                      <w:lang w:val="en-US" w:eastAsia="fr-FR"/>
                    </w:rPr>
                  </m:ctrlPr>
                </m:fPr>
                <m:num>
                  <m:r>
                    <w:rPr>
                      <w:rFonts w:ascii="Cambria Math" w:hAnsi="Cambria Math"/>
                      <w:noProof/>
                      <w:color w:val="C00000"/>
                      <w:lang w:val="en-US" w:eastAsia="fr-FR"/>
                    </w:rPr>
                    <m:t>1</m:t>
                  </m:r>
                </m:num>
                <m:den>
                  <m:r>
                    <w:rPr>
                      <w:rFonts w:ascii="Cambria Math" w:hAnsi="Cambria Math"/>
                      <w:noProof/>
                      <w:color w:val="C00000"/>
                      <w:lang w:val="en-US" w:eastAsia="fr-FR"/>
                    </w:rPr>
                    <m:t>3</m:t>
                  </m:r>
                </m:den>
              </m:f>
            </m:e>
          </m:d>
        </m:oMath>
      </m:oMathPara>
    </w:p>
    <w:p w:rsidR="00A805C2" w:rsidRPr="00A805C2" w:rsidRDefault="00B71778" w:rsidP="00B71778">
      <w:pPr>
        <w:spacing w:line="240" w:lineRule="auto"/>
        <w:contextualSpacing/>
        <w:jc w:val="both"/>
        <w:rPr>
          <w:noProof/>
          <w:lang w:val="en-US" w:eastAsia="fr-FR"/>
        </w:rPr>
      </w:pPr>
      <m:oMathPara>
        <m:oMathParaPr>
          <m:jc m:val="center"/>
        </m:oMathParaPr>
        <m:oMath>
          <m:r>
            <w:rPr>
              <w:rFonts w:ascii="Cambria Math" w:hAnsi="Cambria Math"/>
              <w:noProof/>
              <w:color w:val="002060"/>
              <w:lang w:val="en-US" w:eastAsia="fr-FR"/>
            </w:rPr>
            <m:t>3.141592654,0.1411200081,1.833333333</m:t>
          </m:r>
        </m:oMath>
      </m:oMathPara>
    </w:p>
    <w:p w:rsidR="00D33152" w:rsidRDefault="00D33152" w:rsidP="00D33152">
      <w:pPr>
        <w:spacing w:line="240" w:lineRule="auto"/>
        <w:contextualSpacing/>
        <w:jc w:val="both"/>
        <w:rPr>
          <w:noProof/>
          <w:lang w:val="en-US" w:eastAsia="fr-FR"/>
        </w:rPr>
      </w:pPr>
    </w:p>
    <w:p w:rsidR="00B71778" w:rsidRPr="00807A2A" w:rsidRDefault="00B71778" w:rsidP="00D33152">
      <w:pPr>
        <w:spacing w:line="240" w:lineRule="auto"/>
        <w:contextualSpacing/>
        <w:jc w:val="both"/>
        <w:rPr>
          <w:noProof/>
          <w:lang w:val="en-US" w:eastAsia="fr-FR"/>
        </w:rPr>
      </w:pPr>
    </w:p>
    <w:p w:rsidR="0053332D" w:rsidRPr="0053332D" w:rsidRDefault="0053332D" w:rsidP="0053332D">
      <w:pPr>
        <w:spacing w:line="240" w:lineRule="auto"/>
        <w:contextualSpacing/>
        <w:jc w:val="both"/>
        <w:rPr>
          <w:noProof/>
          <w:lang w:eastAsia="fr-FR"/>
        </w:rPr>
      </w:pPr>
      <w:r w:rsidRPr="0053332D">
        <w:rPr>
          <w:noProof/>
          <w:lang w:eastAsia="fr-FR"/>
        </w:rPr>
        <w:t>Par défaut, Maple calcul de telles approximations en utilisant 10 chiffres arithmétiques. On peut modifier ceci de deux manières:</w:t>
      </w:r>
    </w:p>
    <w:p w:rsidR="00D33152" w:rsidRPr="0053332D" w:rsidRDefault="0053332D" w:rsidP="00D156A0">
      <w:pPr>
        <w:spacing w:line="240" w:lineRule="auto"/>
        <w:contextualSpacing/>
        <w:jc w:val="both"/>
        <w:rPr>
          <w:noProof/>
          <w:lang w:eastAsia="fr-FR"/>
        </w:rPr>
      </w:pPr>
      <w:r w:rsidRPr="0053332D">
        <w:rPr>
          <w:noProof/>
          <w:lang w:eastAsia="fr-FR"/>
        </w:rPr>
        <w:t xml:space="preserve"> </w:t>
      </w:r>
      <w:r w:rsidR="00B71778" w:rsidRPr="0053332D">
        <w:rPr>
          <w:noProof/>
          <w:lang w:eastAsia="fr-FR"/>
        </w:rPr>
        <w:t xml:space="preserve">• </w:t>
      </w:r>
      <w:r w:rsidRPr="0053332D">
        <w:rPr>
          <w:noProof/>
          <w:lang w:eastAsia="fr-FR"/>
        </w:rPr>
        <w:t>Localemnt, on peut passer la précision</w:t>
      </w:r>
      <w:r w:rsidR="00D156A0">
        <w:rPr>
          <w:noProof/>
          <w:lang w:eastAsia="fr-FR"/>
        </w:rPr>
        <w:t>,</w:t>
      </w:r>
      <w:r w:rsidRPr="0053332D">
        <w:rPr>
          <w:noProof/>
          <w:lang w:eastAsia="fr-FR"/>
        </w:rPr>
        <w:t xml:space="preserve"> </w:t>
      </w:r>
      <w:r w:rsidR="00D156A0">
        <w:rPr>
          <w:noProof/>
          <w:lang w:eastAsia="fr-FR"/>
        </w:rPr>
        <w:t xml:space="preserve">à l’appel </w:t>
      </w:r>
      <w:r w:rsidR="00D156A0" w:rsidRPr="00D156A0">
        <w:rPr>
          <w:b/>
          <w:bCs/>
          <w:noProof/>
          <w:lang w:eastAsia="fr-FR"/>
        </w:rPr>
        <w:t>eval</w:t>
      </w:r>
      <w:r w:rsidR="00D156A0">
        <w:rPr>
          <w:noProof/>
          <w:lang w:eastAsia="fr-FR"/>
        </w:rPr>
        <w:t xml:space="preserve">, </w:t>
      </w:r>
      <w:r w:rsidRPr="0053332D">
        <w:rPr>
          <w:noProof/>
          <w:lang w:eastAsia="fr-FR"/>
        </w:rPr>
        <w:t>comme un indexe</w:t>
      </w:r>
      <w:r w:rsidR="00D156A0">
        <w:rPr>
          <w:noProof/>
          <w:lang w:eastAsia="fr-FR"/>
        </w:rPr>
        <w:t>.</w:t>
      </w:r>
    </w:p>
    <w:p w:rsidR="008318AE" w:rsidRPr="0053332D" w:rsidRDefault="008318AE" w:rsidP="00B71778">
      <w:pPr>
        <w:spacing w:line="240" w:lineRule="auto"/>
        <w:contextualSpacing/>
        <w:jc w:val="both"/>
        <w:rPr>
          <w:noProof/>
          <w:lang w:eastAsia="fr-FR"/>
        </w:rPr>
      </w:pPr>
    </w:p>
    <w:p w:rsidR="00B71778" w:rsidRPr="008318AE" w:rsidRDefault="00B71778" w:rsidP="008318AE">
      <w:pPr>
        <w:spacing w:line="240" w:lineRule="auto"/>
        <w:contextualSpacing/>
        <w:jc w:val="both"/>
        <w:rPr>
          <w:noProof/>
          <w:lang w:val="en-US" w:eastAsia="fr-FR"/>
        </w:rPr>
      </w:pPr>
      <m:oMathPara>
        <m:oMathParaPr>
          <m:jc m:val="left"/>
        </m:oMathParaPr>
        <m:oMath>
          <m:r>
            <w:rPr>
              <w:rFonts w:ascii="Cambria Math" w:hAnsi="Cambria Math"/>
              <w:noProof/>
              <w:color w:val="C00000"/>
              <w:lang w:val="en-US" w:eastAsia="fr-FR"/>
            </w:rPr>
            <m:t>&gt;evalf[20](</m:t>
          </m:r>
          <m:func>
            <m:funcPr>
              <m:ctrlPr>
                <w:rPr>
                  <w:rFonts w:ascii="Cambria Math" w:hAnsi="Cambria Math"/>
                  <w:noProof/>
                  <w:color w:val="C00000"/>
                  <w:lang w:val="en-US" w:eastAsia="fr-FR"/>
                </w:rPr>
              </m:ctrlPr>
            </m:funcPr>
            <m:fName>
              <m:r>
                <m:rPr>
                  <m:sty m:val="p"/>
                </m:rPr>
                <w:rPr>
                  <w:rFonts w:ascii="Cambria Math" w:hAnsi="Cambria Math"/>
                  <w:noProof/>
                  <w:color w:val="C00000"/>
                  <w:lang w:val="en-US" w:eastAsia="fr-FR"/>
                </w:rPr>
                <m:t>exp</m:t>
              </m:r>
              <m:ctrlPr>
                <w:rPr>
                  <w:rFonts w:ascii="Cambria Math" w:hAnsi="Cambria Math"/>
                  <w:i/>
                  <w:noProof/>
                  <w:color w:val="C00000"/>
                  <w:lang w:val="en-US" w:eastAsia="fr-FR"/>
                </w:rPr>
              </m:ctrlPr>
            </m:fName>
            <m:e>
              <m:d>
                <m:dPr>
                  <m:ctrlPr>
                    <w:rPr>
                      <w:rFonts w:ascii="Cambria Math" w:hAnsi="Cambria Math"/>
                      <w:i/>
                      <w:noProof/>
                      <w:color w:val="C00000"/>
                      <w:lang w:val="en-US" w:eastAsia="fr-FR"/>
                    </w:rPr>
                  </m:ctrlPr>
                </m:dPr>
                <m:e>
                  <m:r>
                    <w:rPr>
                      <w:rFonts w:ascii="Cambria Math" w:hAnsi="Cambria Math"/>
                      <w:noProof/>
                      <w:color w:val="C00000"/>
                      <w:lang w:val="en-US" w:eastAsia="fr-FR"/>
                    </w:rPr>
                    <m:t>2</m:t>
                  </m:r>
                </m:e>
              </m:d>
            </m:e>
          </m:func>
          <m:r>
            <w:rPr>
              <w:rFonts w:ascii="Cambria Math" w:hAnsi="Cambria Math"/>
              <w:noProof/>
              <w:color w:val="C00000"/>
              <w:lang w:val="en-US" w:eastAsia="fr-FR"/>
            </w:rPr>
            <m:t>),evalf</m:t>
          </m:r>
          <m:d>
            <m:dPr>
              <m:ctrlPr>
                <w:rPr>
                  <w:rFonts w:ascii="Cambria Math" w:hAnsi="Cambria Math"/>
                  <w:i/>
                  <w:noProof/>
                  <w:color w:val="C00000"/>
                  <w:lang w:val="en-US" w:eastAsia="fr-FR"/>
                </w:rPr>
              </m:ctrlPr>
            </m:dPr>
            <m:e>
              <m:r>
                <w:rPr>
                  <w:rFonts w:ascii="Cambria Math" w:hAnsi="Cambria Math"/>
                  <w:noProof/>
                  <w:color w:val="C00000"/>
                  <w:lang w:val="en-US" w:eastAsia="fr-FR"/>
                </w:rPr>
                <m:t>Г</m:t>
              </m:r>
              <m:d>
                <m:dPr>
                  <m:ctrlPr>
                    <w:rPr>
                      <w:rFonts w:ascii="Cambria Math" w:hAnsi="Cambria Math"/>
                      <w:i/>
                      <w:noProof/>
                      <w:color w:val="C00000"/>
                      <w:lang w:val="en-US" w:eastAsia="fr-FR"/>
                    </w:rPr>
                  </m:ctrlPr>
                </m:dPr>
                <m:e>
                  <m:f>
                    <m:fPr>
                      <m:ctrlPr>
                        <w:rPr>
                          <w:rFonts w:ascii="Cambria Math" w:hAnsi="Cambria Math"/>
                          <w:i/>
                          <w:noProof/>
                          <w:color w:val="C00000"/>
                          <w:lang w:val="en-US" w:eastAsia="fr-FR"/>
                        </w:rPr>
                      </m:ctrlPr>
                    </m:fPr>
                    <m:num>
                      <m:r>
                        <w:rPr>
                          <w:rFonts w:ascii="Cambria Math" w:hAnsi="Cambria Math"/>
                          <w:noProof/>
                          <w:color w:val="C00000"/>
                          <w:lang w:val="en-US" w:eastAsia="fr-FR"/>
                        </w:rPr>
                        <m:t>2</m:t>
                      </m:r>
                    </m:num>
                    <m:den>
                      <m:r>
                        <w:rPr>
                          <w:rFonts w:ascii="Cambria Math" w:hAnsi="Cambria Math"/>
                          <w:noProof/>
                          <w:color w:val="C00000"/>
                          <w:lang w:val="en-US" w:eastAsia="fr-FR"/>
                        </w:rPr>
                        <m:t>3</m:t>
                      </m:r>
                    </m:den>
                  </m:f>
                </m:e>
              </m:d>
            </m:e>
          </m:d>
        </m:oMath>
      </m:oMathPara>
    </w:p>
    <w:p w:rsidR="00D33152" w:rsidRPr="008318AE" w:rsidRDefault="008318AE" w:rsidP="008318AE">
      <w:pPr>
        <w:spacing w:line="240" w:lineRule="auto"/>
        <w:contextualSpacing/>
        <w:jc w:val="both"/>
        <w:rPr>
          <w:rFonts w:eastAsiaTheme="minorEastAsia"/>
          <w:noProof/>
          <w:lang w:val="en-US" w:eastAsia="fr-FR"/>
        </w:rPr>
      </w:pPr>
      <m:oMathPara>
        <m:oMath>
          <m:r>
            <w:rPr>
              <w:rFonts w:ascii="Cambria Math" w:hAnsi="Cambria Math"/>
              <w:noProof/>
              <w:lang w:val="en-US" w:eastAsia="fr-FR"/>
            </w:rPr>
            <m:t>7.</m:t>
          </m:r>
          <m:r>
            <w:rPr>
              <w:rFonts w:ascii="Cambria Math" w:hAnsi="Cambria Math"/>
              <w:noProof/>
              <w:color w:val="002060"/>
              <w:lang w:val="en-US" w:eastAsia="fr-FR"/>
            </w:rPr>
            <m:t>3890560989306502272</m:t>
          </m:r>
          <m:r>
            <w:rPr>
              <w:rFonts w:ascii="Cambria Math" w:hAnsi="Cambria Math"/>
              <w:noProof/>
              <w:lang w:val="en-US" w:eastAsia="fr-FR"/>
            </w:rPr>
            <m:t>,1.354117939</m:t>
          </m:r>
        </m:oMath>
      </m:oMathPara>
    </w:p>
    <w:p w:rsidR="008318AE" w:rsidRDefault="008318AE" w:rsidP="008318AE">
      <w:pPr>
        <w:spacing w:line="240" w:lineRule="auto"/>
        <w:contextualSpacing/>
        <w:jc w:val="both"/>
        <w:rPr>
          <w:rFonts w:eastAsiaTheme="minorEastAsia"/>
          <w:noProof/>
          <w:lang w:val="en-US" w:eastAsia="fr-FR"/>
        </w:rPr>
      </w:pPr>
    </w:p>
    <w:p w:rsidR="008318AE" w:rsidRDefault="008318AE" w:rsidP="00D156A0">
      <w:pPr>
        <w:spacing w:line="240" w:lineRule="auto"/>
        <w:contextualSpacing/>
        <w:jc w:val="both"/>
        <w:rPr>
          <w:noProof/>
          <w:lang w:eastAsia="fr-FR"/>
        </w:rPr>
      </w:pPr>
      <w:r w:rsidRPr="00D156A0">
        <w:rPr>
          <w:noProof/>
          <w:lang w:eastAsia="fr-FR"/>
        </w:rPr>
        <w:t xml:space="preserve">• </w:t>
      </w:r>
      <w:r w:rsidR="00D156A0" w:rsidRPr="00D156A0">
        <w:rPr>
          <w:noProof/>
          <w:lang w:eastAsia="fr-FR"/>
        </w:rPr>
        <w:t xml:space="preserve">Globalement, on peut paramétrer la valeur de la variable d’environnement </w:t>
      </w:r>
      <w:r w:rsidR="00D156A0" w:rsidRPr="00D156A0">
        <w:rPr>
          <w:b/>
          <w:bCs/>
          <w:noProof/>
          <w:lang w:eastAsia="fr-FR"/>
        </w:rPr>
        <w:t>Digits</w:t>
      </w:r>
      <w:r w:rsidR="00D156A0" w:rsidRPr="00D156A0">
        <w:rPr>
          <w:noProof/>
          <w:lang w:eastAsia="fr-FR"/>
        </w:rPr>
        <w:t>.</w:t>
      </w:r>
    </w:p>
    <w:p w:rsidR="00D156A0" w:rsidRPr="00D156A0" w:rsidRDefault="00D156A0" w:rsidP="00D156A0">
      <w:pPr>
        <w:spacing w:line="240" w:lineRule="auto"/>
        <w:contextualSpacing/>
        <w:jc w:val="both"/>
        <w:rPr>
          <w:noProof/>
          <w:lang w:eastAsia="fr-FR"/>
        </w:rPr>
      </w:pPr>
    </w:p>
    <w:p w:rsidR="008318AE" w:rsidRPr="00D156A0" w:rsidRDefault="008318AE" w:rsidP="008318AE">
      <w:pPr>
        <w:spacing w:line="240" w:lineRule="auto"/>
        <w:contextualSpacing/>
        <w:jc w:val="both"/>
        <w:rPr>
          <w:rFonts w:eastAsiaTheme="minorEastAsia"/>
          <w:noProof/>
          <w:color w:val="C00000"/>
          <w:lang w:val="en-US" w:eastAsia="fr-FR"/>
        </w:rPr>
      </w:pPr>
      <m:oMathPara>
        <m:oMathParaPr>
          <m:jc m:val="left"/>
        </m:oMathParaPr>
        <m:oMath>
          <m:r>
            <w:rPr>
              <w:rFonts w:ascii="Cambria Math" w:hAnsi="Cambria Math"/>
              <w:noProof/>
              <w:color w:val="C00000"/>
              <w:lang w:val="en-US" w:eastAsia="fr-FR"/>
            </w:rPr>
            <m:t>&gt;Digits≔</m:t>
          </m:r>
          <m:r>
            <w:rPr>
              <w:rFonts w:ascii="Cambria Math" w:eastAsiaTheme="minorEastAsia" w:hAnsi="Cambria Math"/>
              <w:noProof/>
              <w:color w:val="C00000"/>
              <w:lang w:val="en-US" w:eastAsia="fr-FR"/>
            </w:rPr>
            <m:t>25</m:t>
          </m:r>
        </m:oMath>
      </m:oMathPara>
    </w:p>
    <w:p w:rsidR="008318AE" w:rsidRPr="00D156A0" w:rsidRDefault="00F67FC8" w:rsidP="00F67FC8">
      <w:pPr>
        <w:spacing w:line="240" w:lineRule="auto"/>
        <w:contextualSpacing/>
        <w:jc w:val="both"/>
        <w:rPr>
          <w:rFonts w:eastAsiaTheme="minorEastAsia"/>
          <w:noProof/>
          <w:color w:val="C00000"/>
          <w:lang w:val="en-US" w:eastAsia="fr-FR"/>
        </w:rPr>
      </w:pPr>
      <m:oMathPara>
        <m:oMathParaPr>
          <m:jc m:val="left"/>
        </m:oMathParaPr>
        <m:oMath>
          <m:r>
            <w:rPr>
              <w:rFonts w:ascii="Cambria Math" w:hAnsi="Cambria Math"/>
              <w:noProof/>
              <w:color w:val="C00000"/>
              <w:lang w:val="en-US" w:eastAsia="fr-FR"/>
            </w:rPr>
            <w:lastRenderedPageBreak/>
            <m:t>&gt;evalf(</m:t>
          </m:r>
          <m:d>
            <m:dPr>
              <m:ctrlPr>
                <w:rPr>
                  <w:rFonts w:ascii="Cambria Math" w:hAnsi="Cambria Math"/>
                  <w:i/>
                  <w:noProof/>
                  <w:color w:val="C00000"/>
                  <w:lang w:val="en-US" w:eastAsia="fr-FR"/>
                </w:rPr>
              </m:ctrlPr>
            </m:dPr>
            <m:e>
              <m:r>
                <w:rPr>
                  <w:rFonts w:ascii="Cambria Math" w:hAnsi="Cambria Math"/>
                  <w:noProof/>
                  <w:color w:val="C00000"/>
                  <w:lang w:val="en-US" w:eastAsia="fr-FR"/>
                </w:rPr>
                <m:t>tan</m:t>
              </m:r>
              <m:d>
                <m:dPr>
                  <m:ctrlPr>
                    <w:rPr>
                      <w:rFonts w:ascii="Cambria Math" w:hAnsi="Cambria Math"/>
                      <w:i/>
                      <w:noProof/>
                      <w:color w:val="C00000"/>
                      <w:lang w:val="en-US" w:eastAsia="fr-FR"/>
                    </w:rPr>
                  </m:ctrlPr>
                </m:dPr>
                <m:e>
                  <m:f>
                    <m:fPr>
                      <m:ctrlPr>
                        <w:rPr>
                          <w:rFonts w:ascii="Cambria Math" w:hAnsi="Cambria Math"/>
                          <w:i/>
                          <w:noProof/>
                          <w:color w:val="C00000"/>
                          <w:lang w:val="en-US" w:eastAsia="fr-FR"/>
                        </w:rPr>
                      </m:ctrlPr>
                    </m:fPr>
                    <m:num>
                      <m:r>
                        <w:rPr>
                          <w:rFonts w:ascii="Cambria Math" w:hAnsi="Cambria Math"/>
                          <w:noProof/>
                          <w:color w:val="C00000"/>
                          <w:lang w:val="en-US" w:eastAsia="fr-FR"/>
                        </w:rPr>
                        <m:t>π</m:t>
                      </m:r>
                    </m:num>
                    <m:den>
                      <m:r>
                        <w:rPr>
                          <w:rFonts w:ascii="Cambria Math" w:hAnsi="Cambria Math"/>
                          <w:noProof/>
                          <w:color w:val="C00000"/>
                          <w:lang w:val="en-US" w:eastAsia="fr-FR"/>
                        </w:rPr>
                        <m:t>3</m:t>
                      </m:r>
                    </m:den>
                  </m:f>
                </m:e>
              </m:d>
            </m:e>
          </m:d>
        </m:oMath>
      </m:oMathPara>
    </w:p>
    <w:p w:rsidR="00F67FC8" w:rsidRPr="00F67FC8" w:rsidRDefault="00F67FC8" w:rsidP="00F67FC8">
      <w:pPr>
        <w:spacing w:line="240" w:lineRule="auto"/>
        <w:contextualSpacing/>
        <w:jc w:val="both"/>
        <w:rPr>
          <w:rFonts w:eastAsiaTheme="minorEastAsia"/>
          <w:noProof/>
          <w:lang w:val="en-US" w:eastAsia="fr-FR"/>
        </w:rPr>
      </w:pPr>
      <m:oMathPara>
        <m:oMathParaPr>
          <m:jc m:val="center"/>
        </m:oMathParaPr>
        <m:oMath>
          <m:r>
            <w:rPr>
              <w:rFonts w:ascii="Cambria Math" w:hAnsi="Cambria Math"/>
              <w:noProof/>
              <w:lang w:val="en-US" w:eastAsia="fr-FR"/>
            </w:rPr>
            <m:t>1.</m:t>
          </m:r>
          <m:r>
            <w:rPr>
              <w:rFonts w:ascii="Cambria Math" w:hAnsi="Cambria Math"/>
              <w:noProof/>
              <w:color w:val="002060"/>
              <w:lang w:val="en-US" w:eastAsia="fr-FR"/>
            </w:rPr>
            <m:t>732050807568877293527446</m:t>
          </m:r>
        </m:oMath>
      </m:oMathPara>
    </w:p>
    <w:p w:rsidR="00F67FC8" w:rsidRDefault="00F67FC8" w:rsidP="00F67FC8">
      <w:pPr>
        <w:spacing w:line="240" w:lineRule="auto"/>
        <w:contextualSpacing/>
        <w:jc w:val="both"/>
        <w:rPr>
          <w:rFonts w:eastAsiaTheme="minorEastAsia"/>
          <w:noProof/>
          <w:lang w:val="en-US" w:eastAsia="fr-FR"/>
        </w:rPr>
      </w:pPr>
    </w:p>
    <w:p w:rsidR="00F67FC8" w:rsidRPr="00A27505" w:rsidRDefault="006D01DB" w:rsidP="00101805">
      <w:pPr>
        <w:spacing w:line="240" w:lineRule="auto"/>
        <w:contextualSpacing/>
        <w:jc w:val="both"/>
        <w:rPr>
          <w:noProof/>
          <w:lang w:eastAsia="fr-FR"/>
        </w:rPr>
      </w:pPr>
      <w:r w:rsidRPr="00101805">
        <w:rPr>
          <w:b/>
          <w:bCs/>
          <w:noProof/>
          <w:lang w:eastAsia="fr-FR"/>
        </w:rPr>
        <w:t>Note</w:t>
      </w:r>
      <w:r w:rsidRPr="00101805">
        <w:rPr>
          <w:noProof/>
          <w:lang w:eastAsia="fr-FR"/>
        </w:rPr>
        <w:t xml:space="preserve">: </w:t>
      </w:r>
      <w:r w:rsidR="00101805" w:rsidRPr="00101805">
        <w:rPr>
          <w:noProof/>
          <w:lang w:eastAsia="fr-FR"/>
        </w:rPr>
        <w:t xml:space="preserve">Si approprié, Maple effectue les calculs en virgule flottante en utilisant directement le hardware </w:t>
      </w:r>
      <w:r w:rsidR="00101805">
        <w:rPr>
          <w:noProof/>
          <w:lang w:eastAsia="fr-FR"/>
        </w:rPr>
        <w:t xml:space="preserve">sous-jacent </w:t>
      </w:r>
      <w:r w:rsidR="00101805" w:rsidRPr="00101805">
        <w:rPr>
          <w:noProof/>
          <w:lang w:eastAsia="fr-FR"/>
        </w:rPr>
        <w:t>de l’ordinateur.</w:t>
      </w:r>
    </w:p>
    <w:p w:rsidR="006D01DB" w:rsidRPr="00A27505" w:rsidRDefault="006D01DB" w:rsidP="006D01DB">
      <w:pPr>
        <w:spacing w:line="240" w:lineRule="auto"/>
        <w:contextualSpacing/>
        <w:jc w:val="both"/>
        <w:rPr>
          <w:noProof/>
          <w:lang w:eastAsia="fr-FR"/>
        </w:rPr>
      </w:pPr>
    </w:p>
    <w:p w:rsidR="006D01DB" w:rsidRPr="00101805" w:rsidRDefault="006D01DB" w:rsidP="00101805">
      <w:pPr>
        <w:spacing w:line="240" w:lineRule="auto"/>
        <w:contextualSpacing/>
        <w:jc w:val="both"/>
        <w:rPr>
          <w:b/>
          <w:bCs/>
          <w:noProof/>
          <w:lang w:eastAsia="fr-FR"/>
        </w:rPr>
      </w:pPr>
      <w:r w:rsidRPr="00101805">
        <w:rPr>
          <w:b/>
          <w:bCs/>
          <w:noProof/>
          <w:lang w:eastAsia="fr-FR"/>
        </w:rPr>
        <w:t xml:space="preserve">Sources </w:t>
      </w:r>
      <w:r w:rsidR="00101805" w:rsidRPr="00101805">
        <w:rPr>
          <w:b/>
          <w:bCs/>
          <w:noProof/>
          <w:lang w:eastAsia="fr-FR"/>
        </w:rPr>
        <w:t>d’erreur</w:t>
      </w:r>
    </w:p>
    <w:p w:rsidR="00101805" w:rsidRPr="00101805" w:rsidRDefault="00101805" w:rsidP="00A121C6">
      <w:pPr>
        <w:spacing w:line="240" w:lineRule="auto"/>
        <w:contextualSpacing/>
        <w:jc w:val="both"/>
        <w:rPr>
          <w:noProof/>
          <w:lang w:eastAsia="fr-FR"/>
        </w:rPr>
      </w:pPr>
      <w:r w:rsidRPr="00101805">
        <w:rPr>
          <w:noProof/>
          <w:lang w:eastAsia="fr-FR"/>
        </w:rPr>
        <w:t xml:space="preserve">Par sa nature, </w:t>
      </w:r>
      <w:r>
        <w:rPr>
          <w:noProof/>
          <w:lang w:eastAsia="fr-FR"/>
        </w:rPr>
        <w:t xml:space="preserve">le calcul en virgule flottante </w:t>
      </w:r>
      <w:r w:rsidR="00DD5339">
        <w:rPr>
          <w:noProof/>
          <w:lang w:eastAsia="fr-FR"/>
        </w:rPr>
        <w:t xml:space="preserve">comporte normalement quelques erreurs. Contrôler l’effet de ces erreurs est le sujet de recherches actives en Analyse Numérique. Quelques sources d’erreur sont : </w:t>
      </w:r>
      <w:r w:rsidR="00A121C6" w:rsidRPr="00A121C6">
        <w:rPr>
          <w:rFonts w:eastAsiaTheme="minorEastAsia"/>
          <w:noProof/>
          <w:lang w:eastAsia="fr-FR"/>
        </w:rPr>
        <w:t>sont des exemples.</w:t>
      </w:r>
    </w:p>
    <w:p w:rsidR="006D01DB" w:rsidRPr="00DD5339" w:rsidRDefault="006D01DB" w:rsidP="00A121C6">
      <w:pPr>
        <w:spacing w:line="240" w:lineRule="auto"/>
        <w:contextualSpacing/>
        <w:jc w:val="both"/>
        <w:rPr>
          <w:noProof/>
          <w:lang w:eastAsia="fr-FR"/>
        </w:rPr>
      </w:pPr>
      <w:r w:rsidRPr="00DD5339">
        <w:rPr>
          <w:noProof/>
          <w:lang w:eastAsia="fr-FR"/>
        </w:rPr>
        <w:t xml:space="preserve">• </w:t>
      </w:r>
      <w:r w:rsidR="00DD5339" w:rsidRPr="00DD5339">
        <w:rPr>
          <w:noProof/>
          <w:lang w:eastAsia="fr-FR"/>
        </w:rPr>
        <w:t xml:space="preserve">Une quantité exacte pourrait ne pas </w:t>
      </w:r>
      <w:r w:rsidR="00DD5339">
        <w:rPr>
          <w:noProof/>
          <w:lang w:eastAsia="fr-FR"/>
        </w:rPr>
        <w:t>être représentable en forme décimale</w:t>
      </w:r>
      <w:r w:rsidR="00A121C6">
        <w:rPr>
          <w:noProof/>
          <w:lang w:eastAsia="fr-FR"/>
        </w:rPr>
        <w:t> :</w:t>
      </w:r>
      <m:oMath>
        <m:r>
          <w:rPr>
            <w:rFonts w:ascii="Cambria Math" w:eastAsiaTheme="minorEastAsia" w:hAnsi="Cambria Math"/>
            <w:noProof/>
            <w:lang w:eastAsia="fr-FR"/>
          </w:rPr>
          <m:t xml:space="preserve"> </m:t>
        </m:r>
        <m:f>
          <m:fPr>
            <m:ctrlPr>
              <w:rPr>
                <w:rFonts w:ascii="Cambria Math" w:eastAsiaTheme="minorEastAsia" w:hAnsi="Cambria Math"/>
                <w:i/>
                <w:noProof/>
                <w:lang w:val="en-US" w:eastAsia="fr-FR"/>
              </w:rPr>
            </m:ctrlPr>
          </m:fPr>
          <m:num>
            <m:r>
              <w:rPr>
                <w:rFonts w:ascii="Cambria Math" w:eastAsiaTheme="minorEastAsia" w:hAnsi="Cambria Math"/>
                <w:noProof/>
                <w:lang w:eastAsia="fr-FR"/>
              </w:rPr>
              <m:t>1</m:t>
            </m:r>
          </m:num>
          <m:den>
            <m:r>
              <w:rPr>
                <w:rFonts w:ascii="Cambria Math" w:eastAsiaTheme="minorEastAsia" w:hAnsi="Cambria Math"/>
                <w:noProof/>
                <w:lang w:eastAsia="fr-FR"/>
              </w:rPr>
              <m:t>3</m:t>
            </m:r>
          </m:den>
        </m:f>
      </m:oMath>
      <w:r w:rsidR="00A121C6" w:rsidRPr="00A121C6">
        <w:rPr>
          <w:rFonts w:eastAsiaTheme="minorEastAsia"/>
          <w:noProof/>
          <w:lang w:eastAsia="fr-FR"/>
        </w:rPr>
        <w:t xml:space="preserve"> et</w:t>
      </w:r>
      <w:r w:rsidR="00DD5339">
        <w:rPr>
          <w:noProof/>
          <w:lang w:eastAsia="fr-FR"/>
        </w:rPr>
        <w:t xml:space="preserve"> </w:t>
      </w:r>
      <m:oMath>
        <m:r>
          <w:rPr>
            <w:rFonts w:ascii="Cambria Math" w:eastAsiaTheme="minorEastAsia" w:hAnsi="Cambria Math"/>
            <w:noProof/>
            <w:lang w:val="en-US" w:eastAsia="fr-FR"/>
          </w:rPr>
          <m:t>π</m:t>
        </m:r>
      </m:oMath>
      <w:r w:rsidR="00A121C6" w:rsidRPr="00DD5339">
        <w:rPr>
          <w:noProof/>
          <w:lang w:eastAsia="fr-FR"/>
        </w:rPr>
        <w:t xml:space="preserve"> </w:t>
      </w:r>
      <w:r w:rsidR="00A121C6">
        <w:rPr>
          <w:noProof/>
          <w:lang w:eastAsia="fr-FR"/>
        </w:rPr>
        <w:t xml:space="preserve"> sont des exemples.</w:t>
      </w:r>
    </w:p>
    <w:p w:rsidR="00A121C6" w:rsidRDefault="006D01DB" w:rsidP="00A121C6">
      <w:pPr>
        <w:spacing w:line="240" w:lineRule="auto"/>
        <w:contextualSpacing/>
        <w:jc w:val="both"/>
        <w:rPr>
          <w:noProof/>
          <w:lang w:eastAsia="fr-FR"/>
        </w:rPr>
      </w:pPr>
      <w:r w:rsidRPr="00A121C6">
        <w:rPr>
          <w:noProof/>
          <w:lang w:eastAsia="fr-FR"/>
        </w:rPr>
        <w:t xml:space="preserve">• </w:t>
      </w:r>
      <w:r w:rsidR="00A121C6" w:rsidRPr="00A121C6">
        <w:rPr>
          <w:noProof/>
          <w:lang w:eastAsia="fr-FR"/>
        </w:rPr>
        <w:t>Les petites erreurs peuvent s’accumuler aprés plusieurs opérations arithmétiques.</w:t>
      </w:r>
    </w:p>
    <w:p w:rsidR="006D01DB" w:rsidRPr="00A121C6" w:rsidRDefault="006D01DB" w:rsidP="00A121C6">
      <w:pPr>
        <w:spacing w:line="240" w:lineRule="auto"/>
        <w:contextualSpacing/>
        <w:jc w:val="both"/>
        <w:rPr>
          <w:noProof/>
          <w:lang w:eastAsia="fr-FR"/>
        </w:rPr>
      </w:pPr>
      <w:r w:rsidRPr="00A121C6">
        <w:rPr>
          <w:noProof/>
          <w:lang w:eastAsia="fr-FR"/>
        </w:rPr>
        <w:t xml:space="preserve">• </w:t>
      </w:r>
      <w:r w:rsidR="00A121C6" w:rsidRPr="00A121C6">
        <w:rPr>
          <w:noProof/>
          <w:lang w:eastAsia="fr-FR"/>
        </w:rPr>
        <w:t xml:space="preserve">La soustraction de quantités presque égales peut résulter en </w:t>
      </w:r>
      <w:r w:rsidR="00A121C6">
        <w:rPr>
          <w:noProof/>
          <w:lang w:eastAsia="fr-FR"/>
        </w:rPr>
        <w:t xml:space="preserve">une information </w:t>
      </w:r>
      <w:r w:rsidR="00A121C6" w:rsidRPr="00A121C6">
        <w:rPr>
          <w:noProof/>
          <w:lang w:eastAsia="fr-FR"/>
        </w:rPr>
        <w:t>essentiellment</w:t>
      </w:r>
      <w:r w:rsidR="00A121C6">
        <w:rPr>
          <w:noProof/>
          <w:lang w:eastAsia="fr-FR"/>
        </w:rPr>
        <w:t xml:space="preserve"> non utile. </w:t>
      </w:r>
      <w:r w:rsidR="00A121C6" w:rsidRPr="00A121C6">
        <w:rPr>
          <w:noProof/>
          <w:lang w:eastAsia="fr-FR"/>
        </w:rPr>
        <w:t>Par exemple considérer le calcul</w:t>
      </w:r>
      <w:r w:rsidR="00A121C6">
        <w:rPr>
          <w:noProof/>
          <w:lang w:eastAsia="fr-FR"/>
        </w:rPr>
        <w:t> :</w:t>
      </w:r>
      <w:r w:rsidR="00A121C6" w:rsidRPr="00A121C6">
        <w:rPr>
          <w:noProof/>
          <w:lang w:eastAsia="fr-FR"/>
        </w:rPr>
        <w:t xml:space="preserve"> </w:t>
      </w:r>
      <m:oMath>
        <m:r>
          <w:rPr>
            <w:rFonts w:ascii="Cambria Math" w:hAnsi="Cambria Math"/>
            <w:noProof/>
            <w:lang w:val="en-US" w:eastAsia="fr-FR"/>
          </w:rPr>
          <m:t>x</m:t>
        </m:r>
        <m:r>
          <w:rPr>
            <w:rFonts w:ascii="Cambria Math" w:hAnsi="Cambria Math"/>
            <w:noProof/>
            <w:lang w:eastAsia="fr-FR"/>
          </w:rPr>
          <m:t>-</m:t>
        </m:r>
        <m:r>
          <m:rPr>
            <m:sty m:val="p"/>
          </m:rPr>
          <w:rPr>
            <w:rFonts w:ascii="Cambria Math" w:hAnsi="Cambria Math"/>
            <w:noProof/>
            <w:lang w:eastAsia="fr-FR"/>
          </w:rPr>
          <m:t>sin⁡</m:t>
        </m:r>
        <m:r>
          <w:rPr>
            <w:rFonts w:ascii="Cambria Math" w:hAnsi="Cambria Math"/>
            <w:noProof/>
            <w:lang w:eastAsia="fr-FR"/>
          </w:rPr>
          <m:t>(</m:t>
        </m:r>
        <m:r>
          <w:rPr>
            <w:rFonts w:ascii="Cambria Math" w:hAnsi="Cambria Math"/>
            <w:noProof/>
            <w:lang w:val="en-US" w:eastAsia="fr-FR"/>
          </w:rPr>
          <m:t>x</m:t>
        </m:r>
        <m:r>
          <w:rPr>
            <w:rFonts w:ascii="Cambria Math" w:hAnsi="Cambria Math"/>
            <w:noProof/>
            <w:lang w:eastAsia="fr-FR"/>
          </w:rPr>
          <m:t>)</m:t>
        </m:r>
      </m:oMath>
      <w:r w:rsidR="00002647" w:rsidRPr="00A121C6">
        <w:rPr>
          <w:noProof/>
          <w:lang w:eastAsia="fr-FR"/>
        </w:rPr>
        <w:t xml:space="preserve"> </w:t>
      </w:r>
      <w:r w:rsidRPr="00A121C6">
        <w:rPr>
          <w:noProof/>
          <w:lang w:eastAsia="fr-FR"/>
        </w:rPr>
        <w:t>for</w:t>
      </w:r>
      <w:r w:rsidR="00002647" w:rsidRPr="00A121C6">
        <w:rPr>
          <w:rFonts w:eastAsiaTheme="minorEastAsia"/>
          <w:noProof/>
          <w:lang w:eastAsia="fr-FR"/>
        </w:rPr>
        <w:t xml:space="preserve"> </w:t>
      </w:r>
      <m:oMath>
        <m:r>
          <w:rPr>
            <w:rFonts w:ascii="Cambria Math" w:eastAsiaTheme="minorEastAsia" w:hAnsi="Cambria Math"/>
            <w:noProof/>
            <w:lang w:val="en-US" w:eastAsia="fr-FR"/>
          </w:rPr>
          <m:t>x</m:t>
        </m:r>
        <m:r>
          <w:rPr>
            <w:rFonts w:ascii="Cambria Math" w:eastAsiaTheme="minorEastAsia" w:hAnsi="Cambria Math"/>
            <w:noProof/>
            <w:lang w:eastAsia="fr-FR"/>
          </w:rPr>
          <m:t>≈0</m:t>
        </m:r>
      </m:oMath>
      <w:r w:rsidR="00002647" w:rsidRPr="00A121C6">
        <w:rPr>
          <w:rFonts w:eastAsiaTheme="minorEastAsia"/>
          <w:noProof/>
          <w:lang w:eastAsia="fr-FR"/>
        </w:rPr>
        <w:t>.</w:t>
      </w:r>
    </w:p>
    <w:p w:rsidR="00585AFD" w:rsidRPr="00A121C6" w:rsidRDefault="00A121C6" w:rsidP="00002647">
      <w:pPr>
        <w:spacing w:line="240" w:lineRule="auto"/>
        <w:contextualSpacing/>
        <w:jc w:val="both"/>
        <w:rPr>
          <w:rFonts w:eastAsiaTheme="minorEastAsia"/>
          <w:noProof/>
          <w:color w:val="C00000"/>
          <w:lang w:val="en-US" w:eastAsia="fr-FR"/>
        </w:rPr>
      </w:pPr>
      <m:oMathPara>
        <m:oMathParaPr>
          <m:jc m:val="left"/>
        </m:oMathParaPr>
        <m:oMath>
          <m:r>
            <w:rPr>
              <w:rFonts w:ascii="Cambria Math" w:eastAsiaTheme="minorEastAsia" w:hAnsi="Cambria Math"/>
              <w:noProof/>
              <w:color w:val="C00000"/>
              <w:lang w:val="en-US" w:eastAsia="fr-FR"/>
            </w:rPr>
            <m:t xml:space="preserve">&gt;  </m:t>
          </m:r>
          <m:d>
            <m:dPr>
              <m:ctrlPr>
                <w:rPr>
                  <w:rFonts w:ascii="Cambria Math" w:eastAsiaTheme="minorEastAsia" w:hAnsi="Cambria Math"/>
                  <w:i/>
                  <w:noProof/>
                  <w:color w:val="C00000"/>
                  <w:lang w:val="en-US" w:eastAsia="fr-FR"/>
                </w:rPr>
              </m:ctrlPr>
            </m:dPr>
            <m:e>
              <m:r>
                <w:rPr>
                  <w:rFonts w:ascii="Cambria Math" w:eastAsiaTheme="minorEastAsia" w:hAnsi="Cambria Math"/>
                  <w:noProof/>
                  <w:color w:val="C00000"/>
                  <w:lang w:val="en-US" w:eastAsia="fr-FR"/>
                </w:rPr>
                <m:t>x-sin</m:t>
              </m:r>
              <m:d>
                <m:dPr>
                  <m:ctrlPr>
                    <w:rPr>
                      <w:rFonts w:ascii="Cambria Math" w:eastAsiaTheme="minorEastAsia" w:hAnsi="Cambria Math"/>
                      <w:i/>
                      <w:noProof/>
                      <w:color w:val="C00000"/>
                      <w:lang w:val="en-US" w:eastAsia="fr-FR"/>
                    </w:rPr>
                  </m:ctrlPr>
                </m:dPr>
                <m:e>
                  <m:r>
                    <w:rPr>
                      <w:rFonts w:ascii="Cambria Math" w:eastAsiaTheme="minorEastAsia" w:hAnsi="Cambria Math"/>
                      <w:noProof/>
                      <w:color w:val="C00000"/>
                      <w:lang w:val="en-US" w:eastAsia="fr-FR"/>
                    </w:rPr>
                    <m:t>x</m:t>
                  </m:r>
                </m:e>
              </m:d>
            </m:e>
          </m:d>
          <m:r>
            <w:rPr>
              <w:rFonts w:ascii="Cambria Math" w:eastAsiaTheme="minorEastAsia" w:hAnsi="Cambria Math"/>
              <w:noProof/>
              <w:color w:val="C00000"/>
              <w:lang w:val="en-US" w:eastAsia="fr-FR"/>
            </w:rPr>
            <m:t>|</m:t>
          </m:r>
        </m:oMath>
      </m:oMathPara>
    </w:p>
    <w:p w:rsidR="00585AFD" w:rsidRDefault="00585AFD" w:rsidP="00002647">
      <w:pPr>
        <w:spacing w:line="240" w:lineRule="auto"/>
        <w:contextualSpacing/>
        <w:jc w:val="both"/>
        <w:rPr>
          <w:rFonts w:eastAsiaTheme="minorEastAsia"/>
          <w:noProof/>
          <w:lang w:val="en-US" w:eastAsia="fr-FR"/>
        </w:rPr>
      </w:pPr>
      <w:r>
        <w:rPr>
          <w:rFonts w:eastAsiaTheme="minorEastAsia"/>
          <w:noProof/>
          <w:lang w:val="en-US" w:eastAsia="fr-FR"/>
        </w:rPr>
        <w:t xml:space="preserve">                        </w:t>
      </w:r>
      <m:oMath>
        <m:r>
          <w:rPr>
            <w:rFonts w:ascii="Cambria Math" w:eastAsiaTheme="minorEastAsia" w:hAnsi="Cambria Math"/>
            <w:noProof/>
            <w:lang w:val="en-US" w:eastAsia="fr-FR"/>
          </w:rPr>
          <m:t xml:space="preserve">       </m:t>
        </m:r>
        <m:r>
          <w:rPr>
            <w:rFonts w:ascii="Cambria Math" w:eastAsiaTheme="minorEastAsia" w:hAnsi="Cambria Math"/>
            <w:noProof/>
            <w:color w:val="C00000"/>
            <w:lang w:val="en-US" w:eastAsia="fr-FR"/>
          </w:rPr>
          <m:t>|x=.00001</m:t>
        </m:r>
      </m:oMath>
    </w:p>
    <w:p w:rsidR="00585AFD" w:rsidRDefault="00585AFD" w:rsidP="00002647">
      <w:pPr>
        <w:spacing w:line="240" w:lineRule="auto"/>
        <w:contextualSpacing/>
        <w:jc w:val="both"/>
        <w:rPr>
          <w:rFonts w:eastAsiaTheme="minorEastAsia"/>
          <w:noProof/>
          <w:lang w:val="en-US" w:eastAsia="fr-FR"/>
        </w:rPr>
      </w:pPr>
      <w:r>
        <w:rPr>
          <w:rFonts w:eastAsiaTheme="minorEastAsia"/>
          <w:noProof/>
          <w:lang w:val="en-US" w:eastAsia="fr-FR"/>
        </w:rPr>
        <w:t xml:space="preserve">                                                                                             </w:t>
      </w:r>
      <m:oMath>
        <m:r>
          <w:rPr>
            <w:rFonts w:ascii="Cambria Math" w:eastAsiaTheme="minorEastAsia" w:hAnsi="Cambria Math"/>
            <w:noProof/>
            <w:color w:val="002060"/>
            <w:lang w:val="en-US" w:eastAsia="fr-FR"/>
          </w:rPr>
          <m:t>.0</m:t>
        </m:r>
      </m:oMath>
    </w:p>
    <w:p w:rsidR="00585AFD" w:rsidRDefault="00585AFD" w:rsidP="00002647">
      <w:pPr>
        <w:spacing w:line="240" w:lineRule="auto"/>
        <w:contextualSpacing/>
        <w:jc w:val="both"/>
        <w:rPr>
          <w:rFonts w:eastAsiaTheme="minorEastAsia"/>
          <w:noProof/>
          <w:lang w:val="en-US" w:eastAsia="fr-FR"/>
        </w:rPr>
      </w:pPr>
    </w:p>
    <w:p w:rsidR="00C46707" w:rsidRDefault="00753D84" w:rsidP="00C46707">
      <w:pPr>
        <w:spacing w:line="240" w:lineRule="auto"/>
        <w:contextualSpacing/>
        <w:jc w:val="both"/>
        <w:rPr>
          <w:rFonts w:eastAsiaTheme="minorEastAsia"/>
          <w:noProof/>
          <w:lang w:eastAsia="fr-FR"/>
        </w:rPr>
      </w:pPr>
      <w:r w:rsidRPr="00A27505">
        <w:rPr>
          <w:rFonts w:eastAsiaTheme="minorEastAsia"/>
          <w:noProof/>
          <w:lang w:eastAsia="fr-FR"/>
        </w:rPr>
        <w:t xml:space="preserve">Aucun chiffre correcte ne reste. </w:t>
      </w:r>
      <w:r w:rsidRPr="00753D84">
        <w:rPr>
          <w:rFonts w:eastAsiaTheme="minorEastAsia"/>
          <w:noProof/>
          <w:lang w:eastAsia="fr-FR"/>
        </w:rPr>
        <w:t>Si, cependant, on utilise Maple pour analyser cette expression, et on remplace cette forme par une représntati</w:t>
      </w:r>
      <w:r>
        <w:rPr>
          <w:rFonts w:eastAsiaTheme="minorEastAsia"/>
          <w:noProof/>
          <w:lang w:eastAsia="fr-FR"/>
        </w:rPr>
        <w:t>on plus précise pour de</w:t>
      </w:r>
      <w:r w:rsidRPr="00753D84">
        <w:rPr>
          <w:rFonts w:eastAsiaTheme="minorEastAsia"/>
          <w:noProof/>
          <w:lang w:eastAsia="fr-FR"/>
        </w:rPr>
        <w:t xml:space="preserve"> petites valeurs</w:t>
      </w:r>
      <w:r>
        <w:rPr>
          <w:rFonts w:eastAsiaTheme="minorEastAsia"/>
          <w:noProof/>
          <w:lang w:eastAsia="fr-FR"/>
        </w:rPr>
        <w:t xml:space="preserve"> un résultat </w:t>
      </w:r>
      <w:r w:rsidR="00C46707">
        <w:rPr>
          <w:rFonts w:eastAsiaTheme="minorEastAsia"/>
          <w:noProof/>
          <w:lang w:eastAsia="fr-FR"/>
        </w:rPr>
        <w:t>précis de 10 chiffres peut être obtenu.</w:t>
      </w:r>
    </w:p>
    <w:p w:rsidR="00B360A3" w:rsidRPr="00A27505" w:rsidRDefault="00C46707" w:rsidP="00C46707">
      <w:pPr>
        <w:spacing w:line="240" w:lineRule="auto"/>
        <w:contextualSpacing/>
        <w:jc w:val="both"/>
        <w:rPr>
          <w:rFonts w:eastAsiaTheme="minorEastAsia"/>
          <w:noProof/>
          <w:lang w:eastAsia="fr-FR"/>
        </w:rPr>
      </w:pPr>
      <w:r w:rsidRPr="00A27505">
        <w:rPr>
          <w:rFonts w:eastAsiaTheme="minorEastAsia"/>
          <w:noProof/>
          <w:lang w:eastAsia="fr-FR"/>
        </w:rPr>
        <w:t xml:space="preserve"> </w:t>
      </w:r>
    </w:p>
    <w:p w:rsidR="00B360A3" w:rsidRPr="00585AFD" w:rsidRDefault="00585AFD" w:rsidP="00B360A3">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&gt;t≔taylor(x-</m:t>
          </m:r>
          <m:func>
            <m:funcPr>
              <m:ctrlPr>
                <w:rPr>
                  <w:rFonts w:ascii="Cambria Math" w:hAnsi="Cambria Math"/>
                  <w:noProof/>
                  <w:color w:val="C00000"/>
                  <w:lang w:val="en-US" w:eastAsia="fr-FR"/>
                </w:rPr>
              </m:ctrlPr>
            </m:funcPr>
            <m:fName>
              <m:r>
                <m:rPr>
                  <m:sty m:val="p"/>
                </m:rPr>
                <w:rPr>
                  <w:rFonts w:ascii="Cambria Math" w:hAnsi="Cambria Math"/>
                  <w:noProof/>
                  <w:color w:val="C00000"/>
                  <w:lang w:val="en-US" w:eastAsia="fr-FR"/>
                </w:rPr>
                <m:t>sin</m:t>
              </m:r>
              <m:ctrlPr>
                <w:rPr>
                  <w:rFonts w:ascii="Cambria Math" w:hAnsi="Cambria Math"/>
                  <w:i/>
                  <w:noProof/>
                  <w:color w:val="C00000"/>
                  <w:lang w:val="en-US" w:eastAsia="fr-FR"/>
                </w:rPr>
              </m:ctrlPr>
            </m:fName>
            <m:e>
              <m:d>
                <m:dPr>
                  <m:ctrlPr>
                    <w:rPr>
                      <w:rFonts w:ascii="Cambria Math" w:hAnsi="Cambria Math"/>
                      <w:i/>
                      <w:noProof/>
                      <w:color w:val="C00000"/>
                      <w:lang w:val="en-US" w:eastAsia="fr-FR"/>
                    </w:rPr>
                  </m:ctrlPr>
                </m:dPr>
                <m:e>
                  <m:r>
                    <w:rPr>
                      <w:rFonts w:ascii="Cambria Math" w:hAnsi="Cambria Math"/>
                      <w:noProof/>
                      <w:color w:val="C00000"/>
                      <w:lang w:val="en-US" w:eastAsia="fr-FR"/>
                    </w:rPr>
                    <m:t>x</m:t>
                  </m:r>
                </m:e>
              </m:d>
            </m:e>
          </m:func>
          <m:r>
            <w:rPr>
              <w:rFonts w:ascii="Cambria Math" w:hAnsi="Cambria Math"/>
              <w:noProof/>
              <w:color w:val="C00000"/>
              <w:lang w:val="en-US" w:eastAsia="fr-FR"/>
            </w:rPr>
            <m:t>)</m:t>
          </m:r>
        </m:oMath>
      </m:oMathPara>
    </w:p>
    <w:p w:rsidR="00585AFD" w:rsidRPr="00585AFD" w:rsidRDefault="00585AFD" w:rsidP="00585AFD">
      <w:pPr>
        <w:spacing w:line="240" w:lineRule="auto"/>
        <w:contextualSpacing/>
        <w:jc w:val="both"/>
        <w:rPr>
          <w:rFonts w:eastAsiaTheme="minorEastAsia"/>
          <w:noProof/>
          <w:lang w:val="en-US" w:eastAsia="fr-FR"/>
        </w:rPr>
      </w:pPr>
      <m:oMathPara>
        <m:oMathParaPr>
          <m:jc m:val="center"/>
        </m:oMathParaPr>
        <m:oMath>
          <m:r>
            <w:rPr>
              <w:rFonts w:ascii="Cambria Math" w:eastAsiaTheme="minorEastAsia" w:hAnsi="Cambria Math"/>
              <w:noProof/>
              <w:color w:val="002060"/>
              <w:lang w:val="en-US" w:eastAsia="fr-FR"/>
            </w:rPr>
            <m:t>t≔</m:t>
          </m:r>
          <m:f>
            <m:fPr>
              <m:ctrlPr>
                <w:rPr>
                  <w:rFonts w:ascii="Cambria Math" w:eastAsiaTheme="minorEastAsia" w:hAnsi="Cambria Math"/>
                  <w:i/>
                  <w:noProof/>
                  <w:color w:val="002060"/>
                  <w:lang w:val="en-US" w:eastAsia="fr-FR"/>
                </w:rPr>
              </m:ctrlPr>
            </m:fPr>
            <m:num>
              <m:r>
                <w:rPr>
                  <w:rFonts w:ascii="Cambria Math" w:eastAsiaTheme="minorEastAsia" w:hAnsi="Cambria Math"/>
                  <w:noProof/>
                  <w:color w:val="002060"/>
                  <w:lang w:val="en-US" w:eastAsia="fr-FR"/>
                </w:rPr>
                <m:t>1</m:t>
              </m:r>
            </m:num>
            <m:den>
              <m:r>
                <w:rPr>
                  <w:rFonts w:ascii="Cambria Math" w:eastAsiaTheme="minorEastAsia" w:hAnsi="Cambria Math"/>
                  <w:noProof/>
                  <w:color w:val="002060"/>
                  <w:lang w:val="en-US" w:eastAsia="fr-FR"/>
                </w:rPr>
                <m:t>6</m:t>
              </m:r>
            </m:den>
          </m:f>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x</m:t>
              </m:r>
            </m:e>
            <m:sup>
              <m:r>
                <w:rPr>
                  <w:rFonts w:ascii="Cambria Math" w:eastAsiaTheme="minorEastAsia" w:hAnsi="Cambria Math"/>
                  <w:noProof/>
                  <w:color w:val="002060"/>
                  <w:lang w:val="en-US" w:eastAsia="fr-FR"/>
                </w:rPr>
                <m:t>3</m:t>
              </m:r>
            </m:sup>
          </m:sSup>
          <m:r>
            <w:rPr>
              <w:rFonts w:ascii="Cambria Math" w:eastAsiaTheme="minorEastAsia" w:hAnsi="Cambria Math"/>
              <w:noProof/>
              <w:color w:val="002060"/>
              <w:lang w:val="en-US" w:eastAsia="fr-FR"/>
            </w:rPr>
            <m:t>-</m:t>
          </m:r>
          <m:f>
            <m:fPr>
              <m:ctrlPr>
                <w:rPr>
                  <w:rFonts w:ascii="Cambria Math" w:eastAsiaTheme="minorEastAsia" w:hAnsi="Cambria Math"/>
                  <w:i/>
                  <w:noProof/>
                  <w:color w:val="002060"/>
                  <w:lang w:val="en-US" w:eastAsia="fr-FR"/>
                </w:rPr>
              </m:ctrlPr>
            </m:fPr>
            <m:num>
              <m:r>
                <w:rPr>
                  <w:rFonts w:ascii="Cambria Math" w:eastAsiaTheme="minorEastAsia" w:hAnsi="Cambria Math"/>
                  <w:noProof/>
                  <w:color w:val="002060"/>
                  <w:lang w:val="en-US" w:eastAsia="fr-FR"/>
                </w:rPr>
                <m:t>1</m:t>
              </m:r>
            </m:num>
            <m:den>
              <m:r>
                <w:rPr>
                  <w:rFonts w:ascii="Cambria Math" w:eastAsiaTheme="minorEastAsia" w:hAnsi="Cambria Math"/>
                  <w:noProof/>
                  <w:color w:val="002060"/>
                  <w:lang w:val="en-US" w:eastAsia="fr-FR"/>
                </w:rPr>
                <m:t>120</m:t>
              </m:r>
            </m:den>
          </m:f>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x</m:t>
              </m:r>
            </m:e>
            <m:sup>
              <m:r>
                <w:rPr>
                  <w:rFonts w:ascii="Cambria Math" w:eastAsiaTheme="minorEastAsia" w:hAnsi="Cambria Math"/>
                  <w:noProof/>
                  <w:color w:val="002060"/>
                  <w:lang w:val="en-US" w:eastAsia="fr-FR"/>
                </w:rPr>
                <m:t>5</m:t>
              </m:r>
            </m:sup>
          </m:sSup>
          <m:r>
            <w:rPr>
              <w:rFonts w:ascii="Cambria Math" w:eastAsiaTheme="minorEastAsia" w:hAnsi="Cambria Math"/>
              <w:noProof/>
              <w:color w:val="002060"/>
              <w:lang w:val="en-US" w:eastAsia="fr-FR"/>
            </w:rPr>
            <m:t>+O</m:t>
          </m:r>
          <m:d>
            <m:dPr>
              <m:ctrlPr>
                <w:rPr>
                  <w:rFonts w:ascii="Cambria Math" w:eastAsiaTheme="minorEastAsia" w:hAnsi="Cambria Math"/>
                  <w:i/>
                  <w:noProof/>
                  <w:color w:val="002060"/>
                  <w:lang w:val="en-US" w:eastAsia="fr-FR"/>
                </w:rPr>
              </m:ctrlPr>
            </m:dPr>
            <m:e>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x</m:t>
                  </m:r>
                </m:e>
                <m:sup>
                  <m:r>
                    <w:rPr>
                      <w:rFonts w:ascii="Cambria Math" w:eastAsiaTheme="minorEastAsia" w:hAnsi="Cambria Math"/>
                      <w:noProof/>
                      <w:color w:val="002060"/>
                      <w:lang w:val="en-US" w:eastAsia="fr-FR"/>
                    </w:rPr>
                    <m:t>6</m:t>
                  </m:r>
                </m:sup>
              </m:sSup>
            </m:e>
          </m:d>
        </m:oMath>
      </m:oMathPara>
    </w:p>
    <w:p w:rsidR="00585AFD" w:rsidRPr="00585AFD" w:rsidRDefault="00585AFD" w:rsidP="00585AFD">
      <w:pPr>
        <w:spacing w:line="240" w:lineRule="auto"/>
        <w:contextualSpacing/>
        <w:jc w:val="both"/>
        <w:rPr>
          <w:rFonts w:eastAsiaTheme="minorEastAsia"/>
          <w:noProof/>
          <w:lang w:val="en-US" w:eastAsia="fr-FR"/>
        </w:rPr>
      </w:pPr>
    </w:p>
    <w:p w:rsidR="00EB07E4" w:rsidRPr="00C46707" w:rsidRDefault="00C46707" w:rsidP="00EB07E4">
      <w:pPr>
        <w:spacing w:line="240" w:lineRule="auto"/>
        <w:jc w:val="both"/>
        <w:rPr>
          <w:noProof/>
          <w:lang w:val="en-US" w:eastAsia="fr-FR"/>
        </w:rPr>
      </w:pPr>
      <m:oMathPara>
        <m:oMathParaPr>
          <m:jc m:val="left"/>
        </m:oMathParaPr>
        <m:oMath>
          <m:r>
            <w:rPr>
              <w:rFonts w:ascii="Cambria Math" w:hAnsi="Cambria Math"/>
              <w:noProof/>
              <w:color w:val="C00000"/>
              <w:lang w:val="en-US" w:eastAsia="fr-FR"/>
            </w:rPr>
            <m:t>&gt; t |</m:t>
          </m:r>
        </m:oMath>
      </m:oMathPara>
    </w:p>
    <w:p w:rsidR="00EB07E4" w:rsidRDefault="00EB07E4" w:rsidP="00C46707">
      <w:pPr>
        <w:spacing w:line="240" w:lineRule="auto"/>
        <w:jc w:val="both"/>
        <w:rPr>
          <w:noProof/>
          <w:lang w:val="en-US" w:eastAsia="fr-FR"/>
        </w:rPr>
      </w:pPr>
      <w:r>
        <w:rPr>
          <w:noProof/>
          <w:lang w:val="en-US" w:eastAsia="fr-FR"/>
        </w:rPr>
        <w:t xml:space="preserve">         </w:t>
      </w:r>
      <m:oMath>
        <m:r>
          <w:rPr>
            <w:rFonts w:ascii="Cambria Math" w:hAnsi="Cambria Math"/>
            <w:noProof/>
            <w:color w:val="C00000"/>
            <w:lang w:val="en-US" w:eastAsia="fr-FR"/>
          </w:rPr>
          <m:t>|x=.00001</m:t>
        </m:r>
      </m:oMath>
    </w:p>
    <w:p w:rsidR="00EB07E4" w:rsidRDefault="00EB07E4" w:rsidP="00980468">
      <w:pPr>
        <w:spacing w:line="240" w:lineRule="auto"/>
        <w:jc w:val="both"/>
        <w:rPr>
          <w:noProof/>
          <w:lang w:val="en-US" w:eastAsia="fr-FR"/>
        </w:rPr>
      </w:pPr>
      <w:r>
        <w:rPr>
          <w:noProof/>
          <w:lang w:val="en-US" w:eastAsia="fr-FR"/>
        </w:rPr>
        <w:t xml:space="preserve">                                                                                    </w:t>
      </w:r>
      <m:oMath>
        <m:r>
          <w:rPr>
            <w:rFonts w:ascii="Cambria Math" w:hAnsi="Cambria Math"/>
            <w:noProof/>
            <w:color w:val="002060"/>
            <w:lang w:val="en-US" w:eastAsia="fr-FR"/>
          </w:rPr>
          <m:t>1.666666667 10</m:t>
        </m:r>
        <m:r>
          <w:rPr>
            <w:rFonts w:ascii="Cambria Math" w:hAnsi="Cambria Math"/>
            <w:noProof/>
            <w:color w:val="002060"/>
            <w:vertAlign w:val="superscript"/>
            <w:lang w:val="en-US" w:eastAsia="fr-FR"/>
          </w:rPr>
          <m:t>-16</m:t>
        </m:r>
      </m:oMath>
    </w:p>
    <w:p w:rsidR="00E24D3C" w:rsidRPr="00A27505" w:rsidRDefault="005B2E15" w:rsidP="00C46707">
      <w:pPr>
        <w:spacing w:line="240" w:lineRule="auto"/>
        <w:contextualSpacing/>
        <w:jc w:val="both"/>
        <w:rPr>
          <w:b/>
          <w:bCs/>
          <w:noProof/>
          <w:lang w:eastAsia="fr-FR"/>
        </w:rPr>
      </w:pPr>
      <w:r>
        <w:rPr>
          <w:b/>
          <w:bCs/>
          <w:noProof/>
          <w:lang w:eastAsia="fr-FR"/>
        </w:rPr>
        <w:t>2.4</w:t>
      </w:r>
      <w:r w:rsidR="00E824F5">
        <w:rPr>
          <w:b/>
          <w:bCs/>
          <w:noProof/>
          <w:lang w:eastAsia="fr-FR"/>
        </w:rPr>
        <w:t xml:space="preserve">.2. </w:t>
      </w:r>
      <w:r w:rsidR="00C46707" w:rsidRPr="00A27505">
        <w:rPr>
          <w:b/>
          <w:bCs/>
          <w:noProof/>
          <w:lang w:eastAsia="fr-FR"/>
        </w:rPr>
        <w:t>Résolution d’Equations et d’Inéquations</w:t>
      </w:r>
    </w:p>
    <w:p w:rsidR="00C46707" w:rsidRPr="0013090B" w:rsidRDefault="0013090B" w:rsidP="00C46707">
      <w:pPr>
        <w:spacing w:line="240" w:lineRule="auto"/>
        <w:contextualSpacing/>
        <w:jc w:val="both"/>
        <w:rPr>
          <w:noProof/>
          <w:lang w:eastAsia="fr-FR"/>
        </w:rPr>
      </w:pPr>
      <w:r w:rsidRPr="0013090B">
        <w:rPr>
          <w:noProof/>
          <w:lang w:eastAsia="fr-FR"/>
        </w:rPr>
        <w:t xml:space="preserve">En utilisant Maple, on peut résoudre symobiliquement des équations et des inéquations. </w:t>
      </w:r>
      <w:r>
        <w:rPr>
          <w:noProof/>
          <w:lang w:eastAsia="fr-FR"/>
        </w:rPr>
        <w:t xml:space="preserve">On peut, aussi,résoudre numériquement des équations. </w:t>
      </w:r>
    </w:p>
    <w:p w:rsidR="0013090B" w:rsidRDefault="0013090B" w:rsidP="0013090B">
      <w:pPr>
        <w:spacing w:line="240" w:lineRule="auto"/>
        <w:contextualSpacing/>
        <w:jc w:val="both"/>
        <w:rPr>
          <w:noProof/>
          <w:lang w:eastAsia="fr-FR"/>
        </w:rPr>
      </w:pPr>
      <w:r w:rsidRPr="0013090B">
        <w:rPr>
          <w:noProof/>
          <w:lang w:eastAsia="fr-FR"/>
        </w:rPr>
        <w:t xml:space="preserve">Pour résoudre une équation ou un ensemble d’équations en </w:t>
      </w:r>
      <w:r>
        <w:rPr>
          <w:noProof/>
          <w:lang w:eastAsia="fr-FR"/>
        </w:rPr>
        <w:t>utilisant les menus de contexte :</w:t>
      </w:r>
    </w:p>
    <w:p w:rsidR="00E24D3C" w:rsidRPr="00A232F4" w:rsidRDefault="00E24D3C" w:rsidP="00A232F4">
      <w:pPr>
        <w:spacing w:line="240" w:lineRule="auto"/>
        <w:contextualSpacing/>
        <w:jc w:val="both"/>
        <w:rPr>
          <w:noProof/>
          <w:lang w:eastAsia="fr-FR"/>
        </w:rPr>
      </w:pPr>
      <w:r w:rsidRPr="00A232F4">
        <w:rPr>
          <w:noProof/>
          <w:lang w:eastAsia="fr-FR"/>
        </w:rPr>
        <w:t xml:space="preserve">1. </w:t>
      </w:r>
      <w:r w:rsidR="00A232F4" w:rsidRPr="00A232F4">
        <w:rPr>
          <w:noProof/>
          <w:lang w:eastAsia="fr-FR"/>
        </w:rPr>
        <w:t>Cliquer le bouton droit de la souris  su</w:t>
      </w:r>
      <w:r w:rsidR="00A232F4">
        <w:rPr>
          <w:noProof/>
          <w:lang w:eastAsia="fr-FR"/>
        </w:rPr>
        <w:t>r</w:t>
      </w:r>
      <w:r w:rsidR="00A232F4" w:rsidRPr="00A232F4">
        <w:rPr>
          <w:noProof/>
          <w:lang w:eastAsia="fr-FR"/>
        </w:rPr>
        <w:t xml:space="preserve"> les équations.</w:t>
      </w:r>
    </w:p>
    <w:p w:rsidR="00A232F4" w:rsidRPr="00A27505" w:rsidRDefault="00E24D3C" w:rsidP="00A232F4">
      <w:pPr>
        <w:spacing w:line="240" w:lineRule="auto"/>
        <w:contextualSpacing/>
        <w:jc w:val="both"/>
        <w:rPr>
          <w:noProof/>
          <w:lang w:eastAsia="fr-FR"/>
        </w:rPr>
      </w:pPr>
      <w:r w:rsidRPr="00A232F4">
        <w:rPr>
          <w:noProof/>
          <w:lang w:eastAsia="fr-FR"/>
        </w:rPr>
        <w:t xml:space="preserve">2. </w:t>
      </w:r>
      <w:r w:rsidR="00A232F4" w:rsidRPr="00A232F4">
        <w:rPr>
          <w:noProof/>
          <w:lang w:eastAsia="fr-FR"/>
        </w:rPr>
        <w:t>A partir du menu de contexte, sélectionner Résoudre (ou Résoudre Numériquement).</w:t>
      </w:r>
    </w:p>
    <w:p w:rsidR="00980468" w:rsidRPr="00A27505" w:rsidRDefault="00A232F4" w:rsidP="00A232F4">
      <w:pPr>
        <w:spacing w:line="240" w:lineRule="auto"/>
        <w:contextualSpacing/>
        <w:jc w:val="both"/>
        <w:rPr>
          <w:noProof/>
          <w:lang w:eastAsia="fr-FR"/>
        </w:rPr>
      </w:pPr>
      <w:r w:rsidRPr="00A27505">
        <w:rPr>
          <w:noProof/>
          <w:lang w:eastAsia="fr-FR"/>
        </w:rPr>
        <w:t xml:space="preserve"> </w:t>
      </w:r>
    </w:p>
    <w:p w:rsidR="00A232F4" w:rsidRPr="00A27505" w:rsidRDefault="00A232F4" w:rsidP="00A232F4">
      <w:pPr>
        <w:spacing w:line="240" w:lineRule="auto"/>
        <w:contextualSpacing/>
        <w:jc w:val="both"/>
        <w:rPr>
          <w:noProof/>
          <w:lang w:eastAsia="fr-FR"/>
        </w:rPr>
      </w:pPr>
      <w:r w:rsidRPr="00A27505">
        <w:rPr>
          <w:noProof/>
          <w:lang w:eastAsia="fr-FR"/>
        </w:rPr>
        <w:t>En mode Worksheet, Maple insert une  séquance d’appel qui résoud l’équation suivie des solutions.</w:t>
      </w:r>
    </w:p>
    <w:p w:rsidR="00980468" w:rsidRPr="00A232F4" w:rsidRDefault="00A232F4" w:rsidP="00A232F4">
      <w:pPr>
        <w:spacing w:line="240" w:lineRule="auto"/>
        <w:contextualSpacing/>
        <w:jc w:val="both"/>
        <w:rPr>
          <w:noProof/>
          <w:lang w:eastAsia="fr-FR"/>
        </w:rPr>
      </w:pPr>
      <w:r w:rsidRPr="00A232F4">
        <w:rPr>
          <w:noProof/>
          <w:lang w:eastAsia="fr-FR"/>
        </w:rPr>
        <w:t>Si on sélectionne résoudre</w:t>
      </w:r>
      <w:r>
        <w:rPr>
          <w:noProof/>
          <w:lang w:eastAsia="fr-FR"/>
        </w:rPr>
        <w:t>, Maple calcul les solutions exactes.</w:t>
      </w:r>
    </w:p>
    <w:p w:rsidR="00980468" w:rsidRPr="00980468" w:rsidRDefault="00980468" w:rsidP="00980468">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 xml:space="preserve">&gt; </m:t>
          </m:r>
          <m:f>
            <m:fPr>
              <m:ctrlPr>
                <w:rPr>
                  <w:rFonts w:ascii="Cambria Math" w:hAnsi="Cambria Math"/>
                  <w:i/>
                  <w:noProof/>
                  <w:color w:val="C00000"/>
                  <w:lang w:val="en-US" w:eastAsia="fr-FR"/>
                </w:rPr>
              </m:ctrlPr>
            </m:fPr>
            <m:num>
              <m:r>
                <w:rPr>
                  <w:rFonts w:ascii="Cambria Math" w:hAnsi="Cambria Math"/>
                  <w:noProof/>
                  <w:color w:val="C00000"/>
                  <w:lang w:val="en-US" w:eastAsia="fr-FR"/>
                </w:rPr>
                <m:t>7</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2</m:t>
                  </m:r>
                </m:sup>
              </m:sSup>
            </m:num>
            <m:den>
              <m:r>
                <w:rPr>
                  <w:rFonts w:ascii="Cambria Math" w:hAnsi="Cambria Math"/>
                  <w:noProof/>
                  <w:color w:val="C00000"/>
                  <w:lang w:val="en-US" w:eastAsia="fr-FR"/>
                </w:rPr>
                <m:t>3</m:t>
              </m:r>
            </m:den>
          </m:f>
          <m:r>
            <w:rPr>
              <w:rFonts w:ascii="Cambria Math" w:hAnsi="Cambria Math"/>
              <w:noProof/>
              <w:color w:val="C00000"/>
              <w:lang w:val="en-US" w:eastAsia="fr-FR"/>
            </w:rPr>
            <m:t>-x=12</m:t>
          </m:r>
        </m:oMath>
      </m:oMathPara>
    </w:p>
    <w:p w:rsidR="00980468" w:rsidRPr="00DC384E" w:rsidRDefault="00980468" w:rsidP="00980468">
      <w:pPr>
        <w:spacing w:line="240" w:lineRule="auto"/>
        <w:contextualSpacing/>
        <w:jc w:val="both"/>
        <w:rPr>
          <w:noProof/>
          <w:lang w:val="en-US" w:eastAsia="fr-FR"/>
        </w:rPr>
      </w:pPr>
      <w:r>
        <w:rPr>
          <w:noProof/>
          <w:lang w:val="en-US" w:eastAsia="fr-FR"/>
        </w:rPr>
        <w:t xml:space="preserve">                                                 </w:t>
      </w:r>
      <m:oMath>
        <m:r>
          <m:rPr>
            <m:sty m:val="p"/>
          </m:rPr>
          <w:rPr>
            <w:rFonts w:ascii="Cambria Math" w:hAnsi="Cambria Math"/>
            <w:noProof/>
            <w:lang w:val="en-US" w:eastAsia="fr-FR"/>
          </w:rPr>
          <w:br/>
        </m:r>
      </m:oMath>
      <m:oMathPara>
        <m:oMathParaPr>
          <m:jc m:val="right"/>
        </m:oMathParaPr>
        <m:oMath>
          <m:r>
            <w:rPr>
              <w:rFonts w:ascii="Cambria Math" w:hAnsi="Cambria Math"/>
              <w:noProof/>
              <w:lang w:val="en-US" w:eastAsia="fr-FR"/>
            </w:rPr>
            <m:t xml:space="preserve"> </m:t>
          </m:r>
          <m:f>
            <m:fPr>
              <m:ctrlPr>
                <w:rPr>
                  <w:rFonts w:ascii="Cambria Math" w:hAnsi="Cambria Math"/>
                  <w:i/>
                  <w:noProof/>
                  <w:lang w:val="en-US" w:eastAsia="fr-FR"/>
                </w:rPr>
              </m:ctrlPr>
            </m:fPr>
            <m:num>
              <m:r>
                <w:rPr>
                  <w:rFonts w:ascii="Cambria Math" w:hAnsi="Cambria Math"/>
                  <w:noProof/>
                  <w:lang w:val="en-US" w:eastAsia="fr-FR"/>
                </w:rPr>
                <m:t>7</m:t>
              </m:r>
              <m:sSup>
                <m:sSupPr>
                  <m:ctrlPr>
                    <w:rPr>
                      <w:rFonts w:ascii="Cambria Math" w:hAnsi="Cambria Math"/>
                      <w:i/>
                      <w:noProof/>
                      <w:lang w:val="en-US" w:eastAsia="fr-FR"/>
                    </w:rPr>
                  </m:ctrlPr>
                </m:sSupPr>
                <m:e>
                  <m:r>
                    <w:rPr>
                      <w:rFonts w:ascii="Cambria Math" w:hAnsi="Cambria Math"/>
                      <w:noProof/>
                      <w:lang w:val="en-US" w:eastAsia="fr-FR"/>
                    </w:rPr>
                    <m:t>x</m:t>
                  </m:r>
                </m:e>
                <m:sup>
                  <m:r>
                    <w:rPr>
                      <w:rFonts w:ascii="Cambria Math" w:hAnsi="Cambria Math"/>
                      <w:noProof/>
                      <w:lang w:val="en-US" w:eastAsia="fr-FR"/>
                    </w:rPr>
                    <m:t>2</m:t>
                  </m:r>
                </m:sup>
              </m:sSup>
            </m:num>
            <m:den>
              <m:r>
                <w:rPr>
                  <w:rFonts w:ascii="Cambria Math" w:hAnsi="Cambria Math"/>
                  <w:noProof/>
                  <w:lang w:val="en-US" w:eastAsia="fr-FR"/>
                </w:rPr>
                <m:t>3</m:t>
              </m:r>
            </m:den>
          </m:f>
          <m:r>
            <w:rPr>
              <w:rFonts w:ascii="Cambria Math" w:hAnsi="Cambria Math"/>
              <w:noProof/>
              <w:lang w:val="en-US" w:eastAsia="fr-FR"/>
            </w:rPr>
            <m:t>-x=12</m:t>
          </m:r>
          <m:r>
            <w:rPr>
              <w:rFonts w:ascii="Cambria Math" w:eastAsiaTheme="minorEastAsia" w:hAnsi="Cambria Math"/>
              <w:noProof/>
              <w:lang w:val="en-US" w:eastAsia="fr-FR"/>
            </w:rPr>
            <m:t xml:space="preserve">                                                                                               (4.3)</m:t>
          </m:r>
        </m:oMath>
      </m:oMathPara>
    </w:p>
    <w:p w:rsidR="00EB07E4" w:rsidRPr="00DC384E" w:rsidRDefault="00DC384E" w:rsidP="00DC384E">
      <w:pPr>
        <w:spacing w:line="240" w:lineRule="auto"/>
        <w:jc w:val="both"/>
        <w:rPr>
          <w:rFonts w:eastAsiaTheme="minorEastAsia"/>
          <w:noProof/>
          <w:lang w:val="en-US" w:eastAsia="fr-FR"/>
        </w:rPr>
      </w:pPr>
      <m:oMathPara>
        <m:oMathParaPr>
          <m:jc m:val="left"/>
        </m:oMathParaPr>
        <m:oMath>
          <m:r>
            <w:rPr>
              <w:rFonts w:ascii="Cambria Math" w:hAnsi="Cambria Math"/>
              <w:noProof/>
              <w:color w:val="C00000"/>
              <w:lang w:val="en-US" w:eastAsia="fr-FR"/>
            </w:rPr>
            <m:t>&gt; solve</m:t>
          </m:r>
          <m:d>
            <m:dPr>
              <m:ctrlPr>
                <w:rPr>
                  <w:rFonts w:ascii="Cambria Math" w:hAnsi="Cambria Math"/>
                  <w:i/>
                  <w:noProof/>
                  <w:color w:val="C00000"/>
                  <w:lang w:val="en-US" w:eastAsia="fr-FR"/>
                </w:rPr>
              </m:ctrlPr>
            </m:dPr>
            <m:e>
              <m:d>
                <m:dPr>
                  <m:begChr m:val="{"/>
                  <m:endChr m:val="}"/>
                  <m:ctrlPr>
                    <w:rPr>
                      <w:rFonts w:ascii="Cambria Math" w:hAnsi="Cambria Math"/>
                      <w:i/>
                      <w:noProof/>
                      <w:color w:val="C00000"/>
                      <w:lang w:val="en-US" w:eastAsia="fr-FR"/>
                    </w:rPr>
                  </m:ctrlPr>
                </m:dPr>
                <m:e>
                  <m:r>
                    <w:rPr>
                      <w:rFonts w:ascii="Cambria Math" w:hAnsi="Cambria Math"/>
                      <w:noProof/>
                      <w:color w:val="C00000"/>
                      <w:lang w:val="en-US" w:eastAsia="fr-FR"/>
                    </w:rPr>
                    <m:t>4.3</m:t>
                  </m:r>
                </m:e>
              </m:d>
            </m:e>
          </m:d>
        </m:oMath>
      </m:oMathPara>
    </w:p>
    <w:p w:rsidR="00DC384E" w:rsidRPr="00DC384E" w:rsidRDefault="005B2E15" w:rsidP="00DC384E">
      <w:pPr>
        <w:spacing w:line="240" w:lineRule="auto"/>
        <w:jc w:val="both"/>
        <w:rPr>
          <w:rFonts w:eastAsiaTheme="minorEastAsia"/>
          <w:noProof/>
          <w:lang w:val="en-US" w:eastAsia="fr-FR"/>
        </w:rPr>
      </w:pPr>
      <m:oMathPara>
        <m:oMathParaPr>
          <m:jc m:val="center"/>
        </m:oMathParaPr>
        <m:oMath>
          <m:d>
            <m:dPr>
              <m:begChr m:val="{"/>
              <m:endChr m:val="}"/>
              <m:ctrlPr>
                <w:rPr>
                  <w:rFonts w:ascii="Cambria Math" w:hAnsi="Cambria Math"/>
                  <w:i/>
                  <w:noProof/>
                  <w:color w:val="002060"/>
                  <w:lang w:val="en-US" w:eastAsia="fr-FR"/>
                </w:rPr>
              </m:ctrlPr>
            </m:dPr>
            <m:e>
              <m:r>
                <w:rPr>
                  <w:rFonts w:ascii="Cambria Math" w:hAnsi="Cambria Math"/>
                  <w:noProof/>
                  <w:color w:val="002060"/>
                  <w:lang w:val="en-US" w:eastAsia="fr-FR"/>
                </w:rPr>
                <m:t>x=</m:t>
              </m:r>
              <m:f>
                <m:fPr>
                  <m:ctrlPr>
                    <w:rPr>
                      <w:rFonts w:ascii="Cambria Math" w:hAnsi="Cambria Math"/>
                      <w:i/>
                      <w:noProof/>
                      <w:color w:val="002060"/>
                      <w:lang w:val="en-US" w:eastAsia="fr-FR"/>
                    </w:rPr>
                  </m:ctrlPr>
                </m:fPr>
                <m:num>
                  <m:r>
                    <w:rPr>
                      <w:rFonts w:ascii="Cambria Math" w:hAnsi="Cambria Math"/>
                      <w:noProof/>
                      <w:color w:val="002060"/>
                      <w:lang w:val="en-US" w:eastAsia="fr-FR"/>
                    </w:rPr>
                    <m:t>3</m:t>
                  </m:r>
                </m:num>
                <m:den>
                  <m:r>
                    <w:rPr>
                      <w:rFonts w:ascii="Cambria Math" w:hAnsi="Cambria Math"/>
                      <w:noProof/>
                      <w:color w:val="002060"/>
                      <w:lang w:val="en-US" w:eastAsia="fr-FR"/>
                    </w:rPr>
                    <m:t>14</m:t>
                  </m:r>
                </m:den>
              </m:f>
              <m:r>
                <w:rPr>
                  <w:rFonts w:ascii="Cambria Math" w:hAnsi="Cambria Math"/>
                  <w:noProof/>
                  <w:color w:val="002060"/>
                  <w:lang w:val="en-US" w:eastAsia="fr-FR"/>
                </w:rPr>
                <m:t>+</m:t>
              </m:r>
              <m:f>
                <m:fPr>
                  <m:ctrlPr>
                    <w:rPr>
                      <w:rFonts w:ascii="Cambria Math" w:hAnsi="Cambria Math"/>
                      <w:i/>
                      <w:noProof/>
                      <w:color w:val="002060"/>
                      <w:lang w:val="en-US" w:eastAsia="fr-FR"/>
                    </w:rPr>
                  </m:ctrlPr>
                </m:fPr>
                <m:num>
                  <m:r>
                    <w:rPr>
                      <w:rFonts w:ascii="Cambria Math" w:hAnsi="Cambria Math"/>
                      <w:noProof/>
                      <w:color w:val="002060"/>
                      <w:lang w:val="en-US" w:eastAsia="fr-FR"/>
                    </w:rPr>
                    <m:t>3</m:t>
                  </m:r>
                </m:num>
                <m:den>
                  <m:r>
                    <w:rPr>
                      <w:rFonts w:ascii="Cambria Math" w:hAnsi="Cambria Math"/>
                      <w:noProof/>
                      <w:color w:val="002060"/>
                      <w:lang w:val="en-US" w:eastAsia="fr-FR"/>
                    </w:rPr>
                    <m:t>14</m:t>
                  </m:r>
                </m:den>
              </m:f>
              <m:rad>
                <m:radPr>
                  <m:degHide m:val="1"/>
                  <m:ctrlPr>
                    <w:rPr>
                      <w:rFonts w:ascii="Cambria Math" w:hAnsi="Cambria Math"/>
                      <w:i/>
                      <w:noProof/>
                      <w:color w:val="002060"/>
                      <w:lang w:val="en-US" w:eastAsia="fr-FR"/>
                    </w:rPr>
                  </m:ctrlPr>
                </m:radPr>
                <m:deg/>
                <m:e>
                  <m:r>
                    <w:rPr>
                      <w:rFonts w:ascii="Cambria Math" w:hAnsi="Cambria Math"/>
                      <w:noProof/>
                      <w:color w:val="002060"/>
                      <w:lang w:val="en-US" w:eastAsia="fr-FR"/>
                    </w:rPr>
                    <m:t>113</m:t>
                  </m:r>
                </m:e>
              </m:rad>
            </m:e>
          </m:d>
          <m:r>
            <w:rPr>
              <w:rFonts w:ascii="Cambria Math" w:hAnsi="Cambria Math"/>
              <w:noProof/>
              <w:color w:val="002060"/>
              <w:lang w:val="en-US" w:eastAsia="fr-FR"/>
            </w:rPr>
            <m:t>,</m:t>
          </m:r>
          <m:d>
            <m:dPr>
              <m:begChr m:val="{"/>
              <m:endChr m:val="}"/>
              <m:ctrlPr>
                <w:rPr>
                  <w:rFonts w:ascii="Cambria Math" w:hAnsi="Cambria Math"/>
                  <w:i/>
                  <w:noProof/>
                  <w:color w:val="002060"/>
                  <w:lang w:val="en-US" w:eastAsia="fr-FR"/>
                </w:rPr>
              </m:ctrlPr>
            </m:dPr>
            <m:e>
              <m:r>
                <w:rPr>
                  <w:rFonts w:ascii="Cambria Math" w:hAnsi="Cambria Math"/>
                  <w:noProof/>
                  <w:color w:val="002060"/>
                  <w:lang w:val="en-US" w:eastAsia="fr-FR"/>
                </w:rPr>
                <m:t>x=</m:t>
              </m:r>
              <m:f>
                <m:fPr>
                  <m:ctrlPr>
                    <w:rPr>
                      <w:rFonts w:ascii="Cambria Math" w:hAnsi="Cambria Math"/>
                      <w:i/>
                      <w:noProof/>
                      <w:color w:val="002060"/>
                      <w:lang w:val="en-US" w:eastAsia="fr-FR"/>
                    </w:rPr>
                  </m:ctrlPr>
                </m:fPr>
                <m:num>
                  <m:r>
                    <w:rPr>
                      <w:rFonts w:ascii="Cambria Math" w:hAnsi="Cambria Math"/>
                      <w:noProof/>
                      <w:color w:val="002060"/>
                      <w:lang w:val="en-US" w:eastAsia="fr-FR"/>
                    </w:rPr>
                    <m:t>3</m:t>
                  </m:r>
                </m:num>
                <m:den>
                  <m:r>
                    <w:rPr>
                      <w:rFonts w:ascii="Cambria Math" w:hAnsi="Cambria Math"/>
                      <w:noProof/>
                      <w:color w:val="002060"/>
                      <w:lang w:val="en-US" w:eastAsia="fr-FR"/>
                    </w:rPr>
                    <m:t>14</m:t>
                  </m:r>
                </m:den>
              </m:f>
              <m:r>
                <w:rPr>
                  <w:rFonts w:ascii="Cambria Math" w:hAnsi="Cambria Math"/>
                  <w:noProof/>
                  <w:color w:val="002060"/>
                  <w:lang w:val="en-US" w:eastAsia="fr-FR"/>
                </w:rPr>
                <m:t>-</m:t>
              </m:r>
              <m:f>
                <m:fPr>
                  <m:ctrlPr>
                    <w:rPr>
                      <w:rFonts w:ascii="Cambria Math" w:hAnsi="Cambria Math"/>
                      <w:i/>
                      <w:noProof/>
                      <w:color w:val="002060"/>
                      <w:lang w:val="en-US" w:eastAsia="fr-FR"/>
                    </w:rPr>
                  </m:ctrlPr>
                </m:fPr>
                <m:num>
                  <m:r>
                    <w:rPr>
                      <w:rFonts w:ascii="Cambria Math" w:hAnsi="Cambria Math"/>
                      <w:noProof/>
                      <w:color w:val="002060"/>
                      <w:lang w:val="en-US" w:eastAsia="fr-FR"/>
                    </w:rPr>
                    <m:t>3</m:t>
                  </m:r>
                </m:num>
                <m:den>
                  <m:r>
                    <w:rPr>
                      <w:rFonts w:ascii="Cambria Math" w:hAnsi="Cambria Math"/>
                      <w:noProof/>
                      <w:color w:val="002060"/>
                      <w:lang w:val="en-US" w:eastAsia="fr-FR"/>
                    </w:rPr>
                    <m:t>14</m:t>
                  </m:r>
                </m:den>
              </m:f>
              <m:rad>
                <m:radPr>
                  <m:degHide m:val="1"/>
                  <m:ctrlPr>
                    <w:rPr>
                      <w:rFonts w:ascii="Cambria Math" w:hAnsi="Cambria Math"/>
                      <w:i/>
                      <w:noProof/>
                      <w:color w:val="002060"/>
                      <w:lang w:val="en-US" w:eastAsia="fr-FR"/>
                    </w:rPr>
                  </m:ctrlPr>
                </m:radPr>
                <m:deg/>
                <m:e>
                  <m:r>
                    <w:rPr>
                      <w:rFonts w:ascii="Cambria Math" w:hAnsi="Cambria Math"/>
                      <w:noProof/>
                      <w:color w:val="002060"/>
                      <w:lang w:val="en-US" w:eastAsia="fr-FR"/>
                    </w:rPr>
                    <m:t>113</m:t>
                  </m:r>
                </m:e>
              </m:rad>
            </m:e>
          </m:d>
        </m:oMath>
      </m:oMathPara>
    </w:p>
    <w:p w:rsidR="00A232F4" w:rsidRDefault="00A232F4" w:rsidP="00A232F4">
      <w:pPr>
        <w:spacing w:line="240" w:lineRule="auto"/>
        <w:jc w:val="both"/>
        <w:rPr>
          <w:noProof/>
          <w:lang w:eastAsia="fr-FR"/>
        </w:rPr>
      </w:pPr>
      <w:r w:rsidRPr="00A232F4">
        <w:rPr>
          <w:noProof/>
          <w:lang w:eastAsia="fr-FR"/>
        </w:rPr>
        <w:t>Si on sélectionne Résoudre Numériquement, Maple calcul les solutions en virgule flottante.</w:t>
      </w:r>
    </w:p>
    <w:p w:rsidR="00DC384E" w:rsidRPr="000A7C6C" w:rsidRDefault="00A232F4" w:rsidP="00A232F4">
      <w:pPr>
        <w:spacing w:line="240" w:lineRule="auto"/>
        <w:jc w:val="both"/>
        <w:rPr>
          <w:rFonts w:eastAsiaTheme="minorEastAsia"/>
          <w:noProof/>
          <w:lang w:val="en-US" w:eastAsia="fr-FR"/>
        </w:rPr>
      </w:pPr>
      <m:oMathPara>
        <m:oMathParaPr>
          <m:jc m:val="left"/>
        </m:oMathParaPr>
        <m:oMath>
          <m:r>
            <w:rPr>
              <w:rFonts w:ascii="Cambria Math" w:hAnsi="Cambria Math"/>
              <w:noProof/>
              <w:color w:val="C00000"/>
              <w:lang w:eastAsia="fr-FR"/>
            </w:rPr>
            <m:t xml:space="preserve"> </m:t>
          </m:r>
          <m:r>
            <w:rPr>
              <w:rFonts w:ascii="Cambria Math" w:hAnsi="Cambria Math"/>
              <w:noProof/>
              <w:color w:val="C00000"/>
              <w:lang w:val="en-US" w:eastAsia="fr-FR"/>
            </w:rPr>
            <m:t>&gt; fsolve</m:t>
          </m:r>
          <m:d>
            <m:dPr>
              <m:ctrlPr>
                <w:rPr>
                  <w:rFonts w:ascii="Cambria Math" w:hAnsi="Cambria Math"/>
                  <w:i/>
                  <w:noProof/>
                  <w:color w:val="C00000"/>
                  <w:lang w:val="en-US" w:eastAsia="fr-FR"/>
                </w:rPr>
              </m:ctrlPr>
            </m:dPr>
            <m:e>
              <m:d>
                <m:dPr>
                  <m:begChr m:val="{"/>
                  <m:endChr m:val="}"/>
                  <m:ctrlPr>
                    <w:rPr>
                      <w:rFonts w:ascii="Cambria Math" w:hAnsi="Cambria Math"/>
                      <w:i/>
                      <w:noProof/>
                      <w:color w:val="C00000"/>
                      <w:lang w:val="en-US" w:eastAsia="fr-FR"/>
                    </w:rPr>
                  </m:ctrlPr>
                </m:dPr>
                <m:e>
                  <m:r>
                    <w:rPr>
                      <w:rFonts w:ascii="Cambria Math" w:hAnsi="Cambria Math"/>
                      <w:noProof/>
                      <w:color w:val="C00000"/>
                      <w:lang w:val="en-US" w:eastAsia="fr-FR"/>
                    </w:rPr>
                    <m:t>4.3</m:t>
                  </m:r>
                </m:e>
              </m:d>
            </m:e>
          </m:d>
        </m:oMath>
      </m:oMathPara>
    </w:p>
    <w:p w:rsidR="000A7C6C" w:rsidRPr="000A7C6C" w:rsidRDefault="005B2E15" w:rsidP="000A7C6C">
      <w:pPr>
        <w:spacing w:line="240" w:lineRule="auto"/>
        <w:jc w:val="both"/>
        <w:rPr>
          <w:rFonts w:eastAsiaTheme="minorEastAsia"/>
          <w:noProof/>
          <w:lang w:val="en-US" w:eastAsia="fr-FR"/>
        </w:rPr>
      </w:pPr>
      <m:oMathPara>
        <m:oMathParaPr>
          <m:jc m:val="center"/>
        </m:oMathParaPr>
        <m:oMath>
          <m:d>
            <m:dPr>
              <m:begChr m:val="{"/>
              <m:endChr m:val="}"/>
              <m:ctrlPr>
                <w:rPr>
                  <w:rFonts w:ascii="Cambria Math" w:hAnsi="Cambria Math"/>
                  <w:i/>
                  <w:noProof/>
                  <w:color w:val="002060"/>
                  <w:lang w:val="en-US" w:eastAsia="fr-FR"/>
                </w:rPr>
              </m:ctrlPr>
            </m:dPr>
            <m:e>
              <m:r>
                <w:rPr>
                  <w:rFonts w:ascii="Cambria Math" w:hAnsi="Cambria Math"/>
                  <w:noProof/>
                  <w:color w:val="002060"/>
                  <w:lang w:val="en-US" w:eastAsia="fr-FR"/>
                </w:rPr>
                <m:t>x=-2.063602674</m:t>
              </m:r>
            </m:e>
          </m:d>
          <m:r>
            <w:rPr>
              <w:rFonts w:ascii="Cambria Math" w:hAnsi="Cambria Math"/>
              <w:noProof/>
              <w:color w:val="002060"/>
              <w:lang w:val="en-US" w:eastAsia="fr-FR"/>
            </w:rPr>
            <m:t>,</m:t>
          </m:r>
          <m:d>
            <m:dPr>
              <m:begChr m:val="{"/>
              <m:endChr m:val="}"/>
              <m:ctrlPr>
                <w:rPr>
                  <w:rFonts w:ascii="Cambria Math" w:hAnsi="Cambria Math"/>
                  <w:i/>
                  <w:noProof/>
                  <w:color w:val="002060"/>
                  <w:lang w:val="en-US" w:eastAsia="fr-FR"/>
                </w:rPr>
              </m:ctrlPr>
            </m:dPr>
            <m:e>
              <m:r>
                <w:rPr>
                  <w:rFonts w:ascii="Cambria Math" w:hAnsi="Cambria Math"/>
                  <w:noProof/>
                  <w:color w:val="002060"/>
                  <w:lang w:val="en-US" w:eastAsia="fr-FR"/>
                </w:rPr>
                <m:t>x=2.492174103</m:t>
              </m:r>
            </m:e>
          </m:d>
        </m:oMath>
      </m:oMathPara>
    </w:p>
    <w:p w:rsidR="000A7C6C" w:rsidRDefault="000A7C6C" w:rsidP="002C7DCF">
      <w:pPr>
        <w:spacing w:line="240" w:lineRule="auto"/>
        <w:contextualSpacing/>
        <w:jc w:val="both"/>
        <w:rPr>
          <w:rFonts w:eastAsiaTheme="minorEastAsia"/>
          <w:noProof/>
          <w:lang w:val="en-US" w:eastAsia="fr-FR"/>
        </w:rPr>
      </w:pPr>
    </w:p>
    <w:p w:rsidR="002C7DCF" w:rsidRPr="00A27505" w:rsidRDefault="005E25CC" w:rsidP="005E25CC">
      <w:pPr>
        <w:spacing w:line="240" w:lineRule="auto"/>
        <w:contextualSpacing/>
        <w:jc w:val="both"/>
        <w:rPr>
          <w:b/>
          <w:bCs/>
          <w:noProof/>
          <w:lang w:eastAsia="fr-FR"/>
        </w:rPr>
      </w:pPr>
      <w:r w:rsidRPr="00A27505">
        <w:rPr>
          <w:b/>
          <w:bCs/>
          <w:noProof/>
          <w:lang w:eastAsia="fr-FR"/>
        </w:rPr>
        <w:t>Résoudre Symboliquement les Equations et Inéquations</w:t>
      </w:r>
    </w:p>
    <w:p w:rsidR="005E25CC" w:rsidRPr="005E25CC" w:rsidRDefault="005E25CC" w:rsidP="005A4212">
      <w:pPr>
        <w:spacing w:line="240" w:lineRule="auto"/>
        <w:contextualSpacing/>
        <w:jc w:val="both"/>
        <w:rPr>
          <w:noProof/>
          <w:lang w:eastAsia="fr-FR"/>
        </w:rPr>
      </w:pPr>
      <w:r w:rsidRPr="005E25CC">
        <w:rPr>
          <w:noProof/>
          <w:lang w:eastAsia="fr-FR"/>
        </w:rPr>
        <w:t xml:space="preserve">La commande </w:t>
      </w:r>
      <w:r w:rsidR="005A4212">
        <w:rPr>
          <w:noProof/>
          <w:lang w:eastAsia="fr-FR"/>
        </w:rPr>
        <w:t>solve</w:t>
      </w:r>
      <w:r w:rsidRPr="005E25CC">
        <w:rPr>
          <w:noProof/>
          <w:lang w:eastAsia="fr-FR"/>
        </w:rPr>
        <w:t xml:space="preserve"> est un résol</w:t>
      </w:r>
      <w:r>
        <w:rPr>
          <w:noProof/>
          <w:lang w:eastAsia="fr-FR"/>
        </w:rPr>
        <w:t xml:space="preserve">veur général qui determine les solutions exacte symboliques des équations ou inéquations. Les solutions d’une seule équation ou inéquation sont retournées comme une séquence d’expressions. Si Maple ne trouve aucune solution, la commande </w:t>
      </w:r>
      <w:r w:rsidR="005A4212">
        <w:rPr>
          <w:noProof/>
          <w:lang w:eastAsia="fr-FR"/>
        </w:rPr>
        <w:t>solve</w:t>
      </w:r>
      <w:r>
        <w:rPr>
          <w:noProof/>
          <w:lang w:eastAsia="fr-FR"/>
        </w:rPr>
        <w:t xml:space="preserve"> retourne une séquence d’expressions vide.</w:t>
      </w:r>
    </w:p>
    <w:p w:rsidR="002C7DCF" w:rsidRPr="00A27505" w:rsidRDefault="002C7DCF" w:rsidP="002C7DCF">
      <w:pPr>
        <w:spacing w:line="240" w:lineRule="auto"/>
        <w:contextualSpacing/>
        <w:jc w:val="both"/>
        <w:rPr>
          <w:noProof/>
          <w:lang w:eastAsia="fr-FR"/>
        </w:rPr>
      </w:pPr>
    </w:p>
    <w:p w:rsidR="002C7DCF" w:rsidRPr="002C7DCF" w:rsidRDefault="002C7DCF" w:rsidP="002C7DCF">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&gt; solve(</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2</m:t>
              </m:r>
            </m:sup>
          </m:sSup>
          <m:r>
            <w:rPr>
              <w:rFonts w:ascii="Cambria Math" w:hAnsi="Cambria Math"/>
              <w:noProof/>
              <w:color w:val="C00000"/>
              <w:lang w:val="en-US" w:eastAsia="fr-FR"/>
            </w:rPr>
            <m:t>+3x+14=0)</m:t>
          </m:r>
        </m:oMath>
      </m:oMathPara>
    </w:p>
    <w:p w:rsidR="002C7DCF" w:rsidRPr="00E76935" w:rsidRDefault="002C7DCF" w:rsidP="00E76935">
      <w:pPr>
        <w:spacing w:line="240" w:lineRule="auto"/>
        <w:contextualSpacing/>
        <w:jc w:val="both"/>
        <w:rPr>
          <w:rFonts w:eastAsiaTheme="minorEastAsia"/>
          <w:noProof/>
          <w:lang w:val="en-US" w:eastAsia="fr-FR"/>
        </w:rPr>
      </w:pPr>
      <m:oMathPara>
        <m:oMathParaPr>
          <m:jc m:val="center"/>
        </m:oMathParaPr>
        <m:oMath>
          <m:r>
            <w:rPr>
              <w:rFonts w:ascii="Cambria Math" w:hAnsi="Cambria Math"/>
              <w:noProof/>
              <w:color w:val="002060"/>
              <w:lang w:val="en-US" w:eastAsia="fr-FR"/>
            </w:rPr>
            <m:t>-</m:t>
          </m:r>
          <m:f>
            <m:fPr>
              <m:ctrlPr>
                <w:rPr>
                  <w:rFonts w:ascii="Cambria Math" w:hAnsi="Cambria Math"/>
                  <w:i/>
                  <w:noProof/>
                  <w:color w:val="002060"/>
                  <w:lang w:val="en-US" w:eastAsia="fr-FR"/>
                </w:rPr>
              </m:ctrlPr>
            </m:fPr>
            <m:num>
              <m:r>
                <w:rPr>
                  <w:rFonts w:ascii="Cambria Math" w:hAnsi="Cambria Math"/>
                  <w:noProof/>
                  <w:color w:val="002060"/>
                  <w:lang w:val="en-US" w:eastAsia="fr-FR"/>
                </w:rPr>
                <m:t>3</m:t>
              </m:r>
            </m:num>
            <m:den>
              <m:r>
                <w:rPr>
                  <w:rFonts w:ascii="Cambria Math" w:hAnsi="Cambria Math"/>
                  <w:noProof/>
                  <w:color w:val="002060"/>
                  <w:lang w:val="en-US" w:eastAsia="fr-FR"/>
                </w:rPr>
                <m:t>2</m:t>
              </m:r>
            </m:den>
          </m:f>
          <m:r>
            <w:rPr>
              <w:rFonts w:ascii="Cambria Math" w:hAnsi="Cambria Math"/>
              <w:noProof/>
              <w:color w:val="002060"/>
              <w:lang w:val="en-US" w:eastAsia="fr-FR"/>
            </w:rPr>
            <m:t>+</m:t>
          </m:r>
          <m:f>
            <m:fPr>
              <m:ctrlPr>
                <w:rPr>
                  <w:rFonts w:ascii="Cambria Math" w:hAnsi="Cambria Math"/>
                  <w:i/>
                  <w:noProof/>
                  <w:color w:val="002060"/>
                  <w:lang w:val="en-US" w:eastAsia="fr-FR"/>
                </w:rPr>
              </m:ctrlPr>
            </m:fPr>
            <m:num>
              <m:r>
                <w:rPr>
                  <w:rFonts w:ascii="Cambria Math" w:hAnsi="Cambria Math"/>
                  <w:noProof/>
                  <w:color w:val="002060"/>
                  <w:lang w:val="en-US" w:eastAsia="fr-FR"/>
                </w:rPr>
                <m:t>1</m:t>
              </m:r>
            </m:num>
            <m:den>
              <m:r>
                <w:rPr>
                  <w:rFonts w:ascii="Cambria Math" w:hAnsi="Cambria Math"/>
                  <w:noProof/>
                  <w:color w:val="002060"/>
                  <w:lang w:val="en-US" w:eastAsia="fr-FR"/>
                </w:rPr>
                <m:t>2</m:t>
              </m:r>
            </m:den>
          </m:f>
          <m:r>
            <w:rPr>
              <w:rFonts w:ascii="Cambria Math" w:hAnsi="Cambria Math"/>
              <w:noProof/>
              <w:color w:val="002060"/>
              <w:lang w:val="en-US" w:eastAsia="fr-FR"/>
            </w:rPr>
            <m:t>I</m:t>
          </m:r>
          <m:rad>
            <m:radPr>
              <m:degHide m:val="1"/>
              <m:ctrlPr>
                <w:rPr>
                  <w:rFonts w:ascii="Cambria Math" w:hAnsi="Cambria Math"/>
                  <w:i/>
                  <w:noProof/>
                  <w:color w:val="002060"/>
                  <w:lang w:val="en-US" w:eastAsia="fr-FR"/>
                </w:rPr>
              </m:ctrlPr>
            </m:radPr>
            <m:deg/>
            <m:e>
              <m:r>
                <w:rPr>
                  <w:rFonts w:ascii="Cambria Math" w:hAnsi="Cambria Math"/>
                  <w:noProof/>
                  <w:color w:val="002060"/>
                  <w:lang w:val="en-US" w:eastAsia="fr-FR"/>
                </w:rPr>
                <m:t>47</m:t>
              </m:r>
            </m:e>
          </m:rad>
          <m:r>
            <w:rPr>
              <w:rFonts w:ascii="Cambria Math" w:hAnsi="Cambria Math"/>
              <w:noProof/>
              <w:color w:val="002060"/>
              <w:lang w:val="en-US" w:eastAsia="fr-FR"/>
            </w:rPr>
            <m:t>,-</m:t>
          </m:r>
          <m:f>
            <m:fPr>
              <m:ctrlPr>
                <w:rPr>
                  <w:rFonts w:ascii="Cambria Math" w:hAnsi="Cambria Math"/>
                  <w:i/>
                  <w:noProof/>
                  <w:color w:val="002060"/>
                  <w:lang w:val="en-US" w:eastAsia="fr-FR"/>
                </w:rPr>
              </m:ctrlPr>
            </m:fPr>
            <m:num>
              <m:r>
                <w:rPr>
                  <w:rFonts w:ascii="Cambria Math" w:hAnsi="Cambria Math"/>
                  <w:noProof/>
                  <w:color w:val="002060"/>
                  <w:lang w:val="en-US" w:eastAsia="fr-FR"/>
                </w:rPr>
                <m:t>3</m:t>
              </m:r>
            </m:num>
            <m:den>
              <m:r>
                <w:rPr>
                  <w:rFonts w:ascii="Cambria Math" w:hAnsi="Cambria Math"/>
                  <w:noProof/>
                  <w:color w:val="002060"/>
                  <w:lang w:val="en-US" w:eastAsia="fr-FR"/>
                </w:rPr>
                <m:t>2</m:t>
              </m:r>
            </m:den>
          </m:f>
          <m:r>
            <w:rPr>
              <w:rFonts w:ascii="Cambria Math" w:hAnsi="Cambria Math"/>
              <w:noProof/>
              <w:color w:val="002060"/>
              <w:lang w:val="en-US" w:eastAsia="fr-FR"/>
            </w:rPr>
            <m:t>-</m:t>
          </m:r>
          <m:f>
            <m:fPr>
              <m:ctrlPr>
                <w:rPr>
                  <w:rFonts w:ascii="Cambria Math" w:hAnsi="Cambria Math"/>
                  <w:i/>
                  <w:noProof/>
                  <w:color w:val="002060"/>
                  <w:lang w:val="en-US" w:eastAsia="fr-FR"/>
                </w:rPr>
              </m:ctrlPr>
            </m:fPr>
            <m:num>
              <m:r>
                <w:rPr>
                  <w:rFonts w:ascii="Cambria Math" w:hAnsi="Cambria Math"/>
                  <w:noProof/>
                  <w:color w:val="002060"/>
                  <w:lang w:val="en-US" w:eastAsia="fr-FR"/>
                </w:rPr>
                <m:t>1</m:t>
              </m:r>
            </m:num>
            <m:den>
              <m:r>
                <w:rPr>
                  <w:rFonts w:ascii="Cambria Math" w:hAnsi="Cambria Math"/>
                  <w:noProof/>
                  <w:color w:val="002060"/>
                  <w:lang w:val="en-US" w:eastAsia="fr-FR"/>
                </w:rPr>
                <m:t>2</m:t>
              </m:r>
            </m:den>
          </m:f>
          <m:r>
            <w:rPr>
              <w:rFonts w:ascii="Cambria Math" w:hAnsi="Cambria Math"/>
              <w:noProof/>
              <w:color w:val="002060"/>
              <w:lang w:val="en-US" w:eastAsia="fr-FR"/>
            </w:rPr>
            <m:t>I</m:t>
          </m:r>
          <m:rad>
            <m:radPr>
              <m:degHide m:val="1"/>
              <m:ctrlPr>
                <w:rPr>
                  <w:rFonts w:ascii="Cambria Math" w:hAnsi="Cambria Math"/>
                  <w:i/>
                  <w:noProof/>
                  <w:color w:val="002060"/>
                  <w:lang w:val="en-US" w:eastAsia="fr-FR"/>
                </w:rPr>
              </m:ctrlPr>
            </m:radPr>
            <m:deg/>
            <m:e>
              <m:r>
                <w:rPr>
                  <w:rFonts w:ascii="Cambria Math" w:hAnsi="Cambria Math"/>
                  <w:noProof/>
                  <w:color w:val="002060"/>
                  <w:lang w:val="en-US" w:eastAsia="fr-FR"/>
                </w:rPr>
                <m:t>47</m:t>
              </m:r>
            </m:e>
          </m:rad>
        </m:oMath>
      </m:oMathPara>
    </w:p>
    <w:p w:rsidR="005A4212" w:rsidRDefault="005A4212" w:rsidP="0007298A">
      <w:pPr>
        <w:spacing w:line="240" w:lineRule="auto"/>
        <w:contextualSpacing/>
        <w:jc w:val="both"/>
        <w:rPr>
          <w:noProof/>
          <w:lang w:eastAsia="fr-FR"/>
        </w:rPr>
      </w:pPr>
      <w:r w:rsidRPr="005A4212">
        <w:rPr>
          <w:noProof/>
          <w:lang w:eastAsia="fr-FR"/>
        </w:rPr>
        <w:t xml:space="preserve">En général, solve calcul les solutions dans le champs de nombres complexes. </w:t>
      </w:r>
      <w:r>
        <w:rPr>
          <w:noProof/>
          <w:lang w:eastAsia="fr-FR"/>
        </w:rPr>
        <w:t>Pour restriendre le problème aux seules solutions réelles on utilise le package RealDomain (DomaineRéel), pour forcer Maple à effectuer les calculs dans le champs des nombres réels.</w:t>
      </w:r>
    </w:p>
    <w:p w:rsidR="005A4212" w:rsidRPr="005A4212" w:rsidRDefault="005A4212" w:rsidP="0007298A">
      <w:pPr>
        <w:spacing w:line="240" w:lineRule="auto"/>
        <w:contextualSpacing/>
        <w:jc w:val="both"/>
        <w:rPr>
          <w:noProof/>
          <w:lang w:eastAsia="fr-FR"/>
        </w:rPr>
      </w:pPr>
      <w:r>
        <w:rPr>
          <w:noProof/>
          <w:lang w:eastAsia="fr-FR"/>
        </w:rPr>
        <w:t xml:space="preserve">Après le chargement du package RealDomain (DomaineRéel), Maple considère que toutes les variables sont réelles. Les commandes retournent des résultats simplifiés </w:t>
      </w:r>
      <w:r w:rsidR="00BB29FE">
        <w:rPr>
          <w:noProof/>
          <w:lang w:eastAsia="fr-FR"/>
        </w:rPr>
        <w:t>appropriés au champs des nombres réels.</w:t>
      </w:r>
    </w:p>
    <w:p w:rsidR="00E37854" w:rsidRPr="00A27505" w:rsidRDefault="00E37854" w:rsidP="00E76935">
      <w:pPr>
        <w:spacing w:line="240" w:lineRule="auto"/>
        <w:contextualSpacing/>
        <w:jc w:val="both"/>
        <w:rPr>
          <w:b/>
          <w:bCs/>
          <w:noProof/>
          <w:lang w:eastAsia="fr-FR"/>
        </w:rPr>
      </w:pPr>
    </w:p>
    <w:p w:rsidR="00E37854" w:rsidRPr="00BB29FE" w:rsidRDefault="00BB29FE" w:rsidP="00E76935">
      <w:pPr>
        <w:spacing w:line="240" w:lineRule="auto"/>
        <w:contextualSpacing/>
        <w:jc w:val="both"/>
        <w:rPr>
          <w:b/>
          <w:bCs/>
          <w:noProof/>
          <w:lang w:eastAsia="fr-FR"/>
        </w:rPr>
      </w:pPr>
      <w:r w:rsidRPr="00BB29FE">
        <w:rPr>
          <w:b/>
          <w:bCs/>
          <w:noProof/>
          <w:lang w:eastAsia="fr-FR"/>
        </w:rPr>
        <w:t>Verifier</w:t>
      </w:r>
    </w:p>
    <w:p w:rsidR="00BB29FE" w:rsidRPr="00BB29FE" w:rsidRDefault="00BB29FE" w:rsidP="00E76935">
      <w:pPr>
        <w:spacing w:line="240" w:lineRule="auto"/>
        <w:contextualSpacing/>
        <w:jc w:val="both"/>
        <w:rPr>
          <w:noProof/>
          <w:lang w:eastAsia="fr-FR"/>
        </w:rPr>
      </w:pPr>
      <w:r w:rsidRPr="00BB29FE">
        <w:rPr>
          <w:noProof/>
          <w:lang w:eastAsia="fr-FR"/>
        </w:rPr>
        <w:t>Il est recommandé de vérifier les solutions re</w:t>
      </w:r>
      <w:r>
        <w:rPr>
          <w:noProof/>
          <w:lang w:eastAsia="fr-FR"/>
        </w:rPr>
        <w:t>tournées par la commande solve en utilisant la commande eval.</w:t>
      </w:r>
    </w:p>
    <w:p w:rsidR="0007298A" w:rsidRPr="00A27505" w:rsidRDefault="0007298A" w:rsidP="0007298A">
      <w:pPr>
        <w:spacing w:line="240" w:lineRule="auto"/>
        <w:contextualSpacing/>
        <w:jc w:val="both"/>
        <w:rPr>
          <w:noProof/>
          <w:lang w:eastAsia="fr-FR"/>
        </w:rPr>
      </w:pPr>
    </w:p>
    <w:p w:rsidR="00D33152" w:rsidRPr="00E4558D" w:rsidRDefault="0007298A" w:rsidP="00E4558D">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&gt; equation≔</m:t>
          </m:r>
          <m:func>
            <m:funcPr>
              <m:ctrlPr>
                <w:rPr>
                  <w:rFonts w:ascii="Cambria Math" w:hAnsi="Cambria Math"/>
                  <w:noProof/>
                  <w:color w:val="C00000"/>
                  <w:lang w:val="en-US" w:eastAsia="fr-FR"/>
                </w:rPr>
              </m:ctrlPr>
            </m:funcPr>
            <m:fName>
              <m:r>
                <m:rPr>
                  <m:sty m:val="p"/>
                </m:rPr>
                <w:rPr>
                  <w:rFonts w:ascii="Cambria Math" w:hAnsi="Cambria Math"/>
                  <w:noProof/>
                  <w:color w:val="C00000"/>
                  <w:lang w:val="en-US" w:eastAsia="fr-FR"/>
                </w:rPr>
                <m:t>sin</m:t>
              </m:r>
              <m:ctrlPr>
                <w:rPr>
                  <w:rFonts w:ascii="Cambria Math" w:hAnsi="Cambria Math"/>
                  <w:i/>
                  <w:noProof/>
                  <w:color w:val="C00000"/>
                  <w:lang w:val="en-US" w:eastAsia="fr-FR"/>
                </w:rPr>
              </m:ctrlPr>
            </m:fName>
            <m:e>
              <m:d>
                <m:dPr>
                  <m:ctrlPr>
                    <w:rPr>
                      <w:rFonts w:ascii="Cambria Math" w:hAnsi="Cambria Math"/>
                      <w:i/>
                      <w:noProof/>
                      <w:color w:val="C00000"/>
                      <w:lang w:val="en-US" w:eastAsia="fr-FR"/>
                    </w:rPr>
                  </m:ctrlPr>
                </m:dPr>
                <m:e>
                  <m:r>
                    <w:rPr>
                      <w:rFonts w:ascii="Cambria Math" w:hAnsi="Cambria Math"/>
                      <w:noProof/>
                      <w:color w:val="C00000"/>
                      <w:lang w:val="en-US" w:eastAsia="fr-FR"/>
                    </w:rPr>
                    <m:t>x</m:t>
                  </m:r>
                </m:e>
              </m:d>
            </m:e>
          </m:func>
          <m:r>
            <w:rPr>
              <w:rFonts w:ascii="Cambria Math" w:hAnsi="Cambria Math"/>
              <w:noProof/>
              <w:color w:val="C00000"/>
              <w:lang w:val="en-US" w:eastAsia="fr-FR"/>
            </w:rPr>
            <m:t>=-</m:t>
          </m:r>
          <m:func>
            <m:funcPr>
              <m:ctrlPr>
                <w:rPr>
                  <w:rFonts w:ascii="Cambria Math" w:hAnsi="Cambria Math"/>
                  <w:noProof/>
                  <w:color w:val="C00000"/>
                  <w:lang w:val="en-US" w:eastAsia="fr-FR"/>
                </w:rPr>
              </m:ctrlPr>
            </m:funcPr>
            <m:fName>
              <m:r>
                <m:rPr>
                  <m:sty m:val="p"/>
                </m:rPr>
                <w:rPr>
                  <w:rFonts w:ascii="Cambria Math" w:hAnsi="Cambria Math"/>
                  <w:noProof/>
                  <w:color w:val="C00000"/>
                  <w:lang w:val="en-US" w:eastAsia="fr-FR"/>
                </w:rPr>
                <m:t>cos</m:t>
              </m:r>
              <m:ctrlPr>
                <w:rPr>
                  <w:rFonts w:ascii="Cambria Math" w:hAnsi="Cambria Math"/>
                  <w:i/>
                  <w:noProof/>
                  <w:color w:val="C00000"/>
                  <w:lang w:val="en-US" w:eastAsia="fr-FR"/>
                </w:rPr>
              </m:ctrlPr>
            </m:fName>
            <m:e>
              <m:d>
                <m:dPr>
                  <m:ctrlPr>
                    <w:rPr>
                      <w:rFonts w:ascii="Cambria Math" w:hAnsi="Cambria Math"/>
                      <w:i/>
                      <w:noProof/>
                      <w:color w:val="C00000"/>
                      <w:lang w:val="en-US" w:eastAsia="fr-FR"/>
                    </w:rPr>
                  </m:ctrlPr>
                </m:dPr>
                <m:e>
                  <m:r>
                    <w:rPr>
                      <w:rFonts w:ascii="Cambria Math" w:hAnsi="Cambria Math"/>
                      <w:noProof/>
                      <w:color w:val="C00000"/>
                      <w:lang w:val="en-US" w:eastAsia="fr-FR"/>
                    </w:rPr>
                    <m:t>x</m:t>
                  </m:r>
                </m:e>
              </m:d>
            </m:e>
          </m:func>
          <m:r>
            <w:rPr>
              <w:rFonts w:ascii="Cambria Math" w:hAnsi="Cambria Math"/>
              <w:noProof/>
              <w:color w:val="C00000"/>
              <w:lang w:val="en-US" w:eastAsia="fr-FR"/>
            </w:rPr>
            <m:t>:</m:t>
          </m:r>
        </m:oMath>
      </m:oMathPara>
    </w:p>
    <w:p w:rsidR="00E4558D" w:rsidRPr="00E4558D" w:rsidRDefault="00E4558D" w:rsidP="00E4558D">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&gt; solve(equation)</m:t>
          </m:r>
        </m:oMath>
      </m:oMathPara>
    </w:p>
    <w:p w:rsidR="00E4558D" w:rsidRPr="00E4558D" w:rsidRDefault="00E4558D" w:rsidP="00E4558D">
      <w:pPr>
        <w:spacing w:line="240" w:lineRule="auto"/>
        <w:contextualSpacing/>
        <w:jc w:val="both"/>
        <w:rPr>
          <w:rFonts w:eastAsiaTheme="minorEastAsia"/>
          <w:noProof/>
          <w:lang w:val="en-US" w:eastAsia="fr-FR"/>
        </w:rPr>
      </w:pPr>
      <m:oMathPara>
        <m:oMathParaPr>
          <m:jc m:val="right"/>
        </m:oMathParaPr>
        <m:oMath>
          <m:r>
            <w:rPr>
              <w:rFonts w:ascii="Cambria Math" w:hAnsi="Cambria Math"/>
              <w:noProof/>
              <w:color w:val="002060"/>
              <w:lang w:val="en-US" w:eastAsia="fr-FR"/>
            </w:rPr>
            <m:t>-</m:t>
          </m:r>
          <m:f>
            <m:fPr>
              <m:ctrlPr>
                <w:rPr>
                  <w:rFonts w:ascii="Cambria Math" w:hAnsi="Cambria Math"/>
                  <w:i/>
                  <w:noProof/>
                  <w:color w:val="002060"/>
                  <w:lang w:val="en-US" w:eastAsia="fr-FR"/>
                </w:rPr>
              </m:ctrlPr>
            </m:fPr>
            <m:num>
              <m:r>
                <w:rPr>
                  <w:rFonts w:ascii="Cambria Math" w:hAnsi="Cambria Math"/>
                  <w:noProof/>
                  <w:color w:val="002060"/>
                  <w:lang w:val="en-US" w:eastAsia="fr-FR"/>
                </w:rPr>
                <m:t>1</m:t>
              </m:r>
            </m:num>
            <m:den>
              <m:r>
                <w:rPr>
                  <w:rFonts w:ascii="Cambria Math" w:hAnsi="Cambria Math"/>
                  <w:noProof/>
                  <w:color w:val="002060"/>
                  <w:lang w:val="en-US" w:eastAsia="fr-FR"/>
                </w:rPr>
                <m:t>4</m:t>
              </m:r>
            </m:den>
          </m:f>
          <m:r>
            <w:rPr>
              <w:rFonts w:ascii="Cambria Math" w:hAnsi="Cambria Math"/>
              <w:noProof/>
              <w:color w:val="002060"/>
              <w:lang w:val="en-US" w:eastAsia="fr-FR"/>
            </w:rPr>
            <m:t>π                                                                                                           (4.11)</m:t>
          </m:r>
        </m:oMath>
      </m:oMathPara>
    </w:p>
    <w:p w:rsidR="00E4558D" w:rsidRPr="00E4558D" w:rsidRDefault="00E4558D" w:rsidP="00E4558D">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&gt; eval</m:t>
          </m:r>
          <m:d>
            <m:dPr>
              <m:ctrlPr>
                <w:rPr>
                  <w:rFonts w:ascii="Cambria Math" w:hAnsi="Cambria Math"/>
                  <w:i/>
                  <w:noProof/>
                  <w:color w:val="C00000"/>
                  <w:lang w:val="en-US" w:eastAsia="fr-FR"/>
                </w:rPr>
              </m:ctrlPr>
            </m:dPr>
            <m:e>
              <m:r>
                <w:rPr>
                  <w:rFonts w:ascii="Cambria Math" w:hAnsi="Cambria Math"/>
                  <w:noProof/>
                  <w:color w:val="C00000"/>
                  <w:lang w:val="en-US" w:eastAsia="fr-FR"/>
                </w:rPr>
                <m:t>equation,x=(4.11</m:t>
              </m:r>
            </m:e>
          </m:d>
          <m:r>
            <w:rPr>
              <w:rFonts w:ascii="Cambria Math" w:hAnsi="Cambria Math"/>
              <w:noProof/>
              <w:color w:val="C00000"/>
              <w:lang w:val="en-US" w:eastAsia="fr-FR"/>
            </w:rPr>
            <m:t>)</m:t>
          </m:r>
        </m:oMath>
      </m:oMathPara>
    </w:p>
    <w:p w:rsidR="00E4558D" w:rsidRPr="00E37854" w:rsidRDefault="00E4558D" w:rsidP="00E4558D">
      <w:pPr>
        <w:spacing w:line="240" w:lineRule="auto"/>
        <w:contextualSpacing/>
        <w:jc w:val="both"/>
        <w:rPr>
          <w:rFonts w:eastAsiaTheme="minorEastAsia"/>
          <w:noProof/>
          <w:lang w:val="en-US" w:eastAsia="fr-FR"/>
        </w:rPr>
      </w:pPr>
      <m:oMathPara>
        <m:oMathParaPr>
          <m:jc m:val="center"/>
        </m:oMathParaPr>
        <m:oMath>
          <m:r>
            <w:rPr>
              <w:rFonts w:ascii="Cambria Math" w:hAnsi="Cambria Math"/>
              <w:noProof/>
              <w:color w:val="002060"/>
              <w:lang w:val="en-US" w:eastAsia="fr-FR"/>
            </w:rPr>
            <m:t>-</m:t>
          </m:r>
          <m:f>
            <m:fPr>
              <m:ctrlPr>
                <w:rPr>
                  <w:rFonts w:ascii="Cambria Math" w:hAnsi="Cambria Math"/>
                  <w:i/>
                  <w:noProof/>
                  <w:color w:val="002060"/>
                  <w:lang w:val="en-US" w:eastAsia="fr-FR"/>
                </w:rPr>
              </m:ctrlPr>
            </m:fPr>
            <m:num>
              <m:r>
                <w:rPr>
                  <w:rFonts w:ascii="Cambria Math" w:hAnsi="Cambria Math"/>
                  <w:noProof/>
                  <w:color w:val="002060"/>
                  <w:lang w:val="en-US" w:eastAsia="fr-FR"/>
                </w:rPr>
                <m:t>1</m:t>
              </m:r>
            </m:num>
            <m:den>
              <m:r>
                <w:rPr>
                  <w:rFonts w:ascii="Cambria Math" w:hAnsi="Cambria Math"/>
                  <w:noProof/>
                  <w:color w:val="002060"/>
                  <w:lang w:val="en-US" w:eastAsia="fr-FR"/>
                </w:rPr>
                <m:t>2</m:t>
              </m:r>
            </m:den>
          </m:f>
          <m:rad>
            <m:radPr>
              <m:degHide m:val="1"/>
              <m:ctrlPr>
                <w:rPr>
                  <w:rFonts w:ascii="Cambria Math" w:hAnsi="Cambria Math"/>
                  <w:i/>
                  <w:noProof/>
                  <w:color w:val="002060"/>
                  <w:lang w:val="en-US" w:eastAsia="fr-FR"/>
                </w:rPr>
              </m:ctrlPr>
            </m:radPr>
            <m:deg/>
            <m:e>
              <m:r>
                <w:rPr>
                  <w:rFonts w:ascii="Cambria Math" w:hAnsi="Cambria Math"/>
                  <w:noProof/>
                  <w:color w:val="002060"/>
                  <w:lang w:val="en-US" w:eastAsia="fr-FR"/>
                </w:rPr>
                <m:t>2</m:t>
              </m:r>
            </m:e>
          </m:rad>
          <m:r>
            <w:rPr>
              <w:rFonts w:ascii="Cambria Math" w:hAnsi="Cambria Math"/>
              <w:noProof/>
              <w:color w:val="002060"/>
              <w:lang w:val="en-US" w:eastAsia="fr-FR"/>
            </w:rPr>
            <m:t>=-</m:t>
          </m:r>
          <m:f>
            <m:fPr>
              <m:ctrlPr>
                <w:rPr>
                  <w:rFonts w:ascii="Cambria Math" w:hAnsi="Cambria Math"/>
                  <w:i/>
                  <w:noProof/>
                  <w:color w:val="002060"/>
                  <w:lang w:val="en-US" w:eastAsia="fr-FR"/>
                </w:rPr>
              </m:ctrlPr>
            </m:fPr>
            <m:num>
              <m:r>
                <w:rPr>
                  <w:rFonts w:ascii="Cambria Math" w:hAnsi="Cambria Math"/>
                  <w:noProof/>
                  <w:color w:val="002060"/>
                  <w:lang w:val="en-US" w:eastAsia="fr-FR"/>
                </w:rPr>
                <m:t>1</m:t>
              </m:r>
            </m:num>
            <m:den>
              <m:r>
                <w:rPr>
                  <w:rFonts w:ascii="Cambria Math" w:hAnsi="Cambria Math"/>
                  <w:noProof/>
                  <w:color w:val="002060"/>
                  <w:lang w:val="en-US" w:eastAsia="fr-FR"/>
                </w:rPr>
                <m:t>2</m:t>
              </m:r>
            </m:den>
          </m:f>
          <m:rad>
            <m:radPr>
              <m:degHide m:val="1"/>
              <m:ctrlPr>
                <w:rPr>
                  <w:rFonts w:ascii="Cambria Math" w:hAnsi="Cambria Math"/>
                  <w:i/>
                  <w:noProof/>
                  <w:color w:val="002060"/>
                  <w:lang w:val="en-US" w:eastAsia="fr-FR"/>
                </w:rPr>
              </m:ctrlPr>
            </m:radPr>
            <m:deg/>
            <m:e>
              <m:r>
                <w:rPr>
                  <w:rFonts w:ascii="Cambria Math" w:hAnsi="Cambria Math"/>
                  <w:noProof/>
                  <w:color w:val="002060"/>
                  <w:lang w:val="en-US" w:eastAsia="fr-FR"/>
                </w:rPr>
                <m:t>2</m:t>
              </m:r>
            </m:e>
          </m:rad>
        </m:oMath>
      </m:oMathPara>
    </w:p>
    <w:p w:rsidR="00E37854" w:rsidRPr="00E4558D" w:rsidRDefault="00E37854" w:rsidP="00E37854">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&gt; equation1≔</m:t>
          </m:r>
          <m:func>
            <m:funcPr>
              <m:ctrlPr>
                <w:rPr>
                  <w:rFonts w:ascii="Cambria Math" w:hAnsi="Cambria Math"/>
                  <w:noProof/>
                  <w:color w:val="C00000"/>
                  <w:lang w:val="en-US" w:eastAsia="fr-FR"/>
                </w:rPr>
              </m:ctrlPr>
            </m:funcPr>
            <m:fName>
              <m:r>
                <m:rPr>
                  <m:sty m:val="p"/>
                </m:rPr>
                <w:rPr>
                  <w:rFonts w:ascii="Cambria Math" w:hAnsi="Cambria Math"/>
                  <w:noProof/>
                  <w:color w:val="C00000"/>
                  <w:lang w:val="en-US" w:eastAsia="fr-FR"/>
                </w:rPr>
                <m:t>cos</m:t>
              </m:r>
              <m:ctrlPr>
                <w:rPr>
                  <w:rFonts w:ascii="Cambria Math" w:hAnsi="Cambria Math"/>
                  <w:i/>
                  <w:noProof/>
                  <w:color w:val="C00000"/>
                  <w:lang w:val="en-US" w:eastAsia="fr-FR"/>
                </w:rPr>
              </m:ctrlPr>
            </m:fName>
            <m:e>
              <m:d>
                <m:dPr>
                  <m:ctrlPr>
                    <w:rPr>
                      <w:rFonts w:ascii="Cambria Math" w:hAnsi="Cambria Math"/>
                      <w:i/>
                      <w:noProof/>
                      <w:color w:val="C00000"/>
                      <w:lang w:val="en-US" w:eastAsia="fr-FR"/>
                    </w:rPr>
                  </m:ctrlPr>
                </m:dPr>
                <m:e>
                  <m:r>
                    <w:rPr>
                      <w:rFonts w:ascii="Cambria Math" w:hAnsi="Cambria Math"/>
                      <w:noProof/>
                      <w:color w:val="C00000"/>
                      <w:lang w:val="en-US" w:eastAsia="fr-FR"/>
                    </w:rPr>
                    <m:t>z</m:t>
                  </m:r>
                </m:e>
              </m:d>
            </m:e>
          </m:func>
          <m:r>
            <w:rPr>
              <w:rFonts w:ascii="Cambria Math" w:hAnsi="Cambria Math"/>
              <w:noProof/>
              <w:color w:val="C00000"/>
              <w:lang w:val="en-US" w:eastAsia="fr-FR"/>
            </w:rPr>
            <m:t>=</m:t>
          </m:r>
          <m:f>
            <m:fPr>
              <m:ctrlPr>
                <w:rPr>
                  <w:rFonts w:ascii="Cambria Math" w:hAnsi="Cambria Math"/>
                  <w:i/>
                  <w:noProof/>
                  <w:color w:val="C00000"/>
                  <w:lang w:val="en-US" w:eastAsia="fr-FR"/>
                </w:rPr>
              </m:ctrlPr>
            </m:fPr>
            <m:num>
              <m:r>
                <w:rPr>
                  <w:rFonts w:ascii="Cambria Math" w:hAnsi="Cambria Math"/>
                  <w:noProof/>
                  <w:color w:val="C00000"/>
                  <w:lang w:val="en-US" w:eastAsia="fr-FR"/>
                </w:rPr>
                <m:t>2</m:t>
              </m:r>
            </m:num>
            <m:den>
              <m:r>
                <w:rPr>
                  <w:rFonts w:ascii="Cambria Math" w:hAnsi="Cambria Math"/>
                  <w:noProof/>
                  <w:color w:val="C00000"/>
                  <w:lang w:val="en-US" w:eastAsia="fr-FR"/>
                </w:rPr>
                <m:t>z</m:t>
              </m:r>
            </m:den>
          </m:f>
          <m:r>
            <w:rPr>
              <w:rFonts w:ascii="Cambria Math" w:hAnsi="Cambria Math"/>
              <w:noProof/>
              <w:color w:val="C00000"/>
              <w:lang w:val="en-US" w:eastAsia="fr-FR"/>
            </w:rPr>
            <m:t xml:space="preserve"> :</m:t>
          </m:r>
        </m:oMath>
      </m:oMathPara>
    </w:p>
    <w:p w:rsidR="00E37854" w:rsidRPr="00E4558D" w:rsidRDefault="00E37854" w:rsidP="00E37854">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&gt; fsolve(equation1)</m:t>
          </m:r>
        </m:oMath>
      </m:oMathPara>
    </w:p>
    <w:p w:rsidR="00E37854" w:rsidRPr="00E4558D" w:rsidRDefault="00E37854" w:rsidP="00E37854">
      <w:pPr>
        <w:spacing w:line="240" w:lineRule="auto"/>
        <w:contextualSpacing/>
        <w:jc w:val="both"/>
        <w:rPr>
          <w:rFonts w:eastAsiaTheme="minorEastAsia"/>
          <w:noProof/>
          <w:lang w:val="en-US" w:eastAsia="fr-FR"/>
        </w:rPr>
      </w:pPr>
      <m:oMathPara>
        <m:oMathParaPr>
          <m:jc m:val="right"/>
        </m:oMathParaPr>
        <m:oMath>
          <m:r>
            <w:rPr>
              <w:rFonts w:ascii="Cambria Math" w:hAnsi="Cambria Math"/>
              <w:noProof/>
              <w:color w:val="002060"/>
              <w:lang w:val="en-US" w:eastAsia="fr-FR"/>
            </w:rPr>
            <m:t>-2.498755763                                                                                                           (4.12)</m:t>
          </m:r>
        </m:oMath>
      </m:oMathPara>
    </w:p>
    <w:p w:rsidR="00E37854" w:rsidRPr="00E4558D" w:rsidRDefault="00E37854" w:rsidP="00E37854">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&gt; eval</m:t>
          </m:r>
          <m:d>
            <m:dPr>
              <m:ctrlPr>
                <w:rPr>
                  <w:rFonts w:ascii="Cambria Math" w:hAnsi="Cambria Math"/>
                  <w:i/>
                  <w:noProof/>
                  <w:color w:val="C00000"/>
                  <w:lang w:val="en-US" w:eastAsia="fr-FR"/>
                </w:rPr>
              </m:ctrlPr>
            </m:dPr>
            <m:e>
              <m:r>
                <w:rPr>
                  <w:rFonts w:ascii="Cambria Math" w:hAnsi="Cambria Math"/>
                  <w:noProof/>
                  <w:color w:val="C00000"/>
                  <w:lang w:val="en-US" w:eastAsia="fr-FR"/>
                </w:rPr>
                <m:t>equation1,x=(4.12</m:t>
              </m:r>
            </m:e>
          </m:d>
          <m:r>
            <w:rPr>
              <w:rFonts w:ascii="Cambria Math" w:hAnsi="Cambria Math"/>
              <w:noProof/>
              <w:color w:val="C00000"/>
              <w:lang w:val="en-US" w:eastAsia="fr-FR"/>
            </w:rPr>
            <m:t>)</m:t>
          </m:r>
        </m:oMath>
      </m:oMathPara>
    </w:p>
    <w:p w:rsidR="00E37854" w:rsidRPr="00E37854" w:rsidRDefault="00E37854" w:rsidP="00E37854">
      <w:pPr>
        <w:spacing w:line="240" w:lineRule="auto"/>
        <w:contextualSpacing/>
        <w:jc w:val="both"/>
        <w:rPr>
          <w:rFonts w:eastAsiaTheme="minorEastAsia"/>
          <w:noProof/>
          <w:lang w:val="en-US" w:eastAsia="fr-FR"/>
        </w:rPr>
      </w:pPr>
      <m:oMathPara>
        <m:oMathParaPr>
          <m:jc m:val="center"/>
        </m:oMathParaPr>
        <m:oMath>
          <m:r>
            <w:rPr>
              <w:rFonts w:ascii="Cambria Math" w:hAnsi="Cambria Math"/>
              <w:noProof/>
              <w:color w:val="002060"/>
              <w:lang w:val="en-US" w:eastAsia="fr-FR"/>
            </w:rPr>
            <m:t>-0.8803983544=-0.8803983544</m:t>
          </m:r>
        </m:oMath>
      </m:oMathPara>
    </w:p>
    <w:p w:rsidR="00E37854" w:rsidRDefault="00E37854" w:rsidP="00E37854">
      <w:pPr>
        <w:spacing w:line="240" w:lineRule="auto"/>
        <w:contextualSpacing/>
        <w:jc w:val="both"/>
        <w:rPr>
          <w:rFonts w:eastAsiaTheme="minorEastAsia"/>
          <w:noProof/>
          <w:lang w:val="en-US" w:eastAsia="fr-FR"/>
        </w:rPr>
      </w:pPr>
    </w:p>
    <w:p w:rsidR="007E251A" w:rsidRPr="00A27505" w:rsidRDefault="00A27505" w:rsidP="00A27505">
      <w:pPr>
        <w:spacing w:line="240" w:lineRule="auto"/>
        <w:contextualSpacing/>
        <w:jc w:val="both"/>
        <w:rPr>
          <w:noProof/>
          <w:lang w:eastAsia="fr-FR"/>
        </w:rPr>
      </w:pPr>
      <w:r w:rsidRPr="00A27505">
        <w:rPr>
          <w:b/>
          <w:bCs/>
          <w:noProof/>
          <w:lang w:eastAsia="fr-FR"/>
        </w:rPr>
        <w:t>Attribuer la valeur d’une solution à une variable:</w:t>
      </w:r>
      <w:r w:rsidR="00E37854" w:rsidRPr="00A27505">
        <w:rPr>
          <w:noProof/>
          <w:lang w:eastAsia="fr-FR"/>
        </w:rPr>
        <w:t xml:space="preserve"> </w:t>
      </w:r>
    </w:p>
    <w:p w:rsidR="00A918B9" w:rsidRPr="00A27505" w:rsidRDefault="00A918B9" w:rsidP="00821742">
      <w:pPr>
        <w:spacing w:line="240" w:lineRule="auto"/>
        <w:contextualSpacing/>
        <w:jc w:val="both"/>
        <w:rPr>
          <w:noProof/>
          <w:lang w:eastAsia="fr-FR"/>
        </w:rPr>
      </w:pPr>
    </w:p>
    <w:p w:rsidR="00087CBF" w:rsidRDefault="00A27505" w:rsidP="00A27505">
      <w:pPr>
        <w:spacing w:line="240" w:lineRule="auto"/>
        <w:contextualSpacing/>
        <w:jc w:val="both"/>
        <w:rPr>
          <w:noProof/>
          <w:lang w:eastAsia="fr-FR"/>
        </w:rPr>
      </w:pPr>
      <w:r>
        <w:rPr>
          <w:noProof/>
          <w:lang w:eastAsia="fr-FR"/>
        </w:rPr>
        <w:t xml:space="preserve">Pour attribuer la valeur d’une solution à une variable correspondante comme une expression, on utilise la commande </w:t>
      </w:r>
      <w:r w:rsidRPr="00A27505">
        <w:rPr>
          <w:b/>
          <w:bCs/>
          <w:noProof/>
          <w:lang w:eastAsia="fr-FR"/>
        </w:rPr>
        <w:t>assign</w:t>
      </w:r>
      <w:r>
        <w:rPr>
          <w:noProof/>
          <w:lang w:eastAsia="fr-FR"/>
        </w:rPr>
        <w:t>.</w:t>
      </w:r>
    </w:p>
    <w:p w:rsidR="001E0137" w:rsidRPr="001E0137" w:rsidRDefault="00087CBF" w:rsidP="001E0137">
      <w:pPr>
        <w:spacing w:line="240" w:lineRule="auto"/>
        <w:contextualSpacing/>
        <w:jc w:val="both"/>
        <w:rPr>
          <w:noProof/>
          <w:lang w:eastAsia="fr-FR"/>
        </w:rPr>
      </w:pPr>
      <m:oMath>
        <m:r>
          <w:rPr>
            <w:rFonts w:ascii="Cambria Math" w:hAnsi="Cambria Math"/>
            <w:noProof/>
            <w:color w:val="C00000"/>
            <w:lang w:eastAsia="fr-FR"/>
          </w:rPr>
          <m:t>&gt;s≔solve(</m:t>
        </m:r>
        <m:d>
          <m:dPr>
            <m:begChr m:val="{"/>
            <m:endChr m:val="}"/>
            <m:ctrlPr>
              <w:rPr>
                <w:rFonts w:ascii="Cambria Math" w:hAnsi="Cambria Math"/>
                <w:i/>
                <w:noProof/>
                <w:color w:val="C00000"/>
                <w:lang w:eastAsia="fr-FR"/>
              </w:rPr>
            </m:ctrlPr>
          </m:dPr>
          <m:e>
            <m:r>
              <w:rPr>
                <w:rFonts w:ascii="Cambria Math" w:hAnsi="Cambria Math"/>
                <w:noProof/>
                <w:color w:val="C00000"/>
                <w:lang w:eastAsia="fr-FR"/>
              </w:rPr>
              <m:t>x+y=1, 2 x+y=3</m:t>
            </m:r>
          </m:e>
        </m:d>
        <m:r>
          <w:rPr>
            <w:rFonts w:ascii="Cambria Math" w:hAnsi="Cambria Math"/>
            <w:noProof/>
            <w:color w:val="C00000"/>
            <w:lang w:eastAsia="fr-FR"/>
          </w:rPr>
          <m:t>,</m:t>
        </m:r>
        <m:d>
          <m:dPr>
            <m:begChr m:val="{"/>
            <m:endChr m:val="}"/>
            <m:ctrlPr>
              <w:rPr>
                <w:rFonts w:ascii="Cambria Math" w:hAnsi="Cambria Math"/>
                <w:i/>
                <w:noProof/>
                <w:color w:val="C00000"/>
                <w:lang w:eastAsia="fr-FR"/>
              </w:rPr>
            </m:ctrlPr>
          </m:dPr>
          <m:e>
            <m:r>
              <w:rPr>
                <w:rFonts w:ascii="Cambria Math" w:hAnsi="Cambria Math"/>
                <w:noProof/>
                <w:color w:val="C00000"/>
                <w:lang w:eastAsia="fr-FR"/>
              </w:rPr>
              <m:t>x,y</m:t>
            </m:r>
          </m:e>
        </m:d>
        <m:r>
          <w:rPr>
            <w:rFonts w:ascii="Cambria Math" w:hAnsi="Cambria Math"/>
            <w:noProof/>
            <w:color w:val="C00000"/>
            <w:lang w:eastAsia="fr-FR"/>
          </w:rPr>
          <m:t>)</m:t>
        </m:r>
      </m:oMath>
      <w:r w:rsidR="00A27505" w:rsidRPr="001E0137">
        <w:rPr>
          <w:noProof/>
          <w:lang w:eastAsia="fr-FR"/>
        </w:rPr>
        <w:t xml:space="preserve"> </w:t>
      </w:r>
    </w:p>
    <w:p w:rsidR="00087CBF" w:rsidRPr="001E0137" w:rsidRDefault="00087CBF" w:rsidP="001E0137">
      <w:pPr>
        <w:spacing w:line="240" w:lineRule="auto"/>
        <w:contextualSpacing/>
        <w:jc w:val="both"/>
        <w:rPr>
          <w:noProof/>
          <w:lang w:val="en-US" w:eastAsia="fr-FR"/>
        </w:rPr>
      </w:pPr>
      <m:oMathPara>
        <m:oMathParaPr>
          <m:jc m:val="right"/>
        </m:oMathParaPr>
        <m:oMath>
          <m:r>
            <w:rPr>
              <w:rFonts w:ascii="Cambria Math" w:hAnsi="Cambria Math"/>
              <w:noProof/>
              <w:color w:val="002060"/>
              <w:lang w:val="en-US" w:eastAsia="fr-FR"/>
            </w:rPr>
            <m:t>s≔</m:t>
          </m:r>
          <m:d>
            <m:dPr>
              <m:begChr m:val="{"/>
              <m:endChr m:val="}"/>
              <m:ctrlPr>
                <w:rPr>
                  <w:rFonts w:ascii="Cambria Math" w:hAnsi="Cambria Math"/>
                  <w:i/>
                  <w:noProof/>
                  <w:color w:val="002060"/>
                  <w:lang w:val="en-US" w:eastAsia="fr-FR"/>
                </w:rPr>
              </m:ctrlPr>
            </m:dPr>
            <m:e>
              <m:r>
                <w:rPr>
                  <w:rFonts w:ascii="Cambria Math" w:hAnsi="Cambria Math"/>
                  <w:noProof/>
                  <w:color w:val="002060"/>
                  <w:lang w:val="en-US" w:eastAsia="fr-FR"/>
                </w:rPr>
                <m:t>x=2,y=-1</m:t>
              </m:r>
            </m:e>
          </m:d>
          <m:r>
            <w:rPr>
              <w:rFonts w:ascii="Cambria Math" w:hAnsi="Cambria Math"/>
              <w:noProof/>
              <w:color w:val="002060"/>
              <w:lang w:val="en-US" w:eastAsia="fr-FR"/>
            </w:rPr>
            <m:t xml:space="preserve">                                                                               </m:t>
          </m:r>
          <m:r>
            <m:rPr>
              <m:sty m:val="bi"/>
            </m:rPr>
            <w:rPr>
              <w:rFonts w:ascii="Cambria Math" w:hAnsi="Cambria Math"/>
              <w:noProof/>
              <w:color w:val="000000" w:themeColor="text1"/>
              <w:lang w:val="en-US" w:eastAsia="fr-FR"/>
            </w:rPr>
            <m:t>(4)</m:t>
          </m:r>
          <m:r>
            <w:rPr>
              <w:rFonts w:ascii="Cambria Math" w:hAnsi="Cambria Math"/>
              <w:noProof/>
              <w:color w:val="002060"/>
              <w:lang w:val="en-US" w:eastAsia="fr-FR"/>
            </w:rPr>
            <m:t xml:space="preserve">    </m:t>
          </m:r>
        </m:oMath>
      </m:oMathPara>
    </w:p>
    <w:p w:rsidR="00087CBF" w:rsidRPr="00087CBF" w:rsidRDefault="00087CBF" w:rsidP="00087CBF">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&gt;assign(s)</m:t>
          </m:r>
        </m:oMath>
      </m:oMathPara>
    </w:p>
    <w:p w:rsidR="00087CBF" w:rsidRPr="00087CBF" w:rsidRDefault="00087CBF" w:rsidP="00087CBF">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&gt;x,y</m:t>
          </m:r>
        </m:oMath>
      </m:oMathPara>
    </w:p>
    <w:p w:rsidR="00087CBF" w:rsidRPr="00087CBF" w:rsidRDefault="00087CBF" w:rsidP="00087CBF">
      <w:pPr>
        <w:spacing w:line="240" w:lineRule="auto"/>
        <w:contextualSpacing/>
        <w:jc w:val="both"/>
        <w:rPr>
          <w:rFonts w:eastAsiaTheme="minorEastAsia"/>
          <w:noProof/>
          <w:lang w:val="en-US" w:eastAsia="fr-FR"/>
        </w:rPr>
      </w:pPr>
      <m:oMathPara>
        <m:oMathParaPr>
          <m:jc m:val="center"/>
        </m:oMathParaPr>
        <m:oMath>
          <m:r>
            <w:rPr>
              <w:rFonts w:ascii="Cambria Math" w:eastAsiaTheme="minorEastAsia" w:hAnsi="Cambria Math"/>
              <w:noProof/>
              <w:color w:val="002060"/>
              <w:lang w:val="en-US" w:eastAsia="fr-FR"/>
            </w:rPr>
            <m:t>2,-1</m:t>
          </m:r>
        </m:oMath>
      </m:oMathPara>
    </w:p>
    <w:p w:rsidR="00087CBF" w:rsidRPr="00087CBF" w:rsidRDefault="00087CBF" w:rsidP="00087CBF">
      <w:pPr>
        <w:spacing w:after="0" w:line="240" w:lineRule="auto"/>
        <w:rPr>
          <w:rFonts w:ascii="Times New Roman" w:eastAsia="Times New Roman" w:hAnsi="Times New Roman" w:cs="Times New Roman"/>
          <w:vanish/>
          <w:sz w:val="24"/>
          <w:szCs w:val="24"/>
          <w:lang w:val="en-US" w:eastAsia="fr-FR"/>
        </w:rPr>
      </w:pPr>
    </w:p>
    <w:p w:rsidR="00087CBF" w:rsidRPr="00087CBF" w:rsidRDefault="00087CBF" w:rsidP="00087CBF">
      <w:pPr>
        <w:spacing w:after="0" w:line="240" w:lineRule="auto"/>
        <w:rPr>
          <w:rFonts w:ascii="Times New Roman" w:eastAsia="Times New Roman" w:hAnsi="Times New Roman" w:cs="Times New Roman"/>
          <w:vanish/>
          <w:sz w:val="24"/>
          <w:szCs w:val="24"/>
          <w:lang w:val="en-US" w:eastAsia="fr-FR"/>
        </w:rPr>
      </w:pPr>
    </w:p>
    <w:p w:rsidR="00087CBF" w:rsidRPr="00087CBF" w:rsidRDefault="00087CBF" w:rsidP="00087CBF">
      <w:pPr>
        <w:spacing w:after="0" w:line="240" w:lineRule="auto"/>
        <w:rPr>
          <w:rFonts w:ascii="Times New Roman" w:eastAsia="Times New Roman" w:hAnsi="Times New Roman" w:cs="Times New Roman"/>
          <w:vanish/>
          <w:sz w:val="24"/>
          <w:szCs w:val="24"/>
          <w:lang w:val="en-US" w:eastAsia="fr-FR"/>
        </w:rPr>
      </w:pPr>
    </w:p>
    <w:p w:rsidR="00087CBF" w:rsidRPr="00087CBF" w:rsidRDefault="00087CBF" w:rsidP="00A27505">
      <w:pPr>
        <w:spacing w:line="240" w:lineRule="auto"/>
        <w:contextualSpacing/>
        <w:jc w:val="both"/>
        <w:rPr>
          <w:noProof/>
          <w:lang w:val="en-US" w:eastAsia="fr-FR"/>
        </w:rPr>
      </w:pPr>
    </w:p>
    <w:p w:rsidR="00A27505" w:rsidRDefault="00A27505" w:rsidP="00D74DBA">
      <w:pPr>
        <w:spacing w:line="240" w:lineRule="auto"/>
        <w:contextualSpacing/>
        <w:jc w:val="both"/>
        <w:rPr>
          <w:b/>
          <w:bCs/>
          <w:noProof/>
          <w:lang w:val="en-US" w:eastAsia="fr-FR"/>
        </w:rPr>
      </w:pPr>
    </w:p>
    <w:p w:rsidR="00D74DBA" w:rsidRPr="001E0137" w:rsidRDefault="005B2E15" w:rsidP="001E0137">
      <w:pPr>
        <w:spacing w:line="240" w:lineRule="auto"/>
        <w:contextualSpacing/>
        <w:jc w:val="both"/>
        <w:rPr>
          <w:b/>
          <w:bCs/>
          <w:noProof/>
          <w:lang w:eastAsia="fr-FR"/>
        </w:rPr>
      </w:pPr>
      <w:r>
        <w:rPr>
          <w:b/>
          <w:bCs/>
          <w:noProof/>
          <w:lang w:eastAsia="fr-FR"/>
        </w:rPr>
        <w:t>2.4</w:t>
      </w:r>
      <w:r w:rsidR="00E824F5">
        <w:rPr>
          <w:b/>
          <w:bCs/>
          <w:noProof/>
          <w:lang w:eastAsia="fr-FR"/>
        </w:rPr>
        <w:t xml:space="preserve">.3. </w:t>
      </w:r>
      <w:r w:rsidR="001E0137" w:rsidRPr="001E0137">
        <w:rPr>
          <w:b/>
          <w:bCs/>
          <w:noProof/>
          <w:lang w:eastAsia="fr-FR"/>
        </w:rPr>
        <w:t xml:space="preserve">Résoulution de Problèmes Mathématiques </w:t>
      </w:r>
    </w:p>
    <w:p w:rsidR="00D74DBA" w:rsidRPr="001E0137" w:rsidRDefault="00D74DBA" w:rsidP="00D74DBA">
      <w:pPr>
        <w:spacing w:line="240" w:lineRule="auto"/>
        <w:contextualSpacing/>
        <w:jc w:val="both"/>
        <w:rPr>
          <w:noProof/>
          <w:lang w:eastAsia="fr-FR"/>
        </w:rPr>
      </w:pPr>
    </w:p>
    <w:p w:rsidR="001E0137" w:rsidRDefault="001E0137" w:rsidP="001E0137">
      <w:pPr>
        <w:spacing w:line="240" w:lineRule="auto"/>
        <w:contextualSpacing/>
        <w:jc w:val="both"/>
        <w:rPr>
          <w:noProof/>
          <w:lang w:eastAsia="fr-FR"/>
        </w:rPr>
      </w:pPr>
      <w:r w:rsidRPr="001E0137">
        <w:rPr>
          <w:noProof/>
          <w:lang w:eastAsia="fr-FR"/>
        </w:rPr>
        <w:t>Ce chapitre se focalise sur la résolution de problèmes dans des disciplines mathématiques spécifiques.</w:t>
      </w:r>
    </w:p>
    <w:p w:rsidR="00D74DBA" w:rsidRPr="001E0137" w:rsidRDefault="001E0137" w:rsidP="001E0137">
      <w:pPr>
        <w:spacing w:line="240" w:lineRule="auto"/>
        <w:contextualSpacing/>
        <w:jc w:val="both"/>
        <w:rPr>
          <w:noProof/>
          <w:lang w:eastAsia="fr-FR"/>
        </w:rPr>
      </w:pPr>
      <w:r w:rsidRPr="001E0137">
        <w:rPr>
          <w:noProof/>
          <w:lang w:eastAsia="fr-FR"/>
        </w:rPr>
        <w:t xml:space="preserve"> </w:t>
      </w:r>
    </w:p>
    <w:p w:rsidR="00D74DBA" w:rsidRPr="009C61AA" w:rsidRDefault="005B2E15" w:rsidP="001E0137">
      <w:pPr>
        <w:spacing w:line="240" w:lineRule="auto"/>
        <w:contextualSpacing/>
        <w:jc w:val="both"/>
        <w:rPr>
          <w:b/>
          <w:bCs/>
          <w:noProof/>
          <w:lang w:eastAsia="fr-FR"/>
        </w:rPr>
      </w:pPr>
      <w:r>
        <w:rPr>
          <w:b/>
          <w:bCs/>
          <w:noProof/>
          <w:lang w:eastAsia="fr-FR"/>
        </w:rPr>
        <w:t>2..4</w:t>
      </w:r>
      <w:r w:rsidR="00E824F5">
        <w:rPr>
          <w:b/>
          <w:bCs/>
          <w:noProof/>
          <w:lang w:eastAsia="fr-FR"/>
        </w:rPr>
        <w:t xml:space="preserve">.3.1 </w:t>
      </w:r>
      <w:r w:rsidR="001E0137" w:rsidRPr="009C61AA">
        <w:rPr>
          <w:b/>
          <w:bCs/>
          <w:noProof/>
          <w:lang w:eastAsia="fr-FR"/>
        </w:rPr>
        <w:t>Algèbre Polynomiale</w:t>
      </w:r>
    </w:p>
    <w:p w:rsidR="001E0137" w:rsidRPr="009C61AA" w:rsidRDefault="001E0137" w:rsidP="001E0137">
      <w:pPr>
        <w:spacing w:line="240" w:lineRule="auto"/>
        <w:contextualSpacing/>
        <w:jc w:val="both"/>
        <w:rPr>
          <w:b/>
          <w:bCs/>
          <w:noProof/>
          <w:lang w:eastAsia="fr-FR"/>
        </w:rPr>
      </w:pPr>
    </w:p>
    <w:p w:rsidR="001E0137" w:rsidRPr="00324D9C" w:rsidRDefault="001E0137" w:rsidP="001E0137">
      <w:pPr>
        <w:spacing w:line="240" w:lineRule="auto"/>
        <w:contextualSpacing/>
        <w:jc w:val="both"/>
        <w:rPr>
          <w:noProof/>
          <w:lang w:eastAsia="fr-FR"/>
        </w:rPr>
      </w:pPr>
      <w:r w:rsidRPr="001E0137">
        <w:rPr>
          <w:noProof/>
          <w:lang w:eastAsia="fr-FR"/>
        </w:rPr>
        <w:t>Un polynome Maple est une expression en des puissances d’une inconnue.</w:t>
      </w:r>
      <w:r w:rsidR="00324D9C">
        <w:rPr>
          <w:noProof/>
          <w:lang w:eastAsia="fr-FR"/>
        </w:rPr>
        <w:t xml:space="preserve"> Les polynomes univarié sont des polynomes d’une inconnue, exemple,</w:t>
      </w:r>
      <m:oMath>
        <m:r>
          <w:rPr>
            <w:rFonts w:ascii="Cambria Math" w:hAnsi="Cambria Math"/>
            <w:noProof/>
            <w:lang w:eastAsia="fr-FR"/>
          </w:rPr>
          <m:t xml:space="preserve"> </m:t>
        </m:r>
        <m:sSup>
          <m:sSupPr>
            <m:ctrlPr>
              <w:rPr>
                <w:rFonts w:ascii="Cambria Math" w:hAnsi="Cambria Math"/>
                <w:i/>
                <w:noProof/>
                <w:lang w:val="en-US" w:eastAsia="fr-FR"/>
              </w:rPr>
            </m:ctrlPr>
          </m:sSupPr>
          <m:e>
            <m:r>
              <w:rPr>
                <w:rFonts w:ascii="Cambria Math" w:hAnsi="Cambria Math"/>
                <w:noProof/>
                <w:lang w:val="en-US" w:eastAsia="fr-FR"/>
              </w:rPr>
              <m:t>x</m:t>
            </m:r>
          </m:e>
          <m:sup>
            <m:r>
              <w:rPr>
                <w:rFonts w:ascii="Cambria Math" w:hAnsi="Cambria Math"/>
                <w:noProof/>
                <w:lang w:eastAsia="fr-FR"/>
              </w:rPr>
              <m:t>3</m:t>
            </m:r>
          </m:sup>
        </m:sSup>
        <m:r>
          <w:rPr>
            <w:rFonts w:ascii="Cambria Math" w:hAnsi="Cambria Math"/>
            <w:noProof/>
            <w:lang w:eastAsia="fr-FR"/>
          </w:rPr>
          <m:t>-2</m:t>
        </m:r>
        <m:sSup>
          <m:sSupPr>
            <m:ctrlPr>
              <w:rPr>
                <w:rFonts w:ascii="Cambria Math" w:hAnsi="Cambria Math"/>
                <w:i/>
                <w:noProof/>
                <w:lang w:val="en-US" w:eastAsia="fr-FR"/>
              </w:rPr>
            </m:ctrlPr>
          </m:sSupPr>
          <m:e>
            <m:r>
              <w:rPr>
                <w:rFonts w:ascii="Cambria Math" w:hAnsi="Cambria Math"/>
                <w:noProof/>
                <w:lang w:val="en-US" w:eastAsia="fr-FR"/>
              </w:rPr>
              <m:t>x</m:t>
            </m:r>
          </m:e>
          <m:sup>
            <m:r>
              <w:rPr>
                <w:rFonts w:ascii="Cambria Math" w:hAnsi="Cambria Math"/>
                <w:noProof/>
                <w:lang w:eastAsia="fr-FR"/>
              </w:rPr>
              <m:t>2</m:t>
            </m:r>
          </m:sup>
        </m:sSup>
        <m:r>
          <w:rPr>
            <w:rFonts w:ascii="Cambria Math" w:hAnsi="Cambria Math"/>
            <w:noProof/>
            <w:lang w:eastAsia="fr-FR"/>
          </w:rPr>
          <m:t>+</m:t>
        </m:r>
        <m:r>
          <w:rPr>
            <w:rFonts w:ascii="Cambria Math" w:hAnsi="Cambria Math"/>
            <w:noProof/>
            <w:lang w:val="en-US" w:eastAsia="fr-FR"/>
          </w:rPr>
          <m:t>x</m:t>
        </m:r>
        <m:r>
          <w:rPr>
            <w:rFonts w:ascii="Cambria Math" w:hAnsi="Cambria Math"/>
            <w:noProof/>
            <w:lang w:eastAsia="fr-FR"/>
          </w:rPr>
          <m:t>-5</m:t>
        </m:r>
      </m:oMath>
      <w:r w:rsidR="00324D9C">
        <w:rPr>
          <w:rFonts w:eastAsiaTheme="minorEastAsia"/>
          <w:noProof/>
          <w:lang w:eastAsia="fr-FR"/>
        </w:rPr>
        <w:t xml:space="preserve">, . Les polynomes multivariés sont des polynomes de plusieurs inconnues, tel que </w:t>
      </w:r>
      <m:oMath>
        <m:sSup>
          <m:sSupPr>
            <m:ctrlPr>
              <w:rPr>
                <w:rFonts w:ascii="Cambria Math" w:hAnsi="Cambria Math"/>
                <w:i/>
                <w:noProof/>
                <w:lang w:val="en-US" w:eastAsia="fr-FR"/>
              </w:rPr>
            </m:ctrlPr>
          </m:sSupPr>
          <m:e>
            <m:r>
              <w:rPr>
                <w:rFonts w:ascii="Cambria Math" w:hAnsi="Cambria Math"/>
                <w:noProof/>
                <w:lang w:val="en-US" w:eastAsia="fr-FR"/>
              </w:rPr>
              <m:t>x</m:t>
            </m:r>
          </m:e>
          <m:sup>
            <m:r>
              <w:rPr>
                <w:rFonts w:ascii="Cambria Math" w:hAnsi="Cambria Math"/>
                <w:noProof/>
                <w:lang w:eastAsia="fr-FR"/>
              </w:rPr>
              <m:t>3</m:t>
            </m:r>
          </m:sup>
        </m:sSup>
        <m:r>
          <w:rPr>
            <w:rFonts w:ascii="Cambria Math" w:hAnsi="Cambria Math"/>
            <w:noProof/>
            <w:lang w:val="en-US" w:eastAsia="fr-FR"/>
          </w:rPr>
          <m:t>y</m:t>
        </m:r>
        <m:r>
          <w:rPr>
            <w:rFonts w:ascii="Cambria Math" w:hAnsi="Cambria Math"/>
            <w:noProof/>
            <w:lang w:eastAsia="fr-FR"/>
          </w:rPr>
          <m:t>-2</m:t>
        </m:r>
        <m:sSup>
          <m:sSupPr>
            <m:ctrlPr>
              <w:rPr>
                <w:rFonts w:ascii="Cambria Math" w:hAnsi="Cambria Math"/>
                <w:i/>
                <w:noProof/>
                <w:lang w:val="en-US" w:eastAsia="fr-FR"/>
              </w:rPr>
            </m:ctrlPr>
          </m:sSupPr>
          <m:e>
            <m:r>
              <w:rPr>
                <w:rFonts w:ascii="Cambria Math" w:hAnsi="Cambria Math"/>
                <w:noProof/>
                <w:lang w:val="en-US" w:eastAsia="fr-FR"/>
              </w:rPr>
              <m:t>x</m:t>
            </m:r>
          </m:e>
          <m:sup>
            <m:r>
              <w:rPr>
                <w:rFonts w:ascii="Cambria Math" w:hAnsi="Cambria Math"/>
                <w:noProof/>
                <w:lang w:eastAsia="fr-FR"/>
              </w:rPr>
              <m:t>2</m:t>
            </m:r>
          </m:sup>
        </m:sSup>
        <m:r>
          <w:rPr>
            <w:rFonts w:ascii="Cambria Math" w:hAnsi="Cambria Math"/>
            <w:noProof/>
            <w:lang w:val="en-US" w:eastAsia="fr-FR"/>
          </w:rPr>
          <m:t>y</m:t>
        </m:r>
        <m:r>
          <w:rPr>
            <w:rFonts w:ascii="Cambria Math" w:hAnsi="Cambria Math"/>
            <w:noProof/>
            <w:lang w:eastAsia="fr-FR"/>
          </w:rPr>
          <m:t>-5</m:t>
        </m:r>
      </m:oMath>
      <w:r w:rsidR="00324D9C" w:rsidRPr="00324D9C">
        <w:rPr>
          <w:rFonts w:eastAsiaTheme="minorEastAsia"/>
          <w:noProof/>
          <w:lang w:eastAsia="fr-FR"/>
        </w:rPr>
        <w:t xml:space="preserve">. </w:t>
      </w:r>
      <w:r w:rsidR="00324D9C">
        <w:rPr>
          <w:rFonts w:eastAsiaTheme="minorEastAsia"/>
          <w:noProof/>
          <w:lang w:eastAsia="fr-FR"/>
        </w:rPr>
        <w:t>Les coefficients peuvent être des entiers, rationnels, irrationnels, des nombres en point-flottant, des nombres complexes, variables, ou une combinaison de ces types.</w:t>
      </w:r>
    </w:p>
    <w:p w:rsidR="00CD6BFC" w:rsidRPr="00324D9C" w:rsidRDefault="00CD6BFC" w:rsidP="00CD6BFC">
      <w:pPr>
        <w:spacing w:line="240" w:lineRule="auto"/>
        <w:contextualSpacing/>
        <w:jc w:val="both"/>
        <w:rPr>
          <w:rFonts w:eastAsiaTheme="minorEastAsia"/>
          <w:noProof/>
          <w:lang w:eastAsia="fr-FR"/>
        </w:rPr>
      </w:pPr>
    </w:p>
    <w:p w:rsidR="00CD6BFC" w:rsidRPr="009C61AA" w:rsidRDefault="00324D9C" w:rsidP="00324D9C">
      <w:pPr>
        <w:spacing w:line="240" w:lineRule="auto"/>
        <w:contextualSpacing/>
        <w:jc w:val="both"/>
        <w:rPr>
          <w:rFonts w:eastAsiaTheme="minorEastAsia"/>
          <w:b/>
          <w:bCs/>
          <w:noProof/>
          <w:lang w:eastAsia="fr-FR"/>
        </w:rPr>
      </w:pPr>
      <w:r>
        <w:rPr>
          <w:rFonts w:eastAsiaTheme="minorEastAsia"/>
          <w:b/>
          <w:bCs/>
          <w:noProof/>
          <w:lang w:eastAsia="fr-FR"/>
        </w:rPr>
        <w:t>Arithmétique Polynomiale</w:t>
      </w:r>
    </w:p>
    <w:p w:rsidR="00324D9C" w:rsidRPr="009C61AA" w:rsidRDefault="00324D9C" w:rsidP="00324D9C">
      <w:pPr>
        <w:spacing w:line="240" w:lineRule="auto"/>
        <w:contextualSpacing/>
        <w:jc w:val="both"/>
        <w:rPr>
          <w:rFonts w:eastAsiaTheme="minorEastAsia"/>
          <w:noProof/>
          <w:lang w:eastAsia="fr-FR"/>
        </w:rPr>
      </w:pPr>
    </w:p>
    <w:p w:rsidR="00324D9C" w:rsidRPr="00D115A4" w:rsidRDefault="00D115A4" w:rsidP="00324D9C">
      <w:pPr>
        <w:spacing w:line="240" w:lineRule="auto"/>
        <w:contextualSpacing/>
        <w:jc w:val="both"/>
        <w:rPr>
          <w:rFonts w:eastAsiaTheme="minorEastAsia"/>
          <w:noProof/>
          <w:lang w:eastAsia="fr-FR"/>
        </w:rPr>
      </w:pPr>
      <w:r w:rsidRPr="00D115A4">
        <w:rPr>
          <w:rFonts w:eastAsiaTheme="minorEastAsia"/>
          <w:noProof/>
          <w:lang w:eastAsia="fr-FR"/>
        </w:rPr>
        <w:t xml:space="preserve">Les opérateurs arithmétiques pour les polynomes sont les opérateurs </w:t>
      </w:r>
      <w:r>
        <w:rPr>
          <w:rFonts w:eastAsiaTheme="minorEastAsia"/>
          <w:noProof/>
          <w:lang w:eastAsia="fr-FR"/>
        </w:rPr>
        <w:t xml:space="preserve">arithmétiques </w:t>
      </w:r>
      <w:r w:rsidRPr="00D115A4">
        <w:rPr>
          <w:rFonts w:eastAsiaTheme="minorEastAsia"/>
          <w:noProof/>
          <w:lang w:eastAsia="fr-FR"/>
        </w:rPr>
        <w:t>standards</w:t>
      </w:r>
      <w:r>
        <w:rPr>
          <w:rFonts w:eastAsiaTheme="minorEastAsia"/>
          <w:noProof/>
          <w:lang w:eastAsia="fr-FR"/>
        </w:rPr>
        <w:t xml:space="preserve"> de Maple sauf l’opérateur de division (/). L’opérateur de division accepte des arguments polynomiaux, mais n’effectue pas la division polynomiale. La division polynomiale est opération importante. Les commandes </w:t>
      </w:r>
      <w:r w:rsidRPr="007C57CE">
        <w:rPr>
          <w:rFonts w:eastAsiaTheme="minorEastAsia"/>
          <w:b/>
          <w:bCs/>
          <w:i/>
          <w:iCs/>
          <w:noProof/>
          <w:lang w:eastAsia="fr-FR"/>
        </w:rPr>
        <w:t>quo</w:t>
      </w:r>
      <w:r>
        <w:rPr>
          <w:rFonts w:eastAsiaTheme="minorEastAsia"/>
          <w:noProof/>
          <w:lang w:eastAsia="fr-FR"/>
        </w:rPr>
        <w:t xml:space="preserve"> et </w:t>
      </w:r>
      <w:r w:rsidRPr="007C57CE">
        <w:rPr>
          <w:rFonts w:eastAsiaTheme="minorEastAsia"/>
          <w:b/>
          <w:bCs/>
          <w:i/>
          <w:iCs/>
          <w:noProof/>
          <w:lang w:eastAsia="fr-FR"/>
        </w:rPr>
        <w:t>rem</w:t>
      </w:r>
      <w:r>
        <w:rPr>
          <w:rFonts w:eastAsiaTheme="minorEastAsia"/>
          <w:noProof/>
          <w:lang w:eastAsia="fr-FR"/>
        </w:rPr>
        <w:t xml:space="preserve"> trouvent le quotient et le reste d’un division polynomiale. Les commandes </w:t>
      </w:r>
      <w:r w:rsidRPr="007C57CE">
        <w:rPr>
          <w:rFonts w:eastAsiaTheme="minorEastAsia"/>
          <w:b/>
          <w:bCs/>
          <w:i/>
          <w:iCs/>
          <w:noProof/>
          <w:lang w:eastAsia="fr-FR"/>
        </w:rPr>
        <w:t>iquo</w:t>
      </w:r>
      <w:r>
        <w:rPr>
          <w:rFonts w:eastAsiaTheme="minorEastAsia"/>
          <w:noProof/>
          <w:lang w:eastAsia="fr-FR"/>
        </w:rPr>
        <w:t xml:space="preserve"> et </w:t>
      </w:r>
      <w:r w:rsidRPr="007C57CE">
        <w:rPr>
          <w:rFonts w:eastAsiaTheme="minorEastAsia"/>
          <w:b/>
          <w:bCs/>
          <w:i/>
          <w:iCs/>
          <w:noProof/>
          <w:lang w:eastAsia="fr-FR"/>
        </w:rPr>
        <w:t>irem</w:t>
      </w:r>
      <w:r>
        <w:rPr>
          <w:rFonts w:eastAsiaTheme="minorEastAsia"/>
          <w:noProof/>
          <w:lang w:eastAsia="fr-FR"/>
        </w:rPr>
        <w:t xml:space="preserve"> trouvent le quotient et le reste d’un division entière.</w:t>
      </w:r>
      <w:r w:rsidRPr="00D115A4">
        <w:rPr>
          <w:rFonts w:eastAsiaTheme="minorEastAsia"/>
          <w:noProof/>
          <w:lang w:eastAsia="fr-FR"/>
        </w:rPr>
        <w:t xml:space="preserve"> </w:t>
      </w:r>
    </w:p>
    <w:p w:rsidR="007C57CE" w:rsidRPr="009C61AA" w:rsidRDefault="007C57CE" w:rsidP="002C7DCF">
      <w:pPr>
        <w:spacing w:line="240" w:lineRule="auto"/>
        <w:contextualSpacing/>
        <w:jc w:val="both"/>
        <w:rPr>
          <w:noProof/>
          <w:lang w:eastAsia="fr-FR"/>
        </w:rPr>
      </w:pPr>
    </w:p>
    <w:p w:rsidR="007C57CE" w:rsidRDefault="007C57CE" w:rsidP="007C57CE">
      <w:pPr>
        <w:spacing w:line="240" w:lineRule="auto"/>
        <w:contextualSpacing/>
        <w:jc w:val="both"/>
        <w:rPr>
          <w:noProof/>
          <w:lang w:eastAsia="fr-FR"/>
        </w:rPr>
      </w:pPr>
      <w:r w:rsidRPr="007C57CE">
        <w:rPr>
          <w:noProof/>
          <w:lang w:eastAsia="fr-FR"/>
        </w:rPr>
        <w:t xml:space="preserve">Pour développer un polynome, on utilise la commande </w:t>
      </w:r>
      <w:r w:rsidRPr="007C57CE">
        <w:rPr>
          <w:b/>
          <w:bCs/>
          <w:i/>
          <w:iCs/>
          <w:noProof/>
          <w:lang w:eastAsia="fr-FR"/>
        </w:rPr>
        <w:t>expand</w:t>
      </w:r>
      <w:r w:rsidRPr="007C57CE">
        <w:rPr>
          <w:noProof/>
          <w:lang w:eastAsia="fr-FR"/>
        </w:rPr>
        <w:t>.</w:t>
      </w:r>
    </w:p>
    <w:p w:rsidR="004E42DC" w:rsidRPr="007C57CE" w:rsidRDefault="007C57CE" w:rsidP="007C57CE">
      <w:pPr>
        <w:spacing w:line="240" w:lineRule="auto"/>
        <w:contextualSpacing/>
        <w:jc w:val="both"/>
        <w:rPr>
          <w:noProof/>
          <w:lang w:eastAsia="fr-FR"/>
        </w:rPr>
      </w:pPr>
      <w:r w:rsidRPr="007C57CE">
        <w:rPr>
          <w:noProof/>
          <w:lang w:eastAsia="fr-FR"/>
        </w:rPr>
        <w:t xml:space="preserve"> </w:t>
      </w:r>
    </w:p>
    <w:p w:rsidR="004E42DC" w:rsidRPr="00B01B42" w:rsidRDefault="004E42DC" w:rsidP="00B01B42">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 xml:space="preserve">&gt;expand(3 </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2</m:t>
              </m:r>
            </m:sup>
          </m:sSup>
          <m:r>
            <w:rPr>
              <w:rFonts w:ascii="Cambria Math" w:hAnsi="Cambria Math"/>
              <w:noProof/>
              <w:color w:val="C00000"/>
              <w:lang w:val="en-US" w:eastAsia="fr-FR"/>
            </w:rPr>
            <m:t>.</m:t>
          </m:r>
          <m:d>
            <m:dPr>
              <m:ctrlPr>
                <w:rPr>
                  <w:rFonts w:ascii="Cambria Math" w:hAnsi="Cambria Math"/>
                  <w:i/>
                  <w:noProof/>
                  <w:color w:val="C00000"/>
                  <w:lang w:val="en-US" w:eastAsia="fr-FR"/>
                </w:rPr>
              </m:ctrlPr>
            </m:dPr>
            <m:e>
              <m:r>
                <w:rPr>
                  <w:rFonts w:ascii="Cambria Math" w:hAnsi="Cambria Math"/>
                  <w:noProof/>
                  <w:color w:val="C00000"/>
                  <w:lang w:val="en-US" w:eastAsia="fr-FR"/>
                </w:rPr>
                <m:t>3 x+5</m:t>
              </m:r>
            </m:e>
          </m:d>
          <m:r>
            <w:rPr>
              <w:rFonts w:ascii="Cambria Math" w:hAnsi="Cambria Math"/>
              <w:noProof/>
              <w:color w:val="C00000"/>
              <w:lang w:val="en-US" w:eastAsia="fr-FR"/>
            </w:rPr>
            <m:t>-(</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2</m:t>
              </m:r>
            </m:sup>
          </m:sSup>
          <m:r>
            <w:rPr>
              <w:rFonts w:ascii="Cambria Math" w:hAnsi="Cambria Math"/>
              <w:noProof/>
              <w:color w:val="C00000"/>
              <w:lang w:val="en-US" w:eastAsia="fr-FR"/>
            </w:rPr>
            <m:t>-2))</m:t>
          </m:r>
        </m:oMath>
      </m:oMathPara>
    </w:p>
    <w:p w:rsidR="00B01B42" w:rsidRPr="00B01B42" w:rsidRDefault="00B01B42" w:rsidP="00B01B42">
      <w:pPr>
        <w:spacing w:line="240" w:lineRule="auto"/>
        <w:contextualSpacing/>
        <w:jc w:val="both"/>
        <w:rPr>
          <w:rFonts w:eastAsiaTheme="minorEastAsia"/>
          <w:noProof/>
          <w:lang w:val="en-US" w:eastAsia="fr-FR"/>
        </w:rPr>
      </w:pPr>
      <m:oMathPara>
        <m:oMathParaPr>
          <m:jc m:val="center"/>
        </m:oMathParaPr>
        <m:oMath>
          <m:r>
            <w:rPr>
              <w:rFonts w:ascii="Cambria Math" w:hAnsi="Cambria Math"/>
              <w:noProof/>
              <w:color w:val="002060"/>
              <w:lang w:val="en-US" w:eastAsia="fr-FR"/>
            </w:rPr>
            <w:lastRenderedPageBreak/>
            <m:t xml:space="preserve">9 </m:t>
          </m:r>
          <m:sSup>
            <m:sSupPr>
              <m:ctrlPr>
                <w:rPr>
                  <w:rFonts w:ascii="Cambria Math" w:hAnsi="Cambria Math"/>
                  <w:i/>
                  <w:noProof/>
                  <w:color w:val="002060"/>
                  <w:lang w:val="en-US" w:eastAsia="fr-FR"/>
                </w:rPr>
              </m:ctrlPr>
            </m:sSupPr>
            <m:e>
              <m:r>
                <w:rPr>
                  <w:rFonts w:ascii="Cambria Math" w:hAnsi="Cambria Math"/>
                  <w:noProof/>
                  <w:color w:val="002060"/>
                  <w:lang w:val="en-US" w:eastAsia="fr-FR"/>
                </w:rPr>
                <m:t>x</m:t>
              </m:r>
            </m:e>
            <m:sup>
              <m:r>
                <w:rPr>
                  <w:rFonts w:ascii="Cambria Math" w:hAnsi="Cambria Math"/>
                  <w:noProof/>
                  <w:color w:val="002060"/>
                  <w:lang w:val="en-US" w:eastAsia="fr-FR"/>
                </w:rPr>
                <m:t>3</m:t>
              </m:r>
            </m:sup>
          </m:sSup>
          <m:r>
            <w:rPr>
              <w:rFonts w:ascii="Cambria Math" w:hAnsi="Cambria Math"/>
              <w:noProof/>
              <w:color w:val="002060"/>
              <w:lang w:val="en-US" w:eastAsia="fr-FR"/>
            </w:rPr>
            <m:t>+14</m:t>
          </m:r>
          <m:sSup>
            <m:sSupPr>
              <m:ctrlPr>
                <w:rPr>
                  <w:rFonts w:ascii="Cambria Math" w:hAnsi="Cambria Math"/>
                  <w:i/>
                  <w:noProof/>
                  <w:color w:val="002060"/>
                  <w:lang w:val="en-US" w:eastAsia="fr-FR"/>
                </w:rPr>
              </m:ctrlPr>
            </m:sSupPr>
            <m:e>
              <m:r>
                <w:rPr>
                  <w:rFonts w:ascii="Cambria Math" w:hAnsi="Cambria Math"/>
                  <w:noProof/>
                  <w:color w:val="002060"/>
                  <w:lang w:val="en-US" w:eastAsia="fr-FR"/>
                </w:rPr>
                <m:t xml:space="preserve"> x</m:t>
              </m:r>
            </m:e>
            <m:sup>
              <m:r>
                <w:rPr>
                  <w:rFonts w:ascii="Cambria Math" w:hAnsi="Cambria Math"/>
                  <w:noProof/>
                  <w:color w:val="002060"/>
                  <w:lang w:val="en-US" w:eastAsia="fr-FR"/>
                </w:rPr>
                <m:t>2</m:t>
              </m:r>
            </m:sup>
          </m:sSup>
          <m:r>
            <w:rPr>
              <w:rFonts w:ascii="Cambria Math" w:hAnsi="Cambria Math"/>
              <w:noProof/>
              <w:color w:val="002060"/>
              <w:lang w:val="en-US" w:eastAsia="fr-FR"/>
            </w:rPr>
            <m:t>+2</m:t>
          </m:r>
        </m:oMath>
      </m:oMathPara>
    </w:p>
    <w:p w:rsidR="00B01B42" w:rsidRDefault="00B01B42" w:rsidP="00B01B42">
      <w:pPr>
        <w:spacing w:line="240" w:lineRule="auto"/>
        <w:contextualSpacing/>
        <w:jc w:val="both"/>
        <w:rPr>
          <w:noProof/>
          <w:lang w:val="en-US" w:eastAsia="fr-FR"/>
        </w:rPr>
      </w:pPr>
    </w:p>
    <w:p w:rsidR="00B01B42" w:rsidRDefault="007C57CE" w:rsidP="007C57CE">
      <w:pPr>
        <w:spacing w:line="240" w:lineRule="auto"/>
        <w:contextualSpacing/>
        <w:jc w:val="both"/>
        <w:rPr>
          <w:noProof/>
          <w:lang w:eastAsia="fr-FR"/>
        </w:rPr>
      </w:pPr>
      <w:r w:rsidRPr="007C57CE">
        <w:rPr>
          <w:noProof/>
          <w:lang w:eastAsia="fr-FR"/>
        </w:rPr>
        <w:t xml:space="preserve">Si on veut déterminer si oui ou non un polynome divise au autre, mais qu’on ne s’intéresse pas au quotient, alors on peut utiliser la commande </w:t>
      </w:r>
      <w:r w:rsidRPr="007C57CE">
        <w:rPr>
          <w:b/>
          <w:bCs/>
          <w:i/>
          <w:iCs/>
          <w:noProof/>
          <w:lang w:eastAsia="fr-FR"/>
        </w:rPr>
        <w:t>divide</w:t>
      </w:r>
      <w:r w:rsidRPr="007C57CE">
        <w:rPr>
          <w:noProof/>
          <w:lang w:eastAsia="fr-FR"/>
        </w:rPr>
        <w:t>.</w:t>
      </w:r>
    </w:p>
    <w:p w:rsidR="007C57CE" w:rsidRPr="007C57CE" w:rsidRDefault="007C57CE" w:rsidP="007C57CE">
      <w:pPr>
        <w:spacing w:line="240" w:lineRule="auto"/>
        <w:contextualSpacing/>
        <w:jc w:val="both"/>
        <w:rPr>
          <w:noProof/>
          <w:lang w:eastAsia="fr-FR"/>
        </w:rPr>
      </w:pPr>
    </w:p>
    <w:p w:rsidR="00B01B42" w:rsidRPr="007C57CE" w:rsidRDefault="007C57CE" w:rsidP="007C57CE">
      <w:pPr>
        <w:spacing w:line="240" w:lineRule="auto"/>
        <w:contextualSpacing/>
        <w:jc w:val="both"/>
        <w:rPr>
          <w:noProof/>
          <w:lang w:eastAsia="fr-FR"/>
        </w:rPr>
      </w:pPr>
      <w:r w:rsidRPr="007C57CE">
        <w:rPr>
          <w:noProof/>
          <w:lang w:eastAsia="fr-FR"/>
        </w:rPr>
        <w:t>La commande divide teste la division</w:t>
      </w:r>
      <w:r>
        <w:rPr>
          <w:noProof/>
          <w:lang w:eastAsia="fr-FR"/>
        </w:rPr>
        <w:t xml:space="preserve"> polynomiale</w:t>
      </w:r>
      <w:r w:rsidRPr="007C57CE">
        <w:rPr>
          <w:noProof/>
          <w:lang w:eastAsia="fr-FR"/>
        </w:rPr>
        <w:t xml:space="preserve"> exacte</w:t>
      </w:r>
      <w:r>
        <w:rPr>
          <w:noProof/>
          <w:lang w:eastAsia="fr-FR"/>
        </w:rPr>
        <w:t>.</w:t>
      </w:r>
    </w:p>
    <w:p w:rsidR="001D6043" w:rsidRPr="007C57CE" w:rsidRDefault="001D6043" w:rsidP="00B01B42">
      <w:pPr>
        <w:spacing w:line="240" w:lineRule="auto"/>
        <w:contextualSpacing/>
        <w:jc w:val="both"/>
        <w:rPr>
          <w:noProof/>
          <w:lang w:eastAsia="fr-FR"/>
        </w:rPr>
      </w:pPr>
    </w:p>
    <w:p w:rsidR="00B01B42" w:rsidRPr="00881F68" w:rsidRDefault="00881F68" w:rsidP="00881F68">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&gt;divide(</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4</m:t>
              </m:r>
            </m:sup>
          </m:sSup>
          <m:r>
            <w:rPr>
              <w:rFonts w:ascii="Cambria Math" w:hAnsi="Cambria Math"/>
              <w:noProof/>
              <w:color w:val="C00000"/>
              <w:lang w:val="en-US" w:eastAsia="fr-FR"/>
            </w:rPr>
            <m:t xml:space="preserve"> </m:t>
          </m:r>
          <m:sSup>
            <m:sSupPr>
              <m:ctrlPr>
                <w:rPr>
                  <w:rFonts w:ascii="Cambria Math" w:hAnsi="Cambria Math"/>
                  <w:i/>
                  <w:noProof/>
                  <w:color w:val="C00000"/>
                  <w:lang w:val="en-US" w:eastAsia="fr-FR"/>
                </w:rPr>
              </m:ctrlPr>
            </m:sSupPr>
            <m:e>
              <m:r>
                <w:rPr>
                  <w:rFonts w:ascii="Cambria Math" w:hAnsi="Cambria Math"/>
                  <w:noProof/>
                  <w:color w:val="C00000"/>
                  <w:lang w:val="en-US" w:eastAsia="fr-FR"/>
                </w:rPr>
                <m:t>y</m:t>
              </m:r>
            </m:e>
            <m:sup>
              <m:r>
                <w:rPr>
                  <w:rFonts w:ascii="Cambria Math" w:hAnsi="Cambria Math"/>
                  <w:noProof/>
                  <w:color w:val="C00000"/>
                  <w:lang w:val="en-US" w:eastAsia="fr-FR"/>
                </w:rPr>
                <m:t>2</m:t>
              </m:r>
            </m:sup>
          </m:sSup>
          <m:r>
            <w:rPr>
              <w:rFonts w:ascii="Cambria Math" w:hAnsi="Cambria Math"/>
              <w:noProof/>
              <w:color w:val="C00000"/>
              <w:lang w:val="en-US" w:eastAsia="fr-FR"/>
            </w:rPr>
            <m:t>+</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3</m:t>
              </m:r>
            </m:sup>
          </m:sSup>
          <m:r>
            <w:rPr>
              <w:rFonts w:ascii="Cambria Math" w:hAnsi="Cambria Math"/>
              <w:noProof/>
              <w:color w:val="C00000"/>
              <w:lang w:val="en-US" w:eastAsia="fr-FR"/>
            </w:rPr>
            <m:t xml:space="preserve"> </m:t>
          </m:r>
          <m:sSup>
            <m:sSupPr>
              <m:ctrlPr>
                <w:rPr>
                  <w:rFonts w:ascii="Cambria Math" w:hAnsi="Cambria Math"/>
                  <w:i/>
                  <w:noProof/>
                  <w:color w:val="C00000"/>
                  <w:lang w:val="en-US" w:eastAsia="fr-FR"/>
                </w:rPr>
              </m:ctrlPr>
            </m:sSupPr>
            <m:e>
              <m:r>
                <w:rPr>
                  <w:rFonts w:ascii="Cambria Math" w:hAnsi="Cambria Math"/>
                  <w:noProof/>
                  <w:color w:val="C00000"/>
                  <w:lang w:val="en-US" w:eastAsia="fr-FR"/>
                </w:rPr>
                <m:t>y</m:t>
              </m:r>
            </m:e>
            <m:sup>
              <m:r>
                <w:rPr>
                  <w:rFonts w:ascii="Cambria Math" w:hAnsi="Cambria Math"/>
                  <w:noProof/>
                  <w:color w:val="C00000"/>
                  <w:lang w:val="en-US" w:eastAsia="fr-FR"/>
                </w:rPr>
                <m:t>2</m:t>
              </m:r>
            </m:sup>
          </m:sSup>
          <m:r>
            <w:rPr>
              <w:rFonts w:ascii="Cambria Math" w:hAnsi="Cambria Math"/>
              <w:noProof/>
              <w:color w:val="C00000"/>
              <w:lang w:val="en-US" w:eastAsia="fr-FR"/>
            </w:rPr>
            <m:t>-</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2</m:t>
              </m:r>
            </m:sup>
          </m:sSup>
          <m:r>
            <w:rPr>
              <w:rFonts w:ascii="Cambria Math" w:hAnsi="Cambria Math"/>
              <w:noProof/>
              <w:color w:val="C00000"/>
              <w:lang w:val="en-US" w:eastAsia="fr-FR"/>
            </w:rPr>
            <m:t xml:space="preserve"> </m:t>
          </m:r>
          <m:sSup>
            <m:sSupPr>
              <m:ctrlPr>
                <w:rPr>
                  <w:rFonts w:ascii="Cambria Math" w:hAnsi="Cambria Math"/>
                  <w:i/>
                  <w:noProof/>
                  <w:color w:val="C00000"/>
                  <w:lang w:val="en-US" w:eastAsia="fr-FR"/>
                </w:rPr>
              </m:ctrlPr>
            </m:sSupPr>
            <m:e>
              <m:r>
                <w:rPr>
                  <w:rFonts w:ascii="Cambria Math" w:hAnsi="Cambria Math"/>
                  <w:noProof/>
                  <w:color w:val="C00000"/>
                  <w:lang w:val="en-US" w:eastAsia="fr-FR"/>
                </w:rPr>
                <m:t>y</m:t>
              </m:r>
            </m:e>
            <m:sup>
              <m:r>
                <w:rPr>
                  <w:rFonts w:ascii="Cambria Math" w:hAnsi="Cambria Math"/>
                  <w:noProof/>
                  <w:color w:val="C00000"/>
                  <w:lang w:val="en-US" w:eastAsia="fr-FR"/>
                </w:rPr>
                <m:t>2</m:t>
              </m:r>
            </m:sup>
          </m:sSup>
          <m:r>
            <w:rPr>
              <w:rFonts w:ascii="Cambria Math" w:hAnsi="Cambria Math"/>
              <w:noProof/>
              <w:color w:val="C00000"/>
              <w:lang w:val="en-US" w:eastAsia="fr-FR"/>
            </w:rPr>
            <m:t xml:space="preserve">+13 </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2</m:t>
              </m:r>
            </m:sup>
          </m:sSup>
          <m:r>
            <w:rPr>
              <w:rFonts w:ascii="Cambria Math" w:hAnsi="Cambria Math"/>
              <w:noProof/>
              <w:color w:val="C00000"/>
              <w:lang w:val="en-US" w:eastAsia="fr-FR"/>
            </w:rPr>
            <m:t xml:space="preserve">+13 x-13+y </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2</m:t>
              </m:r>
            </m:sup>
          </m:sSup>
          <m:r>
            <w:rPr>
              <w:rFonts w:ascii="Cambria Math" w:hAnsi="Cambria Math"/>
              <w:noProof/>
              <w:color w:val="C00000"/>
              <w:lang w:val="en-US" w:eastAsia="fr-FR"/>
            </w:rPr>
            <m:t>+x y-y,</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2</m:t>
              </m:r>
            </m:sup>
          </m:sSup>
          <m:r>
            <w:rPr>
              <w:rFonts w:ascii="Cambria Math" w:hAnsi="Cambria Math"/>
              <w:noProof/>
              <w:color w:val="C00000"/>
              <w:lang w:val="en-US" w:eastAsia="fr-FR"/>
            </w:rPr>
            <m:t>+x-1)</m:t>
          </m:r>
        </m:oMath>
      </m:oMathPara>
    </w:p>
    <w:p w:rsidR="00881F68" w:rsidRPr="001D6043" w:rsidRDefault="001D6043" w:rsidP="001D6043">
      <w:pPr>
        <w:spacing w:line="240" w:lineRule="auto"/>
        <w:contextualSpacing/>
        <w:jc w:val="both"/>
        <w:rPr>
          <w:rFonts w:eastAsiaTheme="minorEastAsia"/>
          <w:noProof/>
          <w:lang w:val="en-US" w:eastAsia="fr-FR"/>
        </w:rPr>
      </w:pPr>
      <m:oMathPara>
        <m:oMathParaPr>
          <m:jc m:val="center"/>
        </m:oMathParaPr>
        <m:oMath>
          <m:r>
            <w:rPr>
              <w:rFonts w:ascii="Cambria Math" w:hAnsi="Cambria Math"/>
              <w:noProof/>
              <w:color w:val="002060"/>
              <w:lang w:val="en-US" w:eastAsia="fr-FR"/>
            </w:rPr>
            <m:t>true</m:t>
          </m:r>
        </m:oMath>
      </m:oMathPara>
    </w:p>
    <w:p w:rsidR="001D6043" w:rsidRDefault="001D6043" w:rsidP="001D6043">
      <w:pPr>
        <w:spacing w:line="240" w:lineRule="auto"/>
        <w:contextualSpacing/>
        <w:jc w:val="both"/>
        <w:rPr>
          <w:rFonts w:eastAsiaTheme="minorEastAsia"/>
          <w:noProof/>
          <w:lang w:val="en-US" w:eastAsia="fr-FR"/>
        </w:rPr>
      </w:pPr>
    </w:p>
    <w:p w:rsidR="001D6043" w:rsidRPr="009C61AA" w:rsidRDefault="000113F6" w:rsidP="00EF2C4D">
      <w:pPr>
        <w:spacing w:line="240" w:lineRule="auto"/>
        <w:contextualSpacing/>
        <w:jc w:val="both"/>
        <w:rPr>
          <w:noProof/>
          <w:lang w:eastAsia="fr-FR"/>
        </w:rPr>
      </w:pPr>
      <w:r w:rsidRPr="007C57CE">
        <w:rPr>
          <w:b/>
          <w:bCs/>
          <w:noProof/>
          <w:lang w:eastAsia="fr-FR"/>
        </w:rPr>
        <w:t>I</w:t>
      </w:r>
      <w:r w:rsidR="001D6043" w:rsidRPr="007C57CE">
        <w:rPr>
          <w:b/>
          <w:bCs/>
          <w:noProof/>
          <w:lang w:eastAsia="fr-FR"/>
        </w:rPr>
        <w:t>mportant</w:t>
      </w:r>
      <w:r w:rsidR="001D6043" w:rsidRPr="007C57CE">
        <w:rPr>
          <w:noProof/>
          <w:lang w:eastAsia="fr-FR"/>
        </w:rPr>
        <w:t xml:space="preserve">: </w:t>
      </w:r>
      <w:r w:rsidR="007C57CE" w:rsidRPr="007C57CE">
        <w:rPr>
          <w:noProof/>
          <w:lang w:eastAsia="fr-FR"/>
        </w:rPr>
        <w:t>On doit insérer un espace ou l’opérateur de multiplication (.) entre les noms de variables adjacentes</w:t>
      </w:r>
      <w:r w:rsidR="00EF2C4D">
        <w:rPr>
          <w:noProof/>
          <w:lang w:eastAsia="fr-FR"/>
        </w:rPr>
        <w:t> ; Sinon, elles seront interprétées comme une seule variable.</w:t>
      </w:r>
    </w:p>
    <w:tbl>
      <w:tblPr>
        <w:tblStyle w:val="Grilledutableau"/>
        <w:tblW w:w="0" w:type="auto"/>
        <w:tblLook w:val="04A0" w:firstRow="1" w:lastRow="0" w:firstColumn="1" w:lastColumn="0" w:noHBand="0" w:noVBand="1"/>
      </w:tblPr>
      <w:tblGrid>
        <w:gridCol w:w="1577"/>
        <w:gridCol w:w="1276"/>
        <w:gridCol w:w="6214"/>
      </w:tblGrid>
      <w:tr w:rsidR="004605AC" w:rsidTr="00EB6607">
        <w:tc>
          <w:tcPr>
            <w:tcW w:w="1577" w:type="dxa"/>
          </w:tcPr>
          <w:p w:rsidR="004605AC" w:rsidRDefault="004605AC" w:rsidP="00EB6607">
            <w:r>
              <w:t>Opération</w:t>
            </w:r>
          </w:p>
        </w:tc>
        <w:tc>
          <w:tcPr>
            <w:tcW w:w="1276" w:type="dxa"/>
          </w:tcPr>
          <w:p w:rsidR="004605AC" w:rsidRDefault="004605AC" w:rsidP="00EB6607">
            <w:r>
              <w:t>Opérateur</w:t>
            </w:r>
          </w:p>
        </w:tc>
        <w:tc>
          <w:tcPr>
            <w:tcW w:w="6214" w:type="dxa"/>
          </w:tcPr>
          <w:p w:rsidR="004605AC" w:rsidRDefault="004605AC" w:rsidP="00EB6607">
            <w:r>
              <w:t>Exemple</w:t>
            </w:r>
          </w:p>
        </w:tc>
      </w:tr>
      <w:tr w:rsidR="004605AC" w:rsidTr="00EB6607">
        <w:tc>
          <w:tcPr>
            <w:tcW w:w="1577" w:type="dxa"/>
          </w:tcPr>
          <w:p w:rsidR="004605AC" w:rsidRDefault="004605AC" w:rsidP="00EB6607">
            <w:r>
              <w:t>Addition</w:t>
            </w:r>
          </w:p>
        </w:tc>
        <w:tc>
          <w:tcPr>
            <w:tcW w:w="1276" w:type="dxa"/>
          </w:tcPr>
          <w:p w:rsidR="004605AC" w:rsidRDefault="004605AC" w:rsidP="00EB6607">
            <m:oMathPara>
              <m:oMath>
                <m:r>
                  <w:rPr>
                    <w:rFonts w:ascii="Cambria Math" w:hAnsi="Cambria Math"/>
                  </w:rPr>
                  <m:t>+</m:t>
                </m:r>
              </m:oMath>
            </m:oMathPara>
          </w:p>
        </w:tc>
        <w:tc>
          <w:tcPr>
            <w:tcW w:w="6214" w:type="dxa"/>
          </w:tcPr>
          <w:p w:rsidR="004605AC" w:rsidRPr="00F17870" w:rsidRDefault="004605AC" w:rsidP="00EB6607">
            <w:pPr>
              <w:rPr>
                <w:rFonts w:eastAsiaTheme="minorEastAsia"/>
              </w:rPr>
            </w:pPr>
            <m:oMathPara>
              <m:oMathParaPr>
                <m:jc m:val="left"/>
              </m:oMathParaPr>
              <m:oMath>
                <m:r>
                  <w:rPr>
                    <w:rFonts w:ascii="Cambria Math" w:hAnsi="Cambria Math"/>
                    <w:color w:val="C00000"/>
                  </w:rPr>
                  <m:t>&gt;</m:t>
                </m:r>
                <m:d>
                  <m:dPr>
                    <m:ctrlPr>
                      <w:rPr>
                        <w:rFonts w:ascii="Cambria Math" w:hAnsi="Cambria Math"/>
                        <w:i/>
                        <w:color w:val="C00000"/>
                      </w:rPr>
                    </m:ctrlPr>
                  </m:dPr>
                  <m:e>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+1</m:t>
                    </m:r>
                  </m:e>
                </m:d>
                <m:r>
                  <w:rPr>
                    <w:rFonts w:ascii="Cambria Math" w:hAnsi="Cambria Math"/>
                    <w:color w:val="C00000"/>
                  </w:rPr>
                  <m:t>+</m:t>
                </m:r>
                <m:d>
                  <m:dPr>
                    <m:ctrlPr>
                      <w:rPr>
                        <w:rFonts w:ascii="Cambria Math" w:hAnsi="Cambria Math"/>
                        <w:i/>
                        <w:color w:val="C00000"/>
                      </w:rPr>
                    </m:ctrlPr>
                  </m:dPr>
                  <m:e>
                    <m:r>
                      <w:rPr>
                        <w:rFonts w:ascii="Cambria Math" w:hAnsi="Cambria Math"/>
                        <w:color w:val="C00000"/>
                      </w:rPr>
                      <m:t xml:space="preserve">3 </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3</m:t>
                        </m:r>
                      </m:sup>
                    </m:sSup>
                    <m:r>
                      <w:rPr>
                        <w:rFonts w:ascii="Cambria Math" w:hAnsi="Cambria Math"/>
                        <w:color w:val="C00000"/>
                      </w:rPr>
                      <m:t>-5 x+2</m:t>
                    </m:r>
                  </m:e>
                </m:d>
              </m:oMath>
            </m:oMathPara>
          </w:p>
          <w:p w:rsidR="004605AC" w:rsidRPr="00F17870" w:rsidRDefault="005B2E15" w:rsidP="00EB6607">
            <m:oMathPara>
              <m:oMathParaPr>
                <m:jc m:val="center"/>
              </m:oMathParaPr>
              <m:oMath>
                <m:sSup>
                  <m:sSupPr>
                    <m:ctrlPr>
                      <w:rPr>
                        <w:rFonts w:ascii="Cambria Math" w:hAnsi="Cambria Math"/>
                        <w:i/>
                        <w:color w:val="002060"/>
                      </w:rPr>
                    </m:ctrlPr>
                  </m:sSupPr>
                  <m:e>
                    <m:r>
                      <w:rPr>
                        <w:rFonts w:ascii="Cambria Math" w:hAnsi="Cambria Math"/>
                        <w:color w:val="002060"/>
                      </w:rPr>
                      <m:t>x</m:t>
                    </m:r>
                  </m:e>
                  <m:sup>
                    <m:r>
                      <w:rPr>
                        <w:rFonts w:ascii="Cambria Math" w:hAnsi="Cambria Math"/>
                        <w:color w:val="002060"/>
                      </w:rPr>
                      <m:t>2</m:t>
                    </m:r>
                  </m:sup>
                </m:sSup>
                <m:r>
                  <w:rPr>
                    <w:rFonts w:ascii="Cambria Math" w:hAnsi="Cambria Math"/>
                    <w:color w:val="002060"/>
                  </w:rPr>
                  <m:t xml:space="preserve">+3+3 </m:t>
                </m:r>
                <m:sSup>
                  <m:sSupPr>
                    <m:ctrlPr>
                      <w:rPr>
                        <w:rFonts w:ascii="Cambria Math" w:hAnsi="Cambria Math"/>
                        <w:i/>
                        <w:color w:val="002060"/>
                      </w:rPr>
                    </m:ctrlPr>
                  </m:sSupPr>
                  <m:e>
                    <m:r>
                      <w:rPr>
                        <w:rFonts w:ascii="Cambria Math" w:hAnsi="Cambria Math"/>
                        <w:color w:val="002060"/>
                      </w:rPr>
                      <m:t>x</m:t>
                    </m:r>
                  </m:e>
                  <m:sup>
                    <m:r>
                      <w:rPr>
                        <w:rFonts w:ascii="Cambria Math" w:hAnsi="Cambria Math"/>
                        <w:color w:val="002060"/>
                      </w:rPr>
                      <m:t>3</m:t>
                    </m:r>
                  </m:sup>
                </m:sSup>
                <m:r>
                  <w:rPr>
                    <w:rFonts w:ascii="Cambria Math" w:hAnsi="Cambria Math"/>
                    <w:color w:val="002060"/>
                  </w:rPr>
                  <m:t>-5 x</m:t>
                </m:r>
              </m:oMath>
            </m:oMathPara>
          </w:p>
        </w:tc>
      </w:tr>
      <w:tr w:rsidR="004605AC" w:rsidTr="00EB6607">
        <w:tc>
          <w:tcPr>
            <w:tcW w:w="1577" w:type="dxa"/>
          </w:tcPr>
          <w:p w:rsidR="004605AC" w:rsidRDefault="004605AC" w:rsidP="00EB6607">
            <w:r>
              <w:t>Soustraction</w:t>
            </w:r>
          </w:p>
        </w:tc>
        <w:tc>
          <w:tcPr>
            <w:tcW w:w="1276" w:type="dxa"/>
          </w:tcPr>
          <w:p w:rsidR="004605AC" w:rsidRDefault="004605AC" w:rsidP="00EB6607">
            <m:oMathPara>
              <m:oMath>
                <m:r>
                  <w:rPr>
                    <w:rFonts w:ascii="Cambria Math" w:hAnsi="Cambria Math"/>
                  </w:rPr>
                  <m:t>-</m:t>
                </m:r>
              </m:oMath>
            </m:oMathPara>
          </w:p>
        </w:tc>
        <w:tc>
          <w:tcPr>
            <w:tcW w:w="6214" w:type="dxa"/>
          </w:tcPr>
          <w:p w:rsidR="004605AC" w:rsidRPr="00F17870" w:rsidRDefault="004605AC" w:rsidP="00EB6607">
            <w:pPr>
              <w:rPr>
                <w:rFonts w:eastAsiaTheme="minorEastAsia"/>
              </w:rPr>
            </w:pPr>
            <m:oMathPara>
              <m:oMathParaPr>
                <m:jc m:val="left"/>
              </m:oMathParaPr>
              <m:oMath>
                <m:r>
                  <w:rPr>
                    <w:rFonts w:ascii="Cambria Math" w:hAnsi="Cambria Math"/>
                    <w:color w:val="C00000"/>
                  </w:rPr>
                  <m:t>&gt;</m:t>
                </m:r>
                <m:d>
                  <m:dPr>
                    <m:ctrlPr>
                      <w:rPr>
                        <w:rFonts w:ascii="Cambria Math" w:hAnsi="Cambria Math"/>
                        <w:i/>
                        <w:color w:val="C00000"/>
                      </w:rPr>
                    </m:ctrlPr>
                  </m:dPr>
                  <m:e>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+1</m:t>
                    </m:r>
                  </m:e>
                </m:d>
                <m:r>
                  <w:rPr>
                    <w:rFonts w:ascii="Cambria Math" w:hAnsi="Cambria Math"/>
                    <w:color w:val="C00000"/>
                  </w:rPr>
                  <m:t>-</m:t>
                </m:r>
                <m:d>
                  <m:dPr>
                    <m:ctrlPr>
                      <w:rPr>
                        <w:rFonts w:ascii="Cambria Math" w:hAnsi="Cambria Math"/>
                        <w:i/>
                        <w:color w:val="C00000"/>
                      </w:rPr>
                    </m:ctrlPr>
                  </m:dPr>
                  <m:e>
                    <m:r>
                      <w:rPr>
                        <w:rFonts w:ascii="Cambria Math" w:hAnsi="Cambria Math"/>
                        <w:color w:val="C00000"/>
                      </w:rPr>
                      <m:t xml:space="preserve">3 </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3</m:t>
                        </m:r>
                      </m:sup>
                    </m:sSup>
                    <m:r>
                      <w:rPr>
                        <w:rFonts w:ascii="Cambria Math" w:hAnsi="Cambria Math"/>
                        <w:color w:val="C00000"/>
                      </w:rPr>
                      <m:t>-5 x+2</m:t>
                    </m:r>
                  </m:e>
                </m:d>
              </m:oMath>
            </m:oMathPara>
          </w:p>
          <w:p w:rsidR="004605AC" w:rsidRDefault="005B2E15" w:rsidP="00EB6607">
            <m:oMathPara>
              <m:oMath>
                <m:sSup>
                  <m:sSupPr>
                    <m:ctrlPr>
                      <w:rPr>
                        <w:rFonts w:ascii="Cambria Math" w:hAnsi="Cambria Math"/>
                        <w:i/>
                        <w:color w:val="002060"/>
                      </w:rPr>
                    </m:ctrlPr>
                  </m:sSupPr>
                  <m:e>
                    <m:r>
                      <w:rPr>
                        <w:rFonts w:ascii="Cambria Math" w:hAnsi="Cambria Math"/>
                        <w:color w:val="002060"/>
                      </w:rPr>
                      <m:t>x</m:t>
                    </m:r>
                  </m:e>
                  <m:sup>
                    <m:r>
                      <w:rPr>
                        <w:rFonts w:ascii="Cambria Math" w:hAnsi="Cambria Math"/>
                        <w:color w:val="002060"/>
                      </w:rPr>
                      <m:t>2</m:t>
                    </m:r>
                  </m:sup>
                </m:sSup>
                <m:r>
                  <w:rPr>
                    <w:rFonts w:ascii="Cambria Math" w:hAnsi="Cambria Math"/>
                    <w:color w:val="002060"/>
                  </w:rPr>
                  <m:t xml:space="preserve">-1+3 </m:t>
                </m:r>
                <m:sSup>
                  <m:sSupPr>
                    <m:ctrlPr>
                      <w:rPr>
                        <w:rFonts w:ascii="Cambria Math" w:hAnsi="Cambria Math"/>
                        <w:i/>
                        <w:color w:val="002060"/>
                      </w:rPr>
                    </m:ctrlPr>
                  </m:sSupPr>
                  <m:e>
                    <m:r>
                      <w:rPr>
                        <w:rFonts w:ascii="Cambria Math" w:hAnsi="Cambria Math"/>
                        <w:color w:val="002060"/>
                      </w:rPr>
                      <m:t>x</m:t>
                    </m:r>
                  </m:e>
                  <m:sup>
                    <m:r>
                      <w:rPr>
                        <w:rFonts w:ascii="Cambria Math" w:hAnsi="Cambria Math"/>
                        <w:color w:val="002060"/>
                      </w:rPr>
                      <m:t>3</m:t>
                    </m:r>
                  </m:sup>
                </m:sSup>
                <m:r>
                  <w:rPr>
                    <w:rFonts w:ascii="Cambria Math" w:hAnsi="Cambria Math"/>
                    <w:color w:val="002060"/>
                  </w:rPr>
                  <m:t>+5 x</m:t>
                </m:r>
              </m:oMath>
            </m:oMathPara>
          </w:p>
        </w:tc>
      </w:tr>
      <w:tr w:rsidR="004605AC" w:rsidTr="00EB6607">
        <w:tc>
          <w:tcPr>
            <w:tcW w:w="1577" w:type="dxa"/>
          </w:tcPr>
          <w:p w:rsidR="004605AC" w:rsidRDefault="004605AC" w:rsidP="00EB6607">
            <w:r>
              <w:t>Multiplication</w:t>
            </w:r>
          </w:p>
        </w:tc>
        <w:tc>
          <w:tcPr>
            <w:tcW w:w="1276" w:type="dxa"/>
          </w:tcPr>
          <w:p w:rsidR="004605AC" w:rsidRDefault="004605AC" w:rsidP="00EB6607">
            <m:oMathPara>
              <m:oMath>
                <m:r>
                  <w:rPr>
                    <w:rFonts w:ascii="Cambria Math" w:hAnsi="Cambria Math"/>
                  </w:rPr>
                  <m:t>*</m:t>
                </m:r>
              </m:oMath>
            </m:oMathPara>
          </w:p>
        </w:tc>
        <w:tc>
          <w:tcPr>
            <w:tcW w:w="6214" w:type="dxa"/>
          </w:tcPr>
          <w:p w:rsidR="004605AC" w:rsidRPr="00F17870" w:rsidRDefault="004605AC" w:rsidP="00EB6607">
            <w:pPr>
              <w:rPr>
                <w:rFonts w:eastAsiaTheme="minorEastAsia"/>
              </w:rPr>
            </w:pPr>
            <m:oMathPara>
              <m:oMathParaPr>
                <m:jc m:val="left"/>
              </m:oMathParaPr>
              <m:oMath>
                <m:r>
                  <w:rPr>
                    <w:rFonts w:ascii="Cambria Math" w:hAnsi="Cambria Math"/>
                    <w:color w:val="C00000"/>
                  </w:rPr>
                  <m:t>&gt;</m:t>
                </m:r>
                <m:d>
                  <m:dPr>
                    <m:ctrlPr>
                      <w:rPr>
                        <w:rFonts w:ascii="Cambria Math" w:hAnsi="Cambria Math"/>
                        <w:i/>
                        <w:color w:val="C00000"/>
                      </w:rPr>
                    </m:ctrlPr>
                  </m:dPr>
                  <m:e>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+1</m:t>
                    </m:r>
                  </m:e>
                </m:d>
                <m:r>
                  <w:rPr>
                    <w:rFonts w:ascii="Cambria Math" w:hAnsi="Cambria Math"/>
                    <w:color w:val="C00000"/>
                  </w:rPr>
                  <m:t>.</m:t>
                </m:r>
                <m:d>
                  <m:dPr>
                    <m:ctrlPr>
                      <w:rPr>
                        <w:rFonts w:ascii="Cambria Math" w:hAnsi="Cambria Math"/>
                        <w:i/>
                        <w:color w:val="C00000"/>
                      </w:rPr>
                    </m:ctrlPr>
                  </m:dPr>
                  <m:e>
                    <m:r>
                      <w:rPr>
                        <w:rFonts w:ascii="Cambria Math" w:hAnsi="Cambria Math"/>
                        <w:color w:val="C00000"/>
                      </w:rPr>
                      <m:t xml:space="preserve">3 </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3</m:t>
                        </m:r>
                      </m:sup>
                    </m:sSup>
                    <m:r>
                      <w:rPr>
                        <w:rFonts w:ascii="Cambria Math" w:hAnsi="Cambria Math"/>
                        <w:color w:val="C00000"/>
                      </w:rPr>
                      <m:t>-5 x+2</m:t>
                    </m:r>
                  </m:e>
                </m:d>
              </m:oMath>
            </m:oMathPara>
          </w:p>
          <w:p w:rsidR="004605AC" w:rsidRDefault="004605AC" w:rsidP="00EB6607">
            <m:oMathPara>
              <m:oMath>
                <m:r>
                  <w:rPr>
                    <w:rFonts w:ascii="Cambria Math" w:hAnsi="Cambria Math"/>
                    <w:color w:val="002060"/>
                  </w:rPr>
                  <m:t>&gt;</m:t>
                </m:r>
                <m:d>
                  <m:dPr>
                    <m:ctrlPr>
                      <w:rPr>
                        <w:rFonts w:ascii="Cambria Math" w:hAnsi="Cambria Math"/>
                        <w:i/>
                        <w:color w:val="002060"/>
                      </w:rPr>
                    </m:ctrlPr>
                  </m:dPr>
                  <m:e>
                    <m:sSup>
                      <m:sSupPr>
                        <m:ctrlPr>
                          <w:rPr>
                            <w:rFonts w:ascii="Cambria Math" w:hAnsi="Cambria Math"/>
                            <w:i/>
                            <w:color w:val="002060"/>
                          </w:rPr>
                        </m:ctrlPr>
                      </m:sSupPr>
                      <m:e>
                        <m:r>
                          <w:rPr>
                            <w:rFonts w:ascii="Cambria Math" w:hAnsi="Cambria Math"/>
                            <w:color w:val="002060"/>
                          </w:rPr>
                          <m:t>x</m:t>
                        </m:r>
                      </m:e>
                      <m:sup>
                        <m:r>
                          <w:rPr>
                            <w:rFonts w:ascii="Cambria Math" w:hAnsi="Cambria Math"/>
                            <w:color w:val="002060"/>
                          </w:rPr>
                          <m:t>2</m:t>
                        </m:r>
                      </m:sup>
                    </m:sSup>
                    <m:r>
                      <w:rPr>
                        <w:rFonts w:ascii="Cambria Math" w:hAnsi="Cambria Math"/>
                        <w:color w:val="002060"/>
                      </w:rPr>
                      <m:t>+1</m:t>
                    </m:r>
                  </m:e>
                </m:d>
                <m:r>
                  <w:rPr>
                    <w:rFonts w:ascii="Cambria Math" w:hAnsi="Cambria Math"/>
                    <w:color w:val="002060"/>
                  </w:rPr>
                  <m:t xml:space="preserve"> </m:t>
                </m:r>
                <m:d>
                  <m:dPr>
                    <m:ctrlPr>
                      <w:rPr>
                        <w:rFonts w:ascii="Cambria Math" w:hAnsi="Cambria Math"/>
                        <w:i/>
                        <w:color w:val="002060"/>
                      </w:rPr>
                    </m:ctrlPr>
                  </m:dPr>
                  <m:e>
                    <m:r>
                      <w:rPr>
                        <w:rFonts w:ascii="Cambria Math" w:hAnsi="Cambria Math"/>
                        <w:color w:val="002060"/>
                      </w:rPr>
                      <m:t xml:space="preserve">3 </m:t>
                    </m:r>
                    <m:sSup>
                      <m:sSupPr>
                        <m:ctrlPr>
                          <w:rPr>
                            <w:rFonts w:ascii="Cambria Math" w:hAnsi="Cambria Math"/>
                            <w:i/>
                            <w:color w:val="002060"/>
                          </w:rPr>
                        </m:ctrlPr>
                      </m:sSupPr>
                      <m:e>
                        <m:r>
                          <w:rPr>
                            <w:rFonts w:ascii="Cambria Math" w:hAnsi="Cambria Math"/>
                            <w:color w:val="002060"/>
                          </w:rPr>
                          <m:t>x</m:t>
                        </m:r>
                      </m:e>
                      <m:sup>
                        <m:r>
                          <w:rPr>
                            <w:rFonts w:ascii="Cambria Math" w:hAnsi="Cambria Math"/>
                            <w:color w:val="002060"/>
                          </w:rPr>
                          <m:t>3</m:t>
                        </m:r>
                      </m:sup>
                    </m:sSup>
                    <m:r>
                      <w:rPr>
                        <w:rFonts w:ascii="Cambria Math" w:hAnsi="Cambria Math"/>
                        <w:color w:val="002060"/>
                      </w:rPr>
                      <m:t>-5 x+2</m:t>
                    </m:r>
                  </m:e>
                </m:d>
              </m:oMath>
            </m:oMathPara>
          </w:p>
        </w:tc>
      </w:tr>
      <w:tr w:rsidR="004605AC" w:rsidTr="00EB6607">
        <w:tc>
          <w:tcPr>
            <w:tcW w:w="1577" w:type="dxa"/>
          </w:tcPr>
          <w:p w:rsidR="004605AC" w:rsidRDefault="004605AC" w:rsidP="00EB6607">
            <w:r>
              <w:t>Division Quotient et Reste</w:t>
            </w:r>
          </w:p>
        </w:tc>
        <w:tc>
          <w:tcPr>
            <w:tcW w:w="1276" w:type="dxa"/>
          </w:tcPr>
          <w:p w:rsidR="004605AC" w:rsidRPr="00F17870" w:rsidRDefault="004605AC" w:rsidP="00EB6607">
            <w:pPr>
              <w:rPr>
                <w:rFonts w:eastAsiaTheme="minorEastAsia"/>
              </w:rPr>
            </w:pPr>
            <m:oMathPara>
              <m:oMath>
                <m:r>
                  <w:rPr>
                    <w:rFonts w:ascii="Cambria Math" w:hAnsi="Cambria Math"/>
                  </w:rPr>
                  <m:t>quo</m:t>
                </m:r>
              </m:oMath>
            </m:oMathPara>
          </w:p>
          <w:p w:rsidR="004605AC" w:rsidRPr="00F17870" w:rsidRDefault="004605AC" w:rsidP="00EB6607">
            <w:pPr>
              <w:rPr>
                <w:rFonts w:eastAsiaTheme="minorEastAsia"/>
              </w:rPr>
            </w:pPr>
            <m:oMathPara>
              <m:oMath>
                <m:r>
                  <w:rPr>
                    <w:rFonts w:ascii="Cambria Math" w:eastAsiaTheme="minorEastAsia" w:hAnsi="Cambria Math"/>
                  </w:rPr>
                  <m:t>rem</m:t>
                </m:r>
              </m:oMath>
            </m:oMathPara>
          </w:p>
        </w:tc>
        <w:tc>
          <w:tcPr>
            <w:tcW w:w="6214" w:type="dxa"/>
          </w:tcPr>
          <w:p w:rsidR="004605AC" w:rsidRPr="00926CF4" w:rsidRDefault="004605AC" w:rsidP="00EB6607">
            <w:pPr>
              <w:rPr>
                <w:rFonts w:eastAsiaTheme="minorEastAsia"/>
                <w:color w:val="C00000"/>
              </w:rPr>
            </w:pPr>
            <m:oMathPara>
              <m:oMathParaPr>
                <m:jc m:val="left"/>
              </m:oMathParaPr>
              <m:oMath>
                <m:r>
                  <w:rPr>
                    <w:rFonts w:ascii="Cambria Math" w:hAnsi="Cambria Math"/>
                    <w:color w:val="C00000"/>
                  </w:rPr>
                  <m:t>&gt;quo</m:t>
                </m:r>
                <m:d>
                  <m:dPr>
                    <m:ctrlPr>
                      <w:rPr>
                        <w:rFonts w:ascii="Cambria Math" w:hAnsi="Cambria Math"/>
                        <w:i/>
                        <w:color w:val="C00000"/>
                      </w:rPr>
                    </m:ctrlPr>
                  </m:dPr>
                  <m:e>
                    <m:r>
                      <w:rPr>
                        <w:rFonts w:ascii="Cambria Math" w:hAnsi="Cambria Math"/>
                        <w:color w:val="C00000"/>
                      </w:rPr>
                      <m:t xml:space="preserve">2 </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+x-3, 3 x+5, x</m:t>
                    </m:r>
                  </m:e>
                </m:d>
              </m:oMath>
            </m:oMathPara>
          </w:p>
          <w:p w:rsidR="004605AC" w:rsidRPr="007E299C" w:rsidRDefault="005B2E15" w:rsidP="00EB6607">
            <w:pPr>
              <w:rPr>
                <w:rFonts w:eastAsiaTheme="minorEastAsia"/>
                <w:color w:val="002060"/>
                <w:sz w:val="20"/>
                <w:szCs w:val="20"/>
                <w:lang w:eastAsia="fr-FR"/>
              </w:rPr>
            </w:pPr>
            <m:oMathPara>
              <m:oMathParaPr>
                <m:jc m:val="center"/>
              </m:oMathParaPr>
              <m:oMath>
                <m:f>
                  <m:fPr>
                    <m:ctrlPr>
                      <w:rPr>
                        <w:rFonts w:ascii="Cambria Math" w:hAnsi="Cambria Math"/>
                        <w:i/>
                        <w:noProof/>
                        <w:color w:val="002060"/>
                        <w:sz w:val="20"/>
                        <w:szCs w:val="20"/>
                        <w:lang w:eastAsia="fr-FR"/>
                      </w:rPr>
                    </m:ctrlPr>
                  </m:fPr>
                  <m:num>
                    <m:r>
                      <w:rPr>
                        <w:rFonts w:ascii="Cambria Math" w:hAnsi="Cambria Math"/>
                        <w:noProof/>
                        <w:color w:val="002060"/>
                        <w:sz w:val="20"/>
                        <w:szCs w:val="20"/>
                        <w:lang w:eastAsia="fr-FR"/>
                      </w:rPr>
                      <m:t>2</m:t>
                    </m:r>
                  </m:num>
                  <m:den>
                    <m:r>
                      <w:rPr>
                        <w:rFonts w:ascii="Cambria Math" w:hAnsi="Cambria Math"/>
                        <w:noProof/>
                        <w:color w:val="002060"/>
                        <w:sz w:val="20"/>
                        <w:szCs w:val="20"/>
                        <w:lang w:eastAsia="fr-FR"/>
                      </w:rPr>
                      <m:t>3</m:t>
                    </m:r>
                  </m:den>
                </m:f>
                <m:r>
                  <w:rPr>
                    <w:rFonts w:ascii="Cambria Math" w:hAnsi="Cambria Math"/>
                    <w:noProof/>
                    <w:color w:val="002060"/>
                    <w:sz w:val="20"/>
                    <w:szCs w:val="20"/>
                    <w:lang w:eastAsia="fr-FR"/>
                  </w:rPr>
                  <m:t xml:space="preserve">x- </m:t>
                </m:r>
                <m:f>
                  <m:fPr>
                    <m:ctrlPr>
                      <w:rPr>
                        <w:rFonts w:ascii="Cambria Math" w:hAnsi="Cambria Math"/>
                        <w:i/>
                        <w:noProof/>
                        <w:color w:val="002060"/>
                        <w:sz w:val="20"/>
                        <w:szCs w:val="20"/>
                        <w:lang w:eastAsia="fr-FR"/>
                      </w:rPr>
                    </m:ctrlPr>
                  </m:fPr>
                  <m:num>
                    <m:r>
                      <w:rPr>
                        <w:rFonts w:ascii="Cambria Math" w:hAnsi="Cambria Math"/>
                        <w:noProof/>
                        <w:color w:val="002060"/>
                        <w:sz w:val="20"/>
                        <w:szCs w:val="20"/>
                        <w:lang w:eastAsia="fr-FR"/>
                      </w:rPr>
                      <m:t>7</m:t>
                    </m:r>
                  </m:num>
                  <m:den>
                    <m:r>
                      <w:rPr>
                        <w:rFonts w:ascii="Cambria Math" w:hAnsi="Cambria Math"/>
                        <w:noProof/>
                        <w:color w:val="002060"/>
                        <w:sz w:val="20"/>
                        <w:szCs w:val="20"/>
                        <w:lang w:eastAsia="fr-FR"/>
                      </w:rPr>
                      <m:t>9</m:t>
                    </m:r>
                  </m:den>
                </m:f>
              </m:oMath>
            </m:oMathPara>
          </w:p>
          <w:p w:rsidR="004605AC" w:rsidRPr="007E299C" w:rsidRDefault="004605AC" w:rsidP="00EB6607">
            <w:pPr>
              <w:rPr>
                <w:rFonts w:eastAsiaTheme="minorEastAsia"/>
                <w:color w:val="C00000"/>
              </w:rPr>
            </w:pPr>
            <m:oMathPara>
              <m:oMathParaPr>
                <m:jc m:val="left"/>
              </m:oMathParaPr>
              <m:oMath>
                <m:r>
                  <w:rPr>
                    <w:rFonts w:ascii="Cambria Math" w:hAnsi="Cambria Math"/>
                    <w:color w:val="C00000"/>
                  </w:rPr>
                  <m:t>&gt;rem</m:t>
                </m:r>
                <m:d>
                  <m:dPr>
                    <m:ctrlPr>
                      <w:rPr>
                        <w:rFonts w:ascii="Cambria Math" w:hAnsi="Cambria Math"/>
                        <w:i/>
                        <w:color w:val="C00000"/>
                      </w:rPr>
                    </m:ctrlPr>
                  </m:dPr>
                  <m:e>
                    <m:r>
                      <w:rPr>
                        <w:rFonts w:ascii="Cambria Math" w:hAnsi="Cambria Math"/>
                        <w:color w:val="C00000"/>
                      </w:rPr>
                      <m:t xml:space="preserve">2 </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+x-3, 3 x+5, x</m:t>
                    </m:r>
                  </m:e>
                </m:d>
              </m:oMath>
            </m:oMathPara>
          </w:p>
          <w:p w:rsidR="004605AC" w:rsidRPr="007E299C" w:rsidRDefault="005B2E15" w:rsidP="00EB6607">
            <m:oMathPara>
              <m:oMathParaPr>
                <m:jc m:val="center"/>
              </m:oMathParaPr>
              <m:oMath>
                <m:f>
                  <m:fPr>
                    <m:ctrlPr>
                      <w:rPr>
                        <w:rFonts w:ascii="Cambria Math" w:hAnsi="Cambria Math"/>
                        <w:i/>
                        <w:noProof/>
                        <w:color w:val="002060"/>
                        <w:sz w:val="20"/>
                        <w:szCs w:val="20"/>
                        <w:lang w:eastAsia="fr-FR"/>
                      </w:rPr>
                    </m:ctrlPr>
                  </m:fPr>
                  <m:num>
                    <m:r>
                      <w:rPr>
                        <w:rFonts w:ascii="Cambria Math" w:hAnsi="Cambria Math"/>
                        <w:noProof/>
                        <w:color w:val="002060"/>
                        <w:sz w:val="20"/>
                        <w:szCs w:val="20"/>
                        <w:lang w:eastAsia="fr-FR"/>
                      </w:rPr>
                      <m:t>8</m:t>
                    </m:r>
                  </m:num>
                  <m:den>
                    <m:r>
                      <w:rPr>
                        <w:rFonts w:ascii="Cambria Math" w:hAnsi="Cambria Math"/>
                        <w:noProof/>
                        <w:color w:val="002060"/>
                        <w:sz w:val="20"/>
                        <w:szCs w:val="20"/>
                        <w:lang w:eastAsia="fr-FR"/>
                      </w:rPr>
                      <m:t>9</m:t>
                    </m:r>
                  </m:den>
                </m:f>
              </m:oMath>
            </m:oMathPara>
          </w:p>
        </w:tc>
      </w:tr>
      <w:tr w:rsidR="004605AC" w:rsidTr="00EB6607">
        <w:tc>
          <w:tcPr>
            <w:tcW w:w="1577" w:type="dxa"/>
          </w:tcPr>
          <w:p w:rsidR="004605AC" w:rsidRDefault="004605AC" w:rsidP="00EB6607">
            <w:r>
              <w:t>Exponentiation</w:t>
            </w:r>
          </w:p>
        </w:tc>
        <w:tc>
          <w:tcPr>
            <w:tcW w:w="1276" w:type="dxa"/>
          </w:tcPr>
          <w:p w:rsidR="004605AC" w:rsidRDefault="004605AC" w:rsidP="00EB6607">
            <m:oMathPara>
              <m:oMath>
                <m:r>
                  <w:rPr>
                    <w:rFonts w:ascii="Cambria Math" w:hAnsi="Cambria Math"/>
                  </w:rPr>
                  <m:t>^</m:t>
                </m:r>
              </m:oMath>
            </m:oMathPara>
          </w:p>
        </w:tc>
        <w:tc>
          <w:tcPr>
            <w:tcW w:w="6214" w:type="dxa"/>
          </w:tcPr>
          <w:p w:rsidR="004605AC" w:rsidRPr="007E299C" w:rsidRDefault="005B2E15" w:rsidP="00EB6607">
            <w:pPr>
              <w:rPr>
                <w:rFonts w:eastAsiaTheme="minorEastAsia"/>
                <w:color w:val="C00000"/>
                <w:sz w:val="20"/>
                <w:szCs w:val="20"/>
                <w:lang w:eastAsia="fr-FR"/>
              </w:rPr>
            </w:pPr>
            <m:oMathPara>
              <m:oMathParaPr>
                <m:jc m:val="left"/>
              </m:oMathParaPr>
              <m:oMath>
                <m:sSup>
                  <m:sSupPr>
                    <m:ctrlPr>
                      <w:rPr>
                        <w:rFonts w:ascii="Cambria Math" w:hAnsi="Cambria Math"/>
                        <w:i/>
                        <w:noProof/>
                        <w:color w:val="C00000"/>
                        <w:sz w:val="20"/>
                        <w:szCs w:val="20"/>
                        <w:lang w:eastAsia="fr-FR"/>
                      </w:rPr>
                    </m:ctrlPr>
                  </m:sSupPr>
                  <m:e>
                    <m:r>
                      <w:rPr>
                        <w:rFonts w:ascii="Cambria Math" w:hAnsi="Cambria Math"/>
                        <w:noProof/>
                        <w:color w:val="C00000"/>
                        <w:sz w:val="20"/>
                        <w:szCs w:val="20"/>
                        <w:lang w:eastAsia="fr-FR"/>
                      </w:rPr>
                      <m:t>&gt;</m:t>
                    </m:r>
                    <m:d>
                      <m:dPr>
                        <m:ctrlPr>
                          <w:rPr>
                            <w:rFonts w:ascii="Cambria Math" w:hAnsi="Cambria Math"/>
                            <w:i/>
                            <w:noProof/>
                            <w:color w:val="C00000"/>
                            <w:sz w:val="20"/>
                            <w:szCs w:val="20"/>
                            <w:lang w:eastAsia="fr-FR"/>
                          </w:rPr>
                        </m:ctrlPr>
                      </m:dPr>
                      <m:e>
                        <m:sSup>
                          <m:sSupPr>
                            <m:ctrlPr>
                              <w:rPr>
                                <w:rFonts w:ascii="Cambria Math" w:hAnsi="Cambria Math"/>
                                <w:i/>
                                <w:noProof/>
                                <w:color w:val="C00000"/>
                                <w:sz w:val="20"/>
                                <w:szCs w:val="20"/>
                                <w:lang w:eastAsia="fr-FR"/>
                              </w:rPr>
                            </m:ctrlPr>
                          </m:sSupPr>
                          <m:e>
                            <m:r>
                              <w:rPr>
                                <w:rFonts w:ascii="Cambria Math" w:hAnsi="Cambria Math"/>
                                <w:noProof/>
                                <w:color w:val="C00000"/>
                                <w:sz w:val="20"/>
                                <w:szCs w:val="20"/>
                                <w:lang w:eastAsia="fr-FR"/>
                              </w:rPr>
                              <m:t>x</m:t>
                            </m:r>
                          </m:e>
                          <m:sup>
                            <m:r>
                              <w:rPr>
                                <w:rFonts w:ascii="Cambria Math" w:hAnsi="Cambria Math"/>
                                <w:noProof/>
                                <w:color w:val="C00000"/>
                                <w:sz w:val="20"/>
                                <w:szCs w:val="20"/>
                                <w:lang w:eastAsia="fr-FR"/>
                              </w:rPr>
                              <m:t>2</m:t>
                            </m:r>
                          </m:sup>
                        </m:sSup>
                        <m:r>
                          <w:rPr>
                            <w:rFonts w:ascii="Cambria Math" w:hAnsi="Cambria Math"/>
                            <w:noProof/>
                            <w:color w:val="C00000"/>
                            <w:sz w:val="20"/>
                            <w:szCs w:val="20"/>
                            <w:lang w:eastAsia="fr-FR"/>
                          </w:rPr>
                          <m:t>+1</m:t>
                        </m:r>
                      </m:e>
                    </m:d>
                  </m:e>
                  <m:sup>
                    <m:r>
                      <w:rPr>
                        <w:rFonts w:ascii="Cambria Math" w:hAnsi="Cambria Math"/>
                        <w:noProof/>
                        <w:color w:val="C00000"/>
                        <w:sz w:val="20"/>
                        <w:szCs w:val="20"/>
                        <w:lang w:eastAsia="fr-FR"/>
                      </w:rPr>
                      <m:t>3</m:t>
                    </m:r>
                  </m:sup>
                </m:sSup>
              </m:oMath>
            </m:oMathPara>
          </w:p>
          <w:p w:rsidR="004605AC" w:rsidRPr="007E299C" w:rsidRDefault="005B2E15" w:rsidP="00EB6607">
            <m:oMathPara>
              <m:oMathParaPr>
                <m:jc m:val="center"/>
              </m:oMathParaPr>
              <m:oMath>
                <m:sSup>
                  <m:sSupPr>
                    <m:ctrlPr>
                      <w:rPr>
                        <w:rFonts w:ascii="Cambria Math" w:hAnsi="Cambria Math"/>
                        <w:i/>
                        <w:noProof/>
                        <w:color w:val="002060"/>
                        <w:sz w:val="20"/>
                        <w:szCs w:val="20"/>
                        <w:lang w:eastAsia="fr-FR"/>
                      </w:rPr>
                    </m:ctrlPr>
                  </m:sSupPr>
                  <m:e>
                    <m:d>
                      <m:dPr>
                        <m:ctrlPr>
                          <w:rPr>
                            <w:rFonts w:ascii="Cambria Math" w:hAnsi="Cambria Math"/>
                            <w:i/>
                            <w:noProof/>
                            <w:color w:val="002060"/>
                            <w:sz w:val="20"/>
                            <w:szCs w:val="20"/>
                            <w:lang w:eastAsia="fr-FR"/>
                          </w:rPr>
                        </m:ctrlPr>
                      </m:dPr>
                      <m:e>
                        <m:sSup>
                          <m:sSupPr>
                            <m:ctrlPr>
                              <w:rPr>
                                <w:rFonts w:ascii="Cambria Math" w:hAnsi="Cambria Math"/>
                                <w:i/>
                                <w:noProof/>
                                <w:color w:val="002060"/>
                                <w:sz w:val="20"/>
                                <w:szCs w:val="20"/>
                                <w:lang w:eastAsia="fr-FR"/>
                              </w:rPr>
                            </m:ctrlPr>
                          </m:sSupPr>
                          <m:e>
                            <m:r>
                              <w:rPr>
                                <w:rFonts w:ascii="Cambria Math" w:hAnsi="Cambria Math"/>
                                <w:noProof/>
                                <w:color w:val="002060"/>
                                <w:sz w:val="20"/>
                                <w:szCs w:val="20"/>
                                <w:lang w:eastAsia="fr-FR"/>
                              </w:rPr>
                              <m:t>x</m:t>
                            </m:r>
                          </m:e>
                          <m:sup>
                            <m:r>
                              <w:rPr>
                                <w:rFonts w:ascii="Cambria Math" w:hAnsi="Cambria Math"/>
                                <w:noProof/>
                                <w:color w:val="002060"/>
                                <w:sz w:val="20"/>
                                <w:szCs w:val="20"/>
                                <w:lang w:eastAsia="fr-FR"/>
                              </w:rPr>
                              <m:t>2</m:t>
                            </m:r>
                          </m:sup>
                        </m:sSup>
                        <m:r>
                          <w:rPr>
                            <w:rFonts w:ascii="Cambria Math" w:hAnsi="Cambria Math"/>
                            <w:noProof/>
                            <w:color w:val="002060"/>
                            <w:sz w:val="20"/>
                            <w:szCs w:val="20"/>
                            <w:lang w:eastAsia="fr-FR"/>
                          </w:rPr>
                          <m:t>+1</m:t>
                        </m:r>
                      </m:e>
                    </m:d>
                  </m:e>
                  <m:sup>
                    <m:r>
                      <w:rPr>
                        <w:rFonts w:ascii="Cambria Math" w:hAnsi="Cambria Math"/>
                        <w:noProof/>
                        <w:color w:val="002060"/>
                        <w:sz w:val="20"/>
                        <w:szCs w:val="20"/>
                        <w:lang w:eastAsia="fr-FR"/>
                      </w:rPr>
                      <m:t>3</m:t>
                    </m:r>
                  </m:sup>
                </m:sSup>
              </m:oMath>
            </m:oMathPara>
          </w:p>
        </w:tc>
      </w:tr>
      <w:tr w:rsidR="004605AC" w:rsidTr="00EB6607">
        <w:tc>
          <w:tcPr>
            <w:tcW w:w="9067" w:type="dxa"/>
            <w:gridSpan w:val="3"/>
          </w:tcPr>
          <w:p w:rsidR="004605AC" w:rsidRDefault="004605AC" w:rsidP="00EB6607">
            <w:pPr>
              <w:rPr>
                <w:rFonts w:ascii="Calibri" w:eastAsia="Calibri" w:hAnsi="Calibri" w:cs="Arial"/>
                <w:noProof/>
                <w:color w:val="C00000"/>
                <w:sz w:val="20"/>
                <w:szCs w:val="20"/>
                <w:lang w:eastAsia="fr-FR"/>
              </w:rPr>
            </w:pPr>
            <w:r>
              <w:rPr>
                <w:rFonts w:ascii="Calibri" w:eastAsia="Calibri" w:hAnsi="Calibri" w:cs="Arial"/>
                <w:noProof/>
                <w:color w:val="C00000"/>
                <w:sz w:val="20"/>
                <w:szCs w:val="20"/>
                <w:lang w:eastAsia="fr-FR"/>
              </w:rPr>
              <w:t xml:space="preserve">On peut spécifier la multiplicaton en saisissant directemment * , qui s’affichera en 2-D Math comme </w:t>
            </w:r>
            <m:oMath>
              <m:r>
                <w:rPr>
                  <w:rFonts w:ascii="Cambria Math" w:eastAsia="Calibri" w:hAnsi="Cambria Math" w:cs="Arial"/>
                  <w:noProof/>
                  <w:color w:val="C00000"/>
                  <w:sz w:val="20"/>
                  <w:szCs w:val="20"/>
                  <w:lang w:eastAsia="fr-FR"/>
                </w:rPr>
                <m:t>"."</m:t>
              </m:r>
            </m:oMath>
            <w:r>
              <w:rPr>
                <w:rFonts w:ascii="Calibri" w:eastAsia="Calibri" w:hAnsi="Calibri" w:cs="Arial"/>
                <w:noProof/>
                <w:color w:val="C00000"/>
                <w:sz w:val="20"/>
                <w:szCs w:val="20"/>
                <w:lang w:eastAsia="fr-FR"/>
              </w:rPr>
              <w:t xml:space="preserve"> .</w:t>
            </w:r>
          </w:p>
          <w:p w:rsidR="004605AC" w:rsidRDefault="004605AC" w:rsidP="00EB6607">
            <w:pPr>
              <w:rPr>
                <w:rFonts w:ascii="Calibri" w:eastAsia="Calibri" w:hAnsi="Calibri" w:cs="Arial"/>
                <w:noProof/>
                <w:color w:val="C00000"/>
                <w:sz w:val="20"/>
                <w:szCs w:val="20"/>
                <w:lang w:eastAsia="fr-FR"/>
              </w:rPr>
            </w:pPr>
            <w:r>
              <w:rPr>
                <w:rFonts w:ascii="Calibri" w:eastAsia="Calibri" w:hAnsi="Calibri" w:cs="Arial"/>
                <w:noProof/>
                <w:color w:val="C00000"/>
                <w:sz w:val="20"/>
                <w:szCs w:val="20"/>
                <w:lang w:eastAsia="fr-FR"/>
              </w:rPr>
              <w:t>En 2-D Math onp eut multiplier implicitement en placant un espace entre deux expressions.</w:t>
            </w:r>
          </w:p>
          <w:p w:rsidR="004605AC" w:rsidRDefault="004605AC" w:rsidP="00EB6607">
            <w:pPr>
              <w:rPr>
                <w:rFonts w:ascii="Calibri" w:eastAsia="Calibri" w:hAnsi="Calibri" w:cs="Arial"/>
                <w:noProof/>
                <w:color w:val="C00000"/>
                <w:sz w:val="20"/>
                <w:szCs w:val="20"/>
                <w:lang w:eastAsia="fr-FR"/>
              </w:rPr>
            </w:pPr>
            <w:r>
              <w:rPr>
                <w:rFonts w:ascii="Calibri" w:eastAsia="Calibri" w:hAnsi="Calibri" w:cs="Arial"/>
                <w:noProof/>
                <w:color w:val="C00000"/>
                <w:sz w:val="20"/>
                <w:szCs w:val="20"/>
                <w:lang w:eastAsia="fr-FR"/>
              </w:rPr>
              <w:t>Dans certains cas l’espace est optionnel, par exemple Maple interprète un nombre suivit par un nom comme un multiplication implicite.</w:t>
            </w:r>
          </w:p>
          <w:p w:rsidR="004605AC" w:rsidRDefault="004605AC" w:rsidP="00EB6607">
            <w:pPr>
              <w:rPr>
                <w:rFonts w:ascii="Calibri" w:eastAsia="Calibri" w:hAnsi="Calibri" w:cs="Arial"/>
                <w:noProof/>
                <w:color w:val="C00000"/>
                <w:sz w:val="20"/>
                <w:szCs w:val="20"/>
                <w:lang w:eastAsia="fr-FR"/>
              </w:rPr>
            </w:pPr>
            <w:r>
              <w:rPr>
                <w:rFonts w:ascii="Calibri" w:eastAsia="Calibri" w:hAnsi="Calibri" w:cs="Arial"/>
                <w:noProof/>
                <w:color w:val="C00000"/>
                <w:sz w:val="20"/>
                <w:szCs w:val="20"/>
                <w:lang w:eastAsia="fr-FR"/>
              </w:rPr>
              <w:t>En 2-D Math l’exponentiation s’affichier comme un accent circonflexe.</w:t>
            </w:r>
          </w:p>
          <w:p w:rsidR="004605AC" w:rsidRPr="00E604D7" w:rsidRDefault="004605AC" w:rsidP="00EB6607">
            <w:pPr>
              <w:rPr>
                <w:rFonts w:ascii="Calibri" w:eastAsia="Calibri" w:hAnsi="Calibri" w:cs="Arial"/>
                <w:noProof/>
                <w:color w:val="C00000"/>
                <w:sz w:val="20"/>
                <w:szCs w:val="20"/>
                <w:lang w:eastAsia="fr-FR"/>
              </w:rPr>
            </w:pPr>
          </w:p>
        </w:tc>
      </w:tr>
    </w:tbl>
    <w:p w:rsidR="000113F6" w:rsidRPr="009C61AA" w:rsidRDefault="000113F6" w:rsidP="001D6043">
      <w:pPr>
        <w:spacing w:line="240" w:lineRule="auto"/>
        <w:contextualSpacing/>
        <w:jc w:val="both"/>
        <w:rPr>
          <w:noProof/>
          <w:lang w:eastAsia="fr-FR"/>
        </w:rPr>
      </w:pPr>
    </w:p>
    <w:p w:rsidR="000113F6" w:rsidRPr="009C61AA" w:rsidRDefault="00EF2C4D" w:rsidP="00EF2C4D">
      <w:pPr>
        <w:spacing w:line="240" w:lineRule="auto"/>
        <w:contextualSpacing/>
        <w:jc w:val="both"/>
        <w:rPr>
          <w:b/>
          <w:bCs/>
          <w:noProof/>
          <w:lang w:eastAsia="fr-FR"/>
        </w:rPr>
      </w:pPr>
      <w:r w:rsidRPr="009C61AA">
        <w:rPr>
          <w:b/>
          <w:bCs/>
          <w:noProof/>
          <w:lang w:eastAsia="fr-FR"/>
        </w:rPr>
        <w:t>Trier les Termes</w:t>
      </w:r>
    </w:p>
    <w:p w:rsidR="00EF2C4D" w:rsidRPr="009C61AA" w:rsidRDefault="00EF2C4D" w:rsidP="000113F6">
      <w:pPr>
        <w:spacing w:line="240" w:lineRule="auto"/>
        <w:contextualSpacing/>
        <w:jc w:val="both"/>
        <w:rPr>
          <w:noProof/>
          <w:lang w:eastAsia="fr-FR"/>
        </w:rPr>
      </w:pPr>
    </w:p>
    <w:p w:rsidR="0087536D" w:rsidRDefault="00EF2C4D" w:rsidP="00EF2C4D">
      <w:pPr>
        <w:spacing w:line="240" w:lineRule="auto"/>
        <w:contextualSpacing/>
        <w:jc w:val="both"/>
        <w:rPr>
          <w:noProof/>
          <w:lang w:eastAsia="fr-FR"/>
        </w:rPr>
      </w:pPr>
      <w:r w:rsidRPr="00EF2C4D">
        <w:rPr>
          <w:noProof/>
          <w:lang w:eastAsia="fr-FR"/>
        </w:rPr>
        <w:t xml:space="preserve">Pour trier les termes d’un polynome, on utilise la commande </w:t>
      </w:r>
      <w:r w:rsidRPr="00EF2C4D">
        <w:rPr>
          <w:b/>
          <w:bCs/>
          <w:i/>
          <w:iCs/>
          <w:noProof/>
          <w:lang w:eastAsia="fr-FR"/>
        </w:rPr>
        <w:t>sort</w:t>
      </w:r>
      <w:r w:rsidRPr="00EF2C4D">
        <w:rPr>
          <w:noProof/>
          <w:lang w:eastAsia="fr-FR"/>
        </w:rPr>
        <w:t xml:space="preserve">. </w:t>
      </w:r>
    </w:p>
    <w:p w:rsidR="00FF4BAF" w:rsidRPr="00EF2C4D" w:rsidRDefault="00FF4BAF" w:rsidP="00EF2C4D">
      <w:pPr>
        <w:spacing w:line="240" w:lineRule="auto"/>
        <w:contextualSpacing/>
        <w:jc w:val="both"/>
        <w:rPr>
          <w:noProof/>
          <w:lang w:eastAsia="fr-FR"/>
        </w:rPr>
      </w:pPr>
    </w:p>
    <w:p w:rsidR="000113F6" w:rsidRPr="0087536D" w:rsidRDefault="000113F6" w:rsidP="0087536D">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 xml:space="preserve">&gt;pl≔ </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2</m:t>
              </m:r>
            </m:sup>
          </m:sSup>
          <m:r>
            <w:rPr>
              <w:rFonts w:ascii="Cambria Math" w:hAnsi="Cambria Math"/>
              <w:noProof/>
              <w:color w:val="C00000"/>
              <w:lang w:val="en-US" w:eastAsia="fr-FR"/>
            </w:rPr>
            <m:t>+</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3</m:t>
              </m:r>
            </m:sup>
          </m:sSup>
          <m:r>
            <w:rPr>
              <w:rFonts w:ascii="Cambria Math" w:hAnsi="Cambria Math"/>
              <w:noProof/>
              <w:color w:val="C00000"/>
              <w:lang w:val="en-US" w:eastAsia="fr-FR"/>
            </w:rPr>
            <m:t>-x+</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4</m:t>
              </m:r>
            </m:sup>
          </m:sSup>
          <m:r>
            <w:rPr>
              <w:rFonts w:ascii="Cambria Math" w:hAnsi="Cambria Math"/>
              <w:noProof/>
              <w:color w:val="C00000"/>
              <w:lang w:val="en-US" w:eastAsia="fr-FR"/>
            </w:rPr>
            <m:t>)</m:t>
          </m:r>
        </m:oMath>
      </m:oMathPara>
    </w:p>
    <w:p w:rsidR="0087536D" w:rsidRPr="0087536D" w:rsidRDefault="0087536D" w:rsidP="0087536D">
      <w:pPr>
        <w:spacing w:line="240" w:lineRule="auto"/>
        <w:contextualSpacing/>
        <w:jc w:val="both"/>
        <w:rPr>
          <w:rFonts w:eastAsiaTheme="minorEastAsia"/>
          <w:noProof/>
          <w:lang w:val="en-US" w:eastAsia="fr-FR"/>
        </w:rPr>
      </w:pPr>
      <m:oMathPara>
        <m:oMathParaPr>
          <m:jc m:val="center"/>
        </m:oMathParaPr>
        <m:oMath>
          <m:r>
            <w:rPr>
              <w:rFonts w:ascii="Cambria Math" w:hAnsi="Cambria Math"/>
              <w:noProof/>
              <w:color w:val="002060"/>
              <w:lang w:val="en-US" w:eastAsia="fr-FR"/>
            </w:rPr>
            <m:t xml:space="preserve">pl≔ </m:t>
          </m:r>
          <m:sSup>
            <m:sSupPr>
              <m:ctrlPr>
                <w:rPr>
                  <w:rFonts w:ascii="Cambria Math" w:hAnsi="Cambria Math"/>
                  <w:i/>
                  <w:noProof/>
                  <w:color w:val="002060"/>
                  <w:lang w:val="en-US" w:eastAsia="fr-FR"/>
                </w:rPr>
              </m:ctrlPr>
            </m:sSupPr>
            <m:e>
              <m:r>
                <w:rPr>
                  <w:rFonts w:ascii="Cambria Math" w:hAnsi="Cambria Math"/>
                  <w:noProof/>
                  <w:color w:val="002060"/>
                  <w:lang w:val="en-US" w:eastAsia="fr-FR"/>
                </w:rPr>
                <m:t>x</m:t>
              </m:r>
            </m:e>
            <m:sup>
              <m:r>
                <w:rPr>
                  <w:rFonts w:ascii="Cambria Math" w:hAnsi="Cambria Math"/>
                  <w:noProof/>
                  <w:color w:val="002060"/>
                  <w:lang w:val="en-US" w:eastAsia="fr-FR"/>
                </w:rPr>
                <m:t>2</m:t>
              </m:r>
            </m:sup>
          </m:sSup>
          <m:r>
            <w:rPr>
              <w:rFonts w:ascii="Cambria Math" w:hAnsi="Cambria Math"/>
              <w:noProof/>
              <w:color w:val="002060"/>
              <w:lang w:val="en-US" w:eastAsia="fr-FR"/>
            </w:rPr>
            <m:t>+</m:t>
          </m:r>
          <m:sSup>
            <m:sSupPr>
              <m:ctrlPr>
                <w:rPr>
                  <w:rFonts w:ascii="Cambria Math" w:hAnsi="Cambria Math"/>
                  <w:i/>
                  <w:noProof/>
                  <w:color w:val="002060"/>
                  <w:lang w:val="en-US" w:eastAsia="fr-FR"/>
                </w:rPr>
              </m:ctrlPr>
            </m:sSupPr>
            <m:e>
              <m:r>
                <w:rPr>
                  <w:rFonts w:ascii="Cambria Math" w:hAnsi="Cambria Math"/>
                  <w:noProof/>
                  <w:color w:val="002060"/>
                  <w:lang w:val="en-US" w:eastAsia="fr-FR"/>
                </w:rPr>
                <m:t>x</m:t>
              </m:r>
            </m:e>
            <m:sup>
              <m:r>
                <w:rPr>
                  <w:rFonts w:ascii="Cambria Math" w:hAnsi="Cambria Math"/>
                  <w:noProof/>
                  <w:color w:val="002060"/>
                  <w:lang w:val="en-US" w:eastAsia="fr-FR"/>
                </w:rPr>
                <m:t>3</m:t>
              </m:r>
            </m:sup>
          </m:sSup>
          <m:r>
            <w:rPr>
              <w:rFonts w:ascii="Cambria Math" w:hAnsi="Cambria Math"/>
              <w:noProof/>
              <w:color w:val="002060"/>
              <w:lang w:val="en-US" w:eastAsia="fr-FR"/>
            </w:rPr>
            <m:t>-x+</m:t>
          </m:r>
          <m:sSup>
            <m:sSupPr>
              <m:ctrlPr>
                <w:rPr>
                  <w:rFonts w:ascii="Cambria Math" w:hAnsi="Cambria Math"/>
                  <w:i/>
                  <w:noProof/>
                  <w:color w:val="002060"/>
                  <w:lang w:val="en-US" w:eastAsia="fr-FR"/>
                </w:rPr>
              </m:ctrlPr>
            </m:sSupPr>
            <m:e>
              <m:r>
                <w:rPr>
                  <w:rFonts w:ascii="Cambria Math" w:hAnsi="Cambria Math"/>
                  <w:noProof/>
                  <w:color w:val="002060"/>
                  <w:lang w:val="en-US" w:eastAsia="fr-FR"/>
                </w:rPr>
                <m:t>x</m:t>
              </m:r>
            </m:e>
            <m:sup>
              <m:r>
                <w:rPr>
                  <w:rFonts w:ascii="Cambria Math" w:hAnsi="Cambria Math"/>
                  <w:noProof/>
                  <w:color w:val="002060"/>
                  <w:lang w:val="en-US" w:eastAsia="fr-FR"/>
                </w:rPr>
                <m:t>4</m:t>
              </m:r>
            </m:sup>
          </m:sSup>
          <m:r>
            <w:rPr>
              <w:rFonts w:ascii="Cambria Math" w:hAnsi="Cambria Math"/>
              <w:noProof/>
              <w:color w:val="002060"/>
              <w:lang w:val="en-US" w:eastAsia="fr-FR"/>
            </w:rPr>
            <m:t>)</m:t>
          </m:r>
        </m:oMath>
      </m:oMathPara>
    </w:p>
    <w:p w:rsidR="0087536D" w:rsidRPr="0087536D" w:rsidRDefault="0087536D" w:rsidP="0087536D">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&gt;sort(pl)</m:t>
          </m:r>
        </m:oMath>
      </m:oMathPara>
    </w:p>
    <w:p w:rsidR="0087536D" w:rsidRPr="0087536D" w:rsidRDefault="005B2E15" w:rsidP="0087536D">
      <w:pPr>
        <w:spacing w:line="240" w:lineRule="auto"/>
        <w:contextualSpacing/>
        <w:jc w:val="both"/>
        <w:rPr>
          <w:rFonts w:eastAsiaTheme="minorEastAsia"/>
          <w:noProof/>
          <w:lang w:val="en-US" w:eastAsia="fr-FR"/>
        </w:rPr>
      </w:pPr>
      <m:oMathPara>
        <m:oMathParaPr>
          <m:jc m:val="center"/>
        </m:oMathParaPr>
        <m:oMath>
          <m:sSup>
            <m:sSupPr>
              <m:ctrlPr>
                <w:rPr>
                  <w:rFonts w:ascii="Cambria Math" w:hAnsi="Cambria Math"/>
                  <w:i/>
                  <w:noProof/>
                  <w:lang w:val="en-US" w:eastAsia="fr-FR"/>
                </w:rPr>
              </m:ctrlPr>
            </m:sSupPr>
            <m:e>
              <m:r>
                <w:rPr>
                  <w:rFonts w:ascii="Cambria Math" w:hAnsi="Cambria Math"/>
                  <w:noProof/>
                  <w:lang w:val="en-US" w:eastAsia="fr-FR"/>
                </w:rPr>
                <m:t>x</m:t>
              </m:r>
            </m:e>
            <m:sup>
              <m:r>
                <w:rPr>
                  <w:rFonts w:ascii="Cambria Math" w:hAnsi="Cambria Math"/>
                  <w:noProof/>
                  <w:lang w:val="en-US" w:eastAsia="fr-FR"/>
                </w:rPr>
                <m:t>4</m:t>
              </m:r>
            </m:sup>
          </m:sSup>
          <m:r>
            <w:rPr>
              <w:rFonts w:ascii="Cambria Math" w:hAnsi="Cambria Math"/>
              <w:noProof/>
              <w:lang w:val="en-US" w:eastAsia="fr-FR"/>
            </w:rPr>
            <m:t xml:space="preserve">+ </m:t>
          </m:r>
          <m:sSup>
            <m:sSupPr>
              <m:ctrlPr>
                <w:rPr>
                  <w:rFonts w:ascii="Cambria Math" w:hAnsi="Cambria Math"/>
                  <w:i/>
                  <w:noProof/>
                  <w:lang w:val="en-US" w:eastAsia="fr-FR"/>
                </w:rPr>
              </m:ctrlPr>
            </m:sSupPr>
            <m:e>
              <m:r>
                <w:rPr>
                  <w:rFonts w:ascii="Cambria Math" w:hAnsi="Cambria Math"/>
                  <w:noProof/>
                  <w:lang w:val="en-US" w:eastAsia="fr-FR"/>
                </w:rPr>
                <m:t>x</m:t>
              </m:r>
            </m:e>
            <m:sup>
              <m:r>
                <w:rPr>
                  <w:rFonts w:ascii="Cambria Math" w:hAnsi="Cambria Math"/>
                  <w:noProof/>
                  <w:lang w:val="en-US" w:eastAsia="fr-FR"/>
                </w:rPr>
                <m:t>3</m:t>
              </m:r>
            </m:sup>
          </m:sSup>
          <m:r>
            <w:rPr>
              <w:rFonts w:ascii="Cambria Math" w:hAnsi="Cambria Math"/>
              <w:noProof/>
              <w:lang w:val="en-US" w:eastAsia="fr-FR"/>
            </w:rPr>
            <m:t>+</m:t>
          </m:r>
          <m:sSup>
            <m:sSupPr>
              <m:ctrlPr>
                <w:rPr>
                  <w:rFonts w:ascii="Cambria Math" w:hAnsi="Cambria Math"/>
                  <w:i/>
                  <w:noProof/>
                  <w:lang w:val="en-US" w:eastAsia="fr-FR"/>
                </w:rPr>
              </m:ctrlPr>
            </m:sSupPr>
            <m:e>
              <m:r>
                <w:rPr>
                  <w:rFonts w:ascii="Cambria Math" w:hAnsi="Cambria Math"/>
                  <w:noProof/>
                  <w:lang w:val="en-US" w:eastAsia="fr-FR"/>
                </w:rPr>
                <m:t>x</m:t>
              </m:r>
            </m:e>
            <m:sup>
              <m:r>
                <w:rPr>
                  <w:rFonts w:ascii="Cambria Math" w:hAnsi="Cambria Math"/>
                  <w:noProof/>
                  <w:lang w:val="en-US" w:eastAsia="fr-FR"/>
                </w:rPr>
                <m:t>2</m:t>
              </m:r>
            </m:sup>
          </m:sSup>
          <m:r>
            <w:rPr>
              <w:rFonts w:ascii="Cambria Math" w:hAnsi="Cambria Math"/>
              <w:noProof/>
              <w:lang w:val="en-US" w:eastAsia="fr-FR"/>
            </w:rPr>
            <m:t>-x</m:t>
          </m:r>
        </m:oMath>
      </m:oMathPara>
    </w:p>
    <w:p w:rsidR="0087536D" w:rsidRDefault="0087536D" w:rsidP="0087536D">
      <w:pPr>
        <w:spacing w:line="240" w:lineRule="auto"/>
        <w:contextualSpacing/>
        <w:jc w:val="both"/>
        <w:rPr>
          <w:rFonts w:eastAsiaTheme="minorEastAsia"/>
          <w:noProof/>
          <w:lang w:val="en-US" w:eastAsia="fr-FR"/>
        </w:rPr>
      </w:pPr>
    </w:p>
    <w:p w:rsidR="0087536D" w:rsidRPr="009C61AA" w:rsidRDefault="00EF2C4D" w:rsidP="00EF2C4D">
      <w:pPr>
        <w:spacing w:line="240" w:lineRule="auto"/>
        <w:contextualSpacing/>
        <w:jc w:val="both"/>
        <w:rPr>
          <w:rFonts w:eastAsiaTheme="minorEastAsia"/>
          <w:noProof/>
          <w:lang w:eastAsia="fr-FR"/>
        </w:rPr>
      </w:pPr>
      <w:r w:rsidRPr="009C61AA">
        <w:rPr>
          <w:rFonts w:eastAsiaTheme="minorEastAsia"/>
          <w:noProof/>
          <w:lang w:eastAsia="fr-FR"/>
        </w:rPr>
        <w:t>Pour spécifier les inconnues du polynome et leur ordre, on inclut une liste de noms.</w:t>
      </w:r>
    </w:p>
    <w:p w:rsidR="00FF4BAF" w:rsidRPr="009C61AA" w:rsidRDefault="00FF4BAF" w:rsidP="00EF2C4D">
      <w:pPr>
        <w:spacing w:line="240" w:lineRule="auto"/>
        <w:contextualSpacing/>
        <w:jc w:val="both"/>
        <w:rPr>
          <w:rFonts w:eastAsiaTheme="minorEastAsia"/>
          <w:noProof/>
          <w:lang w:eastAsia="fr-FR"/>
        </w:rPr>
      </w:pPr>
    </w:p>
    <w:p w:rsidR="008254DA" w:rsidRPr="008254DA" w:rsidRDefault="008254DA" w:rsidP="008254DA">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&gt;sort(</m:t>
          </m:r>
          <m:sSup>
            <m:sSupPr>
              <m:ctrlPr>
                <w:rPr>
                  <w:rFonts w:ascii="Cambria Math" w:hAnsi="Cambria Math"/>
                  <w:i/>
                  <w:noProof/>
                  <w:color w:val="C00000"/>
                  <w:lang w:val="en-US" w:eastAsia="fr-FR"/>
                </w:rPr>
              </m:ctrlPr>
            </m:sSupPr>
            <m:e>
              <m:r>
                <w:rPr>
                  <w:rFonts w:ascii="Cambria Math" w:hAnsi="Cambria Math"/>
                  <w:noProof/>
                  <w:color w:val="C00000"/>
                  <w:lang w:val="en-US" w:eastAsia="fr-FR"/>
                </w:rPr>
                <m:t>a</m:t>
              </m:r>
            </m:e>
            <m:sup>
              <m:r>
                <w:rPr>
                  <w:rFonts w:ascii="Cambria Math" w:hAnsi="Cambria Math"/>
                  <w:noProof/>
                  <w:color w:val="C00000"/>
                  <w:lang w:val="en-US" w:eastAsia="fr-FR"/>
                </w:rPr>
                <m:t>2</m:t>
              </m:r>
            </m:sup>
          </m:sSup>
          <m:r>
            <w:rPr>
              <w:rFonts w:ascii="Cambria Math" w:hAnsi="Cambria Math"/>
              <w:noProof/>
              <w:color w:val="C00000"/>
              <w:lang w:val="en-US" w:eastAsia="fr-FR"/>
            </w:rPr>
            <m:t xml:space="preserve"> </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3</m:t>
              </m:r>
            </m:sup>
          </m:sSup>
          <m:r>
            <w:rPr>
              <w:rFonts w:ascii="Cambria Math" w:hAnsi="Cambria Math"/>
              <w:noProof/>
              <w:color w:val="C00000"/>
              <w:lang w:val="en-US" w:eastAsia="fr-FR"/>
            </w:rPr>
            <m:t>+</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2</m:t>
              </m:r>
            </m:sup>
          </m:sSup>
          <m:r>
            <w:rPr>
              <w:rFonts w:ascii="Cambria Math" w:hAnsi="Cambria Math"/>
              <w:noProof/>
              <w:color w:val="C00000"/>
              <w:lang w:val="en-US" w:eastAsia="fr-FR"/>
            </w:rPr>
            <m:t>+x a+a+b,[a])</m:t>
          </m:r>
        </m:oMath>
      </m:oMathPara>
    </w:p>
    <w:p w:rsidR="008254DA" w:rsidRPr="008254DA" w:rsidRDefault="005B2E15" w:rsidP="008254DA">
      <w:pPr>
        <w:spacing w:line="240" w:lineRule="auto"/>
        <w:contextualSpacing/>
        <w:jc w:val="both"/>
        <w:rPr>
          <w:rFonts w:eastAsiaTheme="minorEastAsia"/>
          <w:noProof/>
          <w:lang w:val="en-US" w:eastAsia="fr-FR"/>
        </w:rPr>
      </w:pPr>
      <m:oMathPara>
        <m:oMathParaPr>
          <m:jc m:val="center"/>
        </m:oMathParaPr>
        <m:oMath>
          <m:sSup>
            <m:sSupPr>
              <m:ctrlPr>
                <w:rPr>
                  <w:rFonts w:ascii="Cambria Math" w:hAnsi="Cambria Math"/>
                  <w:i/>
                  <w:noProof/>
                  <w:color w:val="002060"/>
                  <w:lang w:val="en-US" w:eastAsia="fr-FR"/>
                </w:rPr>
              </m:ctrlPr>
            </m:sSupPr>
            <m:e>
              <m:r>
                <w:rPr>
                  <w:rFonts w:ascii="Cambria Math" w:hAnsi="Cambria Math"/>
                  <w:noProof/>
                  <w:color w:val="002060"/>
                  <w:lang w:val="en-US" w:eastAsia="fr-FR"/>
                </w:rPr>
                <m:t>a</m:t>
              </m:r>
            </m:e>
            <m:sup>
              <m:r>
                <w:rPr>
                  <w:rFonts w:ascii="Cambria Math" w:hAnsi="Cambria Math"/>
                  <w:noProof/>
                  <w:color w:val="002060"/>
                  <w:lang w:val="en-US" w:eastAsia="fr-FR"/>
                </w:rPr>
                <m:t>2</m:t>
              </m:r>
            </m:sup>
          </m:sSup>
          <m:r>
            <w:rPr>
              <w:rFonts w:ascii="Cambria Math" w:hAnsi="Cambria Math"/>
              <w:noProof/>
              <w:color w:val="002060"/>
              <w:lang w:val="en-US" w:eastAsia="fr-FR"/>
            </w:rPr>
            <m:t xml:space="preserve"> </m:t>
          </m:r>
          <m:sSup>
            <m:sSupPr>
              <m:ctrlPr>
                <w:rPr>
                  <w:rFonts w:ascii="Cambria Math" w:hAnsi="Cambria Math"/>
                  <w:i/>
                  <w:noProof/>
                  <w:color w:val="002060"/>
                  <w:lang w:val="en-US" w:eastAsia="fr-FR"/>
                </w:rPr>
              </m:ctrlPr>
            </m:sSupPr>
            <m:e>
              <m:r>
                <w:rPr>
                  <w:rFonts w:ascii="Cambria Math" w:hAnsi="Cambria Math"/>
                  <w:noProof/>
                  <w:color w:val="002060"/>
                  <w:lang w:val="en-US" w:eastAsia="fr-FR"/>
                </w:rPr>
                <m:t>x</m:t>
              </m:r>
            </m:e>
            <m:sup>
              <m:r>
                <w:rPr>
                  <w:rFonts w:ascii="Cambria Math" w:hAnsi="Cambria Math"/>
                  <w:noProof/>
                  <w:color w:val="002060"/>
                  <w:lang w:val="en-US" w:eastAsia="fr-FR"/>
                </w:rPr>
                <m:t>3</m:t>
              </m:r>
            </m:sup>
          </m:sSup>
          <m:r>
            <w:rPr>
              <w:rFonts w:ascii="Cambria Math" w:hAnsi="Cambria Math"/>
              <w:noProof/>
              <w:color w:val="002060"/>
              <w:lang w:val="en-US" w:eastAsia="fr-FR"/>
            </w:rPr>
            <m:t>+x a+a+</m:t>
          </m:r>
          <m:sSup>
            <m:sSupPr>
              <m:ctrlPr>
                <w:rPr>
                  <w:rFonts w:ascii="Cambria Math" w:hAnsi="Cambria Math"/>
                  <w:i/>
                  <w:noProof/>
                  <w:color w:val="002060"/>
                  <w:lang w:val="en-US" w:eastAsia="fr-FR"/>
                </w:rPr>
              </m:ctrlPr>
            </m:sSupPr>
            <m:e>
              <m:r>
                <w:rPr>
                  <w:rFonts w:ascii="Cambria Math" w:hAnsi="Cambria Math"/>
                  <w:noProof/>
                  <w:color w:val="002060"/>
                  <w:lang w:val="en-US" w:eastAsia="fr-FR"/>
                </w:rPr>
                <m:t>x</m:t>
              </m:r>
            </m:e>
            <m:sup>
              <m:r>
                <w:rPr>
                  <w:rFonts w:ascii="Cambria Math" w:hAnsi="Cambria Math"/>
                  <w:noProof/>
                  <w:color w:val="002060"/>
                  <w:lang w:val="en-US" w:eastAsia="fr-FR"/>
                </w:rPr>
                <m:t>2</m:t>
              </m:r>
            </m:sup>
          </m:sSup>
          <m:r>
            <w:rPr>
              <w:rFonts w:ascii="Cambria Math" w:hAnsi="Cambria Math"/>
              <w:noProof/>
              <w:color w:val="002060"/>
              <w:lang w:val="en-US" w:eastAsia="fr-FR"/>
            </w:rPr>
            <m:t>+b</m:t>
          </m:r>
        </m:oMath>
      </m:oMathPara>
    </w:p>
    <w:p w:rsidR="008254DA" w:rsidRPr="008254DA" w:rsidRDefault="008254DA" w:rsidP="008254DA">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&gt;sort(</m:t>
          </m:r>
          <m:sSup>
            <m:sSupPr>
              <m:ctrlPr>
                <w:rPr>
                  <w:rFonts w:ascii="Cambria Math" w:hAnsi="Cambria Math"/>
                  <w:i/>
                  <w:noProof/>
                  <w:color w:val="C00000"/>
                  <w:lang w:val="en-US" w:eastAsia="fr-FR"/>
                </w:rPr>
              </m:ctrlPr>
            </m:sSupPr>
            <m:e>
              <m:r>
                <w:rPr>
                  <w:rFonts w:ascii="Cambria Math" w:hAnsi="Cambria Math"/>
                  <w:noProof/>
                  <w:color w:val="C00000"/>
                  <w:lang w:val="en-US" w:eastAsia="fr-FR"/>
                </w:rPr>
                <m:t>a</m:t>
              </m:r>
            </m:e>
            <m:sup>
              <m:r>
                <w:rPr>
                  <w:rFonts w:ascii="Cambria Math" w:hAnsi="Cambria Math"/>
                  <w:noProof/>
                  <w:color w:val="C00000"/>
                  <w:lang w:val="en-US" w:eastAsia="fr-FR"/>
                </w:rPr>
                <m:t>2</m:t>
              </m:r>
            </m:sup>
          </m:sSup>
          <m:r>
            <w:rPr>
              <w:rFonts w:ascii="Cambria Math" w:hAnsi="Cambria Math"/>
              <w:noProof/>
              <w:color w:val="C00000"/>
              <w:lang w:val="en-US" w:eastAsia="fr-FR"/>
            </w:rPr>
            <m:t xml:space="preserve"> </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3</m:t>
              </m:r>
            </m:sup>
          </m:sSup>
          <m:r>
            <w:rPr>
              <w:rFonts w:ascii="Cambria Math" w:hAnsi="Cambria Math"/>
              <w:noProof/>
              <w:color w:val="C00000"/>
              <w:lang w:val="en-US" w:eastAsia="fr-FR"/>
            </w:rPr>
            <m:t>+</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2</m:t>
              </m:r>
            </m:sup>
          </m:sSup>
          <m:r>
            <w:rPr>
              <w:rFonts w:ascii="Cambria Math" w:hAnsi="Cambria Math"/>
              <w:noProof/>
              <w:color w:val="C00000"/>
              <w:lang w:val="en-US" w:eastAsia="fr-FR"/>
            </w:rPr>
            <m:t>+x a+a+b,[x,a])</m:t>
          </m:r>
        </m:oMath>
      </m:oMathPara>
    </w:p>
    <w:p w:rsidR="008254DA" w:rsidRPr="00331DA2" w:rsidRDefault="005B2E15" w:rsidP="008254DA">
      <w:pPr>
        <w:spacing w:line="240" w:lineRule="auto"/>
        <w:contextualSpacing/>
        <w:jc w:val="both"/>
        <w:rPr>
          <w:rFonts w:eastAsiaTheme="minorEastAsia"/>
          <w:noProof/>
          <w:lang w:val="en-US" w:eastAsia="fr-FR"/>
        </w:rPr>
      </w:pPr>
      <m:oMathPara>
        <m:oMathParaPr>
          <m:jc m:val="center"/>
        </m:oMathParaPr>
        <m:oMath>
          <m:sSup>
            <m:sSupPr>
              <m:ctrlPr>
                <w:rPr>
                  <w:rFonts w:ascii="Cambria Math" w:hAnsi="Cambria Math"/>
                  <w:i/>
                  <w:noProof/>
                  <w:color w:val="002060"/>
                  <w:lang w:val="en-US" w:eastAsia="fr-FR"/>
                </w:rPr>
              </m:ctrlPr>
            </m:sSupPr>
            <m:e>
              <m:r>
                <w:rPr>
                  <w:rFonts w:ascii="Cambria Math" w:hAnsi="Cambria Math"/>
                  <w:noProof/>
                  <w:color w:val="002060"/>
                  <w:lang w:val="en-US" w:eastAsia="fr-FR"/>
                </w:rPr>
                <m:t>a</m:t>
              </m:r>
            </m:e>
            <m:sup>
              <m:r>
                <w:rPr>
                  <w:rFonts w:ascii="Cambria Math" w:hAnsi="Cambria Math"/>
                  <w:noProof/>
                  <w:color w:val="002060"/>
                  <w:lang w:val="en-US" w:eastAsia="fr-FR"/>
                </w:rPr>
                <m:t>2</m:t>
              </m:r>
            </m:sup>
          </m:sSup>
          <m:r>
            <w:rPr>
              <w:rFonts w:ascii="Cambria Math" w:hAnsi="Cambria Math"/>
              <w:noProof/>
              <w:color w:val="002060"/>
              <w:lang w:val="en-US" w:eastAsia="fr-FR"/>
            </w:rPr>
            <m:t xml:space="preserve"> </m:t>
          </m:r>
          <m:sSup>
            <m:sSupPr>
              <m:ctrlPr>
                <w:rPr>
                  <w:rFonts w:ascii="Cambria Math" w:hAnsi="Cambria Math"/>
                  <w:i/>
                  <w:noProof/>
                  <w:color w:val="002060"/>
                  <w:lang w:val="en-US" w:eastAsia="fr-FR"/>
                </w:rPr>
              </m:ctrlPr>
            </m:sSupPr>
            <m:e>
              <m:r>
                <w:rPr>
                  <w:rFonts w:ascii="Cambria Math" w:hAnsi="Cambria Math"/>
                  <w:noProof/>
                  <w:color w:val="002060"/>
                  <w:lang w:val="en-US" w:eastAsia="fr-FR"/>
                </w:rPr>
                <m:t>x</m:t>
              </m:r>
            </m:e>
            <m:sup>
              <m:r>
                <w:rPr>
                  <w:rFonts w:ascii="Cambria Math" w:hAnsi="Cambria Math"/>
                  <w:noProof/>
                  <w:color w:val="002060"/>
                  <w:lang w:val="en-US" w:eastAsia="fr-FR"/>
                </w:rPr>
                <m:t>3</m:t>
              </m:r>
            </m:sup>
          </m:sSup>
          <m:r>
            <w:rPr>
              <w:rFonts w:ascii="Cambria Math" w:hAnsi="Cambria Math"/>
              <w:noProof/>
              <w:color w:val="002060"/>
              <w:lang w:val="en-US" w:eastAsia="fr-FR"/>
            </w:rPr>
            <m:t>+</m:t>
          </m:r>
          <m:sSup>
            <m:sSupPr>
              <m:ctrlPr>
                <w:rPr>
                  <w:rFonts w:ascii="Cambria Math" w:hAnsi="Cambria Math"/>
                  <w:i/>
                  <w:noProof/>
                  <w:color w:val="002060"/>
                  <w:lang w:val="en-US" w:eastAsia="fr-FR"/>
                </w:rPr>
              </m:ctrlPr>
            </m:sSupPr>
            <m:e>
              <m:r>
                <w:rPr>
                  <w:rFonts w:ascii="Cambria Math" w:hAnsi="Cambria Math"/>
                  <w:noProof/>
                  <w:color w:val="002060"/>
                  <w:lang w:val="en-US" w:eastAsia="fr-FR"/>
                </w:rPr>
                <m:t>x</m:t>
              </m:r>
            </m:e>
            <m:sup>
              <m:r>
                <w:rPr>
                  <w:rFonts w:ascii="Cambria Math" w:hAnsi="Cambria Math"/>
                  <w:noProof/>
                  <w:color w:val="002060"/>
                  <w:lang w:val="en-US" w:eastAsia="fr-FR"/>
                </w:rPr>
                <m:t>2</m:t>
              </m:r>
            </m:sup>
          </m:sSup>
          <m:r>
            <w:rPr>
              <w:rFonts w:ascii="Cambria Math" w:hAnsi="Cambria Math"/>
              <w:noProof/>
              <w:color w:val="002060"/>
              <w:lang w:val="en-US" w:eastAsia="fr-FR"/>
            </w:rPr>
            <m:t>+x a+b+a</m:t>
          </m:r>
        </m:oMath>
      </m:oMathPara>
    </w:p>
    <w:p w:rsidR="00331DA2" w:rsidRDefault="00331DA2" w:rsidP="008254DA">
      <w:pPr>
        <w:spacing w:line="240" w:lineRule="auto"/>
        <w:contextualSpacing/>
        <w:jc w:val="both"/>
        <w:rPr>
          <w:rFonts w:eastAsiaTheme="minorEastAsia"/>
          <w:noProof/>
          <w:lang w:val="en-US" w:eastAsia="fr-FR"/>
        </w:rPr>
      </w:pPr>
    </w:p>
    <w:p w:rsidR="00FF4BAF" w:rsidRDefault="00FF4BAF" w:rsidP="00FF4BAF">
      <w:pPr>
        <w:spacing w:line="240" w:lineRule="auto"/>
        <w:contextualSpacing/>
        <w:jc w:val="both"/>
        <w:rPr>
          <w:rFonts w:eastAsiaTheme="minorEastAsia"/>
          <w:noProof/>
          <w:lang w:eastAsia="fr-FR"/>
        </w:rPr>
      </w:pPr>
      <w:r w:rsidRPr="00FF4BAF">
        <w:rPr>
          <w:rFonts w:eastAsiaTheme="minorEastAsia"/>
          <w:noProof/>
          <w:lang w:eastAsia="fr-FR"/>
        </w:rPr>
        <w:t>Par défaut, la commande sort trie un polynome par ordre décroissant du total des degrés des termes.</w:t>
      </w:r>
    </w:p>
    <w:p w:rsidR="00331DA2" w:rsidRPr="00FF4BAF" w:rsidRDefault="00FF4BAF" w:rsidP="00FF4BAF">
      <w:pPr>
        <w:spacing w:line="240" w:lineRule="auto"/>
        <w:contextualSpacing/>
        <w:jc w:val="both"/>
        <w:rPr>
          <w:rFonts w:eastAsiaTheme="minorEastAsia"/>
          <w:noProof/>
          <w:lang w:eastAsia="fr-FR"/>
        </w:rPr>
      </w:pPr>
      <w:r w:rsidRPr="00FF4BAF">
        <w:rPr>
          <w:rFonts w:eastAsiaTheme="minorEastAsia"/>
          <w:noProof/>
          <w:lang w:eastAsia="fr-FR"/>
        </w:rPr>
        <w:t xml:space="preserve"> </w:t>
      </w:r>
    </w:p>
    <w:p w:rsidR="00331DA2" w:rsidRPr="00331DA2" w:rsidRDefault="00331DA2" w:rsidP="00331DA2">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 xml:space="preserve">&gt;sort( </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3</m:t>
              </m:r>
            </m:sup>
          </m:sSup>
          <m:r>
            <w:rPr>
              <w:rFonts w:ascii="Cambria Math" w:hAnsi="Cambria Math"/>
              <w:noProof/>
              <w:color w:val="C00000"/>
              <w:lang w:val="en-US" w:eastAsia="fr-FR"/>
            </w:rPr>
            <m:t>+</m:t>
          </m:r>
          <m:sSup>
            <m:sSupPr>
              <m:ctrlPr>
                <w:rPr>
                  <w:rFonts w:ascii="Cambria Math" w:hAnsi="Cambria Math"/>
                  <w:i/>
                  <w:noProof/>
                  <w:color w:val="C00000"/>
                  <w:lang w:val="en-US" w:eastAsia="fr-FR"/>
                </w:rPr>
              </m:ctrlPr>
            </m:sSupPr>
            <m:e>
              <m:r>
                <w:rPr>
                  <w:rFonts w:ascii="Cambria Math" w:hAnsi="Cambria Math"/>
                  <w:noProof/>
                  <w:color w:val="C00000"/>
                  <w:lang w:val="en-US" w:eastAsia="fr-FR"/>
                </w:rPr>
                <m:t>y</m:t>
              </m:r>
            </m:e>
            <m:sup>
              <m:r>
                <w:rPr>
                  <w:rFonts w:ascii="Cambria Math" w:hAnsi="Cambria Math"/>
                  <w:noProof/>
                  <w:color w:val="C00000"/>
                  <w:lang w:val="en-US" w:eastAsia="fr-FR"/>
                </w:rPr>
                <m:t>3</m:t>
              </m:r>
            </m:sup>
          </m:sSup>
          <m:r>
            <w:rPr>
              <w:rFonts w:ascii="Cambria Math" w:hAnsi="Cambria Math"/>
              <w:noProof/>
              <w:color w:val="C00000"/>
              <w:lang w:val="en-US" w:eastAsia="fr-FR"/>
            </w:rPr>
            <m:t>+</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2</m:t>
              </m:r>
            </m:sup>
          </m:sSup>
          <m:r>
            <w:rPr>
              <w:rFonts w:ascii="Cambria Math" w:hAnsi="Cambria Math"/>
              <w:noProof/>
              <w:color w:val="C00000"/>
              <w:lang w:val="en-US" w:eastAsia="fr-FR"/>
            </w:rPr>
            <m:t xml:space="preserve"> </m:t>
          </m:r>
          <m:sSup>
            <m:sSupPr>
              <m:ctrlPr>
                <w:rPr>
                  <w:rFonts w:ascii="Cambria Math" w:hAnsi="Cambria Math"/>
                  <w:i/>
                  <w:noProof/>
                  <w:color w:val="C00000"/>
                  <w:lang w:val="en-US" w:eastAsia="fr-FR"/>
                </w:rPr>
              </m:ctrlPr>
            </m:sSupPr>
            <m:e>
              <m:r>
                <w:rPr>
                  <w:rFonts w:ascii="Cambria Math" w:hAnsi="Cambria Math"/>
                  <w:noProof/>
                  <w:color w:val="C00000"/>
                  <w:lang w:val="en-US" w:eastAsia="fr-FR"/>
                </w:rPr>
                <m:t>y</m:t>
              </m:r>
            </m:e>
            <m:sup>
              <m:r>
                <w:rPr>
                  <w:rFonts w:ascii="Cambria Math" w:hAnsi="Cambria Math"/>
                  <w:noProof/>
                  <w:color w:val="C00000"/>
                  <w:lang w:val="en-US" w:eastAsia="fr-FR"/>
                </w:rPr>
                <m:t>2</m:t>
              </m:r>
            </m:sup>
          </m:sSup>
          <m:r>
            <w:rPr>
              <w:rFonts w:ascii="Cambria Math" w:hAnsi="Cambria Math"/>
              <w:noProof/>
              <w:color w:val="C00000"/>
              <w:lang w:val="en-US" w:eastAsia="fr-FR"/>
            </w:rPr>
            <m:t>,[x,y])</m:t>
          </m:r>
        </m:oMath>
      </m:oMathPara>
    </w:p>
    <w:p w:rsidR="00331DA2" w:rsidRPr="00331DA2" w:rsidRDefault="005B2E15" w:rsidP="00331DA2">
      <w:pPr>
        <w:spacing w:line="240" w:lineRule="auto"/>
        <w:contextualSpacing/>
        <w:jc w:val="both"/>
        <w:rPr>
          <w:rFonts w:eastAsiaTheme="minorEastAsia"/>
          <w:noProof/>
          <w:lang w:val="en-US" w:eastAsia="fr-FR"/>
        </w:rPr>
      </w:pPr>
      <m:oMathPara>
        <m:oMathParaPr>
          <m:jc m:val="center"/>
        </m:oMathParaPr>
        <m:oMath>
          <m:sSup>
            <m:sSupPr>
              <m:ctrlPr>
                <w:rPr>
                  <w:rFonts w:ascii="Cambria Math" w:hAnsi="Cambria Math"/>
                  <w:i/>
                  <w:noProof/>
                  <w:color w:val="002060"/>
                  <w:lang w:val="en-US" w:eastAsia="fr-FR"/>
                </w:rPr>
              </m:ctrlPr>
            </m:sSupPr>
            <m:e>
              <m:r>
                <w:rPr>
                  <w:rFonts w:ascii="Cambria Math" w:hAnsi="Cambria Math"/>
                  <w:noProof/>
                  <w:color w:val="002060"/>
                  <w:lang w:val="en-US" w:eastAsia="fr-FR"/>
                </w:rPr>
                <m:t>x</m:t>
              </m:r>
            </m:e>
            <m:sup>
              <m:r>
                <w:rPr>
                  <w:rFonts w:ascii="Cambria Math" w:hAnsi="Cambria Math"/>
                  <w:noProof/>
                  <w:color w:val="002060"/>
                  <w:lang w:val="en-US" w:eastAsia="fr-FR"/>
                </w:rPr>
                <m:t>2</m:t>
              </m:r>
            </m:sup>
          </m:sSup>
          <m:r>
            <w:rPr>
              <w:rFonts w:ascii="Cambria Math" w:hAnsi="Cambria Math"/>
              <w:noProof/>
              <w:color w:val="002060"/>
              <w:lang w:val="en-US" w:eastAsia="fr-FR"/>
            </w:rPr>
            <m:t xml:space="preserve"> </m:t>
          </m:r>
          <m:sSup>
            <m:sSupPr>
              <m:ctrlPr>
                <w:rPr>
                  <w:rFonts w:ascii="Cambria Math" w:hAnsi="Cambria Math"/>
                  <w:i/>
                  <w:noProof/>
                  <w:color w:val="002060"/>
                  <w:lang w:val="en-US" w:eastAsia="fr-FR"/>
                </w:rPr>
              </m:ctrlPr>
            </m:sSupPr>
            <m:e>
              <m:r>
                <w:rPr>
                  <w:rFonts w:ascii="Cambria Math" w:hAnsi="Cambria Math"/>
                  <w:noProof/>
                  <w:color w:val="002060"/>
                  <w:lang w:val="en-US" w:eastAsia="fr-FR"/>
                </w:rPr>
                <m:t>y</m:t>
              </m:r>
            </m:e>
            <m:sup>
              <m:r>
                <w:rPr>
                  <w:rFonts w:ascii="Cambria Math" w:hAnsi="Cambria Math"/>
                  <w:noProof/>
                  <w:color w:val="002060"/>
                  <w:lang w:val="en-US" w:eastAsia="fr-FR"/>
                </w:rPr>
                <m:t>2</m:t>
              </m:r>
            </m:sup>
          </m:sSup>
          <m:r>
            <w:rPr>
              <w:rFonts w:ascii="Cambria Math" w:hAnsi="Cambria Math"/>
              <w:noProof/>
              <w:color w:val="002060"/>
              <w:lang w:val="en-US" w:eastAsia="fr-FR"/>
            </w:rPr>
            <m:t>+</m:t>
          </m:r>
          <m:sSup>
            <m:sSupPr>
              <m:ctrlPr>
                <w:rPr>
                  <w:rFonts w:ascii="Cambria Math" w:hAnsi="Cambria Math"/>
                  <w:i/>
                  <w:noProof/>
                  <w:color w:val="002060"/>
                  <w:lang w:val="en-US" w:eastAsia="fr-FR"/>
                </w:rPr>
              </m:ctrlPr>
            </m:sSupPr>
            <m:e>
              <m:r>
                <w:rPr>
                  <w:rFonts w:ascii="Cambria Math" w:hAnsi="Cambria Math"/>
                  <w:noProof/>
                  <w:color w:val="002060"/>
                  <w:lang w:val="en-US" w:eastAsia="fr-FR"/>
                </w:rPr>
                <m:t>x</m:t>
              </m:r>
            </m:e>
            <m:sup>
              <m:r>
                <w:rPr>
                  <w:rFonts w:ascii="Cambria Math" w:hAnsi="Cambria Math"/>
                  <w:noProof/>
                  <w:color w:val="002060"/>
                  <w:lang w:val="en-US" w:eastAsia="fr-FR"/>
                </w:rPr>
                <m:t>3</m:t>
              </m:r>
            </m:sup>
          </m:sSup>
          <m:r>
            <w:rPr>
              <w:rFonts w:ascii="Cambria Math" w:hAnsi="Cambria Math"/>
              <w:noProof/>
              <w:color w:val="002060"/>
              <w:lang w:val="en-US" w:eastAsia="fr-FR"/>
            </w:rPr>
            <m:t>+</m:t>
          </m:r>
          <m:sSup>
            <m:sSupPr>
              <m:ctrlPr>
                <w:rPr>
                  <w:rFonts w:ascii="Cambria Math" w:hAnsi="Cambria Math"/>
                  <w:i/>
                  <w:noProof/>
                  <w:color w:val="002060"/>
                  <w:lang w:val="en-US" w:eastAsia="fr-FR"/>
                </w:rPr>
              </m:ctrlPr>
            </m:sSupPr>
            <m:e>
              <m:r>
                <w:rPr>
                  <w:rFonts w:ascii="Cambria Math" w:hAnsi="Cambria Math"/>
                  <w:noProof/>
                  <w:color w:val="002060"/>
                  <w:lang w:val="en-US" w:eastAsia="fr-FR"/>
                </w:rPr>
                <m:t>y</m:t>
              </m:r>
            </m:e>
            <m:sup>
              <m:r>
                <w:rPr>
                  <w:rFonts w:ascii="Cambria Math" w:hAnsi="Cambria Math"/>
                  <w:noProof/>
                  <w:color w:val="002060"/>
                  <w:lang w:val="en-US" w:eastAsia="fr-FR"/>
                </w:rPr>
                <m:t>3</m:t>
              </m:r>
            </m:sup>
          </m:sSup>
        </m:oMath>
      </m:oMathPara>
    </w:p>
    <w:p w:rsidR="00D557AD" w:rsidRDefault="00D557AD" w:rsidP="00331DA2">
      <w:pPr>
        <w:spacing w:line="240" w:lineRule="auto"/>
        <w:contextualSpacing/>
        <w:jc w:val="both"/>
        <w:rPr>
          <w:rFonts w:eastAsiaTheme="minorEastAsia"/>
          <w:noProof/>
          <w:lang w:val="en-US" w:eastAsia="fr-FR"/>
        </w:rPr>
      </w:pPr>
    </w:p>
    <w:p w:rsidR="00FF4BAF" w:rsidRDefault="00FF4BAF" w:rsidP="00FF4BAF">
      <w:pPr>
        <w:spacing w:line="240" w:lineRule="auto"/>
        <w:contextualSpacing/>
        <w:jc w:val="both"/>
        <w:rPr>
          <w:rFonts w:eastAsiaTheme="minorEastAsia"/>
          <w:noProof/>
          <w:lang w:eastAsia="fr-FR"/>
        </w:rPr>
      </w:pPr>
      <w:r w:rsidRPr="00FF4BAF">
        <w:rPr>
          <w:rFonts w:eastAsiaTheme="minorEastAsia"/>
          <w:noProof/>
          <w:lang w:eastAsia="fr-FR"/>
        </w:rPr>
        <w:t>Le premier terme a un total des degrés égal à</w:t>
      </w:r>
      <w:r>
        <w:rPr>
          <w:rFonts w:eastAsiaTheme="minorEastAsia"/>
          <w:noProof/>
          <w:lang w:eastAsia="fr-FR"/>
        </w:rPr>
        <w:t xml:space="preserve"> 4</w:t>
      </w:r>
      <w:r w:rsidRPr="00FF4BAF">
        <w:rPr>
          <w:rFonts w:eastAsiaTheme="minorEastAsia"/>
          <w:noProof/>
          <w:lang w:eastAsia="fr-FR"/>
        </w:rPr>
        <w:t>.</w:t>
      </w:r>
      <w:r>
        <w:rPr>
          <w:rFonts w:eastAsiaTheme="minorEastAsia"/>
          <w:noProof/>
          <w:lang w:eastAsia="fr-FR"/>
        </w:rPr>
        <w:t xml:space="preserve"> Les deux autres termes ont un total de 3. L’ordre des deux derniers termes est déterminé par l’ordre de leurs noms dans la liste.</w:t>
      </w:r>
    </w:p>
    <w:p w:rsidR="00FF4BAF" w:rsidRPr="00FF4BAF" w:rsidRDefault="00FF4BAF" w:rsidP="00FF4BAF">
      <w:pPr>
        <w:spacing w:line="240" w:lineRule="auto"/>
        <w:contextualSpacing/>
        <w:jc w:val="both"/>
        <w:rPr>
          <w:rFonts w:eastAsiaTheme="minorEastAsia"/>
          <w:noProof/>
          <w:lang w:eastAsia="fr-FR"/>
        </w:rPr>
      </w:pPr>
      <w:r>
        <w:rPr>
          <w:rFonts w:eastAsiaTheme="minorEastAsia"/>
          <w:noProof/>
          <w:lang w:eastAsia="fr-FR"/>
        </w:rPr>
        <w:t xml:space="preserve">Pour trier les termes par ordre </w:t>
      </w:r>
      <w:r w:rsidR="00E906DC">
        <w:rPr>
          <w:rFonts w:eastAsiaTheme="minorEastAsia"/>
          <w:noProof/>
          <w:lang w:eastAsia="fr-FR"/>
        </w:rPr>
        <w:t>lexicographique pur, c.à.d., en dimiuant l’odre de la première inconnue dans liste d’option, et puis en dimunuant l’odre de l’inconnue suivante dans la liste d’option, on spécifie l’option ‘plex’.</w:t>
      </w:r>
    </w:p>
    <w:p w:rsidR="00D557AD" w:rsidRPr="009C61AA" w:rsidRDefault="00D557AD" w:rsidP="00331DA2">
      <w:pPr>
        <w:spacing w:line="240" w:lineRule="auto"/>
        <w:contextualSpacing/>
        <w:jc w:val="both"/>
        <w:rPr>
          <w:rFonts w:eastAsiaTheme="minorEastAsia"/>
          <w:noProof/>
          <w:lang w:eastAsia="fr-FR"/>
        </w:rPr>
      </w:pPr>
    </w:p>
    <w:p w:rsidR="00D557AD" w:rsidRPr="00D557AD" w:rsidRDefault="00D557AD" w:rsidP="00331DA2">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w:lastRenderedPageBreak/>
            <m:t xml:space="preserve">&gt;sort( </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3</m:t>
              </m:r>
            </m:sup>
          </m:sSup>
          <m:r>
            <w:rPr>
              <w:rFonts w:ascii="Cambria Math" w:hAnsi="Cambria Math"/>
              <w:noProof/>
              <w:color w:val="C00000"/>
              <w:lang w:val="en-US" w:eastAsia="fr-FR"/>
            </w:rPr>
            <m:t>+</m:t>
          </m:r>
          <m:sSup>
            <m:sSupPr>
              <m:ctrlPr>
                <w:rPr>
                  <w:rFonts w:ascii="Cambria Math" w:hAnsi="Cambria Math"/>
                  <w:i/>
                  <w:noProof/>
                  <w:color w:val="C00000"/>
                  <w:lang w:val="en-US" w:eastAsia="fr-FR"/>
                </w:rPr>
              </m:ctrlPr>
            </m:sSupPr>
            <m:e>
              <m:r>
                <w:rPr>
                  <w:rFonts w:ascii="Cambria Math" w:hAnsi="Cambria Math"/>
                  <w:noProof/>
                  <w:color w:val="C00000"/>
                  <w:lang w:val="en-US" w:eastAsia="fr-FR"/>
                </w:rPr>
                <m:t>y</m:t>
              </m:r>
            </m:e>
            <m:sup>
              <m:r>
                <w:rPr>
                  <w:rFonts w:ascii="Cambria Math" w:hAnsi="Cambria Math"/>
                  <w:noProof/>
                  <w:color w:val="C00000"/>
                  <w:lang w:val="en-US" w:eastAsia="fr-FR"/>
                </w:rPr>
                <m:t>3</m:t>
              </m:r>
            </m:sup>
          </m:sSup>
          <m:r>
            <w:rPr>
              <w:rFonts w:ascii="Cambria Math" w:hAnsi="Cambria Math"/>
              <w:noProof/>
              <w:color w:val="C00000"/>
              <w:lang w:val="en-US" w:eastAsia="fr-FR"/>
            </w:rPr>
            <m:t>+</m:t>
          </m:r>
          <m:sSup>
            <m:sSupPr>
              <m:ctrlPr>
                <w:rPr>
                  <w:rFonts w:ascii="Cambria Math" w:hAnsi="Cambria Math"/>
                  <w:i/>
                  <w:noProof/>
                  <w:color w:val="C00000"/>
                  <w:lang w:val="en-US" w:eastAsia="fr-FR"/>
                </w:rPr>
              </m:ctrlPr>
            </m:sSupPr>
            <m:e>
              <m:r>
                <w:rPr>
                  <w:rFonts w:ascii="Cambria Math" w:hAnsi="Cambria Math"/>
                  <w:noProof/>
                  <w:color w:val="C00000"/>
                  <w:lang w:val="en-US" w:eastAsia="fr-FR"/>
                </w:rPr>
                <m:t>x</m:t>
              </m:r>
            </m:e>
            <m:sup>
              <m:r>
                <w:rPr>
                  <w:rFonts w:ascii="Cambria Math" w:hAnsi="Cambria Math"/>
                  <w:noProof/>
                  <w:color w:val="C00000"/>
                  <w:lang w:val="en-US" w:eastAsia="fr-FR"/>
                </w:rPr>
                <m:t>2</m:t>
              </m:r>
            </m:sup>
          </m:sSup>
          <m:r>
            <w:rPr>
              <w:rFonts w:ascii="Cambria Math" w:hAnsi="Cambria Math"/>
              <w:noProof/>
              <w:color w:val="C00000"/>
              <w:lang w:val="en-US" w:eastAsia="fr-FR"/>
            </w:rPr>
            <m:t xml:space="preserve"> </m:t>
          </m:r>
          <m:sSup>
            <m:sSupPr>
              <m:ctrlPr>
                <w:rPr>
                  <w:rFonts w:ascii="Cambria Math" w:hAnsi="Cambria Math"/>
                  <w:i/>
                  <w:noProof/>
                  <w:color w:val="C00000"/>
                  <w:lang w:val="en-US" w:eastAsia="fr-FR"/>
                </w:rPr>
              </m:ctrlPr>
            </m:sSupPr>
            <m:e>
              <m:r>
                <w:rPr>
                  <w:rFonts w:ascii="Cambria Math" w:hAnsi="Cambria Math"/>
                  <w:noProof/>
                  <w:color w:val="C00000"/>
                  <w:lang w:val="en-US" w:eastAsia="fr-FR"/>
                </w:rPr>
                <m:t>y</m:t>
              </m:r>
            </m:e>
            <m:sup>
              <m:r>
                <w:rPr>
                  <w:rFonts w:ascii="Cambria Math" w:hAnsi="Cambria Math"/>
                  <w:noProof/>
                  <w:color w:val="C00000"/>
                  <w:lang w:val="en-US" w:eastAsia="fr-FR"/>
                </w:rPr>
                <m:t>2</m:t>
              </m:r>
            </m:sup>
          </m:sSup>
          <m:r>
            <w:rPr>
              <w:rFonts w:ascii="Cambria Math" w:hAnsi="Cambria Math"/>
              <w:noProof/>
              <w:color w:val="C00000"/>
              <w:lang w:val="en-US" w:eastAsia="fr-FR"/>
            </w:rPr>
            <m:t>,</m:t>
          </m:r>
          <m:d>
            <m:dPr>
              <m:begChr m:val="["/>
              <m:endChr m:val="]"/>
              <m:ctrlPr>
                <w:rPr>
                  <w:rFonts w:ascii="Cambria Math" w:hAnsi="Cambria Math"/>
                  <w:i/>
                  <w:noProof/>
                  <w:color w:val="C00000"/>
                  <w:lang w:val="en-US" w:eastAsia="fr-FR"/>
                </w:rPr>
              </m:ctrlPr>
            </m:dPr>
            <m:e>
              <m:r>
                <w:rPr>
                  <w:rFonts w:ascii="Cambria Math" w:hAnsi="Cambria Math"/>
                  <w:noProof/>
                  <w:color w:val="C00000"/>
                  <w:lang w:val="en-US" w:eastAsia="fr-FR"/>
                </w:rPr>
                <m:t>x,y</m:t>
              </m:r>
            </m:e>
          </m:d>
          <m:r>
            <w:rPr>
              <w:rFonts w:ascii="Cambria Math" w:hAnsi="Cambria Math"/>
              <w:noProof/>
              <w:color w:val="C00000"/>
              <w:lang w:val="en-US" w:eastAsia="fr-FR"/>
            </w:rPr>
            <m:t>, ҅plex ҆)</m:t>
          </m:r>
        </m:oMath>
      </m:oMathPara>
    </w:p>
    <w:p w:rsidR="00D557AD" w:rsidRPr="00D557AD" w:rsidRDefault="005B2E15" w:rsidP="00D557AD">
      <w:pPr>
        <w:spacing w:line="240" w:lineRule="auto"/>
        <w:contextualSpacing/>
        <w:jc w:val="both"/>
        <w:rPr>
          <w:rFonts w:eastAsiaTheme="minorEastAsia"/>
          <w:noProof/>
          <w:lang w:val="en-US" w:eastAsia="fr-FR"/>
        </w:rPr>
      </w:pPr>
      <m:oMathPara>
        <m:oMathParaPr>
          <m:jc m:val="center"/>
        </m:oMathParaPr>
        <m:oMath>
          <m:sSup>
            <m:sSupPr>
              <m:ctrlPr>
                <w:rPr>
                  <w:rFonts w:ascii="Cambria Math" w:hAnsi="Cambria Math"/>
                  <w:i/>
                  <w:noProof/>
                  <w:color w:val="002060"/>
                  <w:lang w:val="en-US" w:eastAsia="fr-FR"/>
                </w:rPr>
              </m:ctrlPr>
            </m:sSupPr>
            <m:e>
              <m:sSup>
                <m:sSupPr>
                  <m:ctrlPr>
                    <w:rPr>
                      <w:rFonts w:ascii="Cambria Math" w:hAnsi="Cambria Math"/>
                      <w:i/>
                      <w:noProof/>
                      <w:color w:val="002060"/>
                      <w:lang w:val="en-US" w:eastAsia="fr-FR"/>
                    </w:rPr>
                  </m:ctrlPr>
                </m:sSupPr>
                <m:e>
                  <m:r>
                    <w:rPr>
                      <w:rFonts w:ascii="Cambria Math" w:hAnsi="Cambria Math"/>
                      <w:noProof/>
                      <w:color w:val="002060"/>
                      <w:lang w:val="en-US" w:eastAsia="fr-FR"/>
                    </w:rPr>
                    <m:t>x</m:t>
                  </m:r>
                </m:e>
                <m:sup>
                  <m:r>
                    <w:rPr>
                      <w:rFonts w:ascii="Cambria Math" w:hAnsi="Cambria Math"/>
                      <w:noProof/>
                      <w:color w:val="002060"/>
                      <w:lang w:val="en-US" w:eastAsia="fr-FR"/>
                    </w:rPr>
                    <m:t>3</m:t>
                  </m:r>
                </m:sup>
              </m:sSup>
              <m:r>
                <w:rPr>
                  <w:rFonts w:ascii="Cambria Math" w:hAnsi="Cambria Math"/>
                  <w:noProof/>
                  <w:color w:val="002060"/>
                  <w:lang w:val="en-US" w:eastAsia="fr-FR"/>
                </w:rPr>
                <m:t>+x</m:t>
              </m:r>
            </m:e>
            <m:sup>
              <m:r>
                <w:rPr>
                  <w:rFonts w:ascii="Cambria Math" w:hAnsi="Cambria Math"/>
                  <w:noProof/>
                  <w:color w:val="002060"/>
                  <w:lang w:val="en-US" w:eastAsia="fr-FR"/>
                </w:rPr>
                <m:t>2</m:t>
              </m:r>
            </m:sup>
          </m:sSup>
          <m:r>
            <w:rPr>
              <w:rFonts w:ascii="Cambria Math" w:hAnsi="Cambria Math"/>
              <w:noProof/>
              <w:color w:val="002060"/>
              <w:lang w:val="en-US" w:eastAsia="fr-FR"/>
            </w:rPr>
            <m:t xml:space="preserve"> </m:t>
          </m:r>
          <m:sSup>
            <m:sSupPr>
              <m:ctrlPr>
                <w:rPr>
                  <w:rFonts w:ascii="Cambria Math" w:hAnsi="Cambria Math"/>
                  <w:i/>
                  <w:noProof/>
                  <w:color w:val="002060"/>
                  <w:lang w:val="en-US" w:eastAsia="fr-FR"/>
                </w:rPr>
              </m:ctrlPr>
            </m:sSupPr>
            <m:e>
              <m:r>
                <w:rPr>
                  <w:rFonts w:ascii="Cambria Math" w:hAnsi="Cambria Math"/>
                  <w:noProof/>
                  <w:color w:val="002060"/>
                  <w:lang w:val="en-US" w:eastAsia="fr-FR"/>
                </w:rPr>
                <m:t>y</m:t>
              </m:r>
            </m:e>
            <m:sup>
              <m:r>
                <w:rPr>
                  <w:rFonts w:ascii="Cambria Math" w:hAnsi="Cambria Math"/>
                  <w:noProof/>
                  <w:color w:val="002060"/>
                  <w:lang w:val="en-US" w:eastAsia="fr-FR"/>
                </w:rPr>
                <m:t>2</m:t>
              </m:r>
            </m:sup>
          </m:sSup>
          <m:r>
            <w:rPr>
              <w:rFonts w:ascii="Cambria Math" w:hAnsi="Cambria Math"/>
              <w:noProof/>
              <w:color w:val="002060"/>
              <w:lang w:val="en-US" w:eastAsia="fr-FR"/>
            </w:rPr>
            <m:t>+</m:t>
          </m:r>
          <m:sSup>
            <m:sSupPr>
              <m:ctrlPr>
                <w:rPr>
                  <w:rFonts w:ascii="Cambria Math" w:hAnsi="Cambria Math"/>
                  <w:i/>
                  <w:noProof/>
                  <w:color w:val="002060"/>
                  <w:lang w:val="en-US" w:eastAsia="fr-FR"/>
                </w:rPr>
              </m:ctrlPr>
            </m:sSupPr>
            <m:e>
              <m:r>
                <w:rPr>
                  <w:rFonts w:ascii="Cambria Math" w:hAnsi="Cambria Math"/>
                  <w:noProof/>
                  <w:color w:val="002060"/>
                  <w:lang w:val="en-US" w:eastAsia="fr-FR"/>
                </w:rPr>
                <m:t>y</m:t>
              </m:r>
            </m:e>
            <m:sup>
              <m:r>
                <w:rPr>
                  <w:rFonts w:ascii="Cambria Math" w:hAnsi="Cambria Math"/>
                  <w:noProof/>
                  <w:color w:val="002060"/>
                  <w:lang w:val="en-US" w:eastAsia="fr-FR"/>
                </w:rPr>
                <m:t>3</m:t>
              </m:r>
            </m:sup>
          </m:sSup>
        </m:oMath>
      </m:oMathPara>
    </w:p>
    <w:p w:rsidR="00D557AD" w:rsidRDefault="00D557AD" w:rsidP="00D557AD">
      <w:pPr>
        <w:spacing w:line="240" w:lineRule="auto"/>
        <w:contextualSpacing/>
        <w:jc w:val="both"/>
        <w:rPr>
          <w:rFonts w:eastAsiaTheme="minorEastAsia"/>
          <w:noProof/>
          <w:lang w:val="en-US" w:eastAsia="fr-FR"/>
        </w:rPr>
      </w:pPr>
    </w:p>
    <w:p w:rsidR="00D557AD" w:rsidRPr="009C61AA" w:rsidRDefault="00E906DC" w:rsidP="00E906DC">
      <w:pPr>
        <w:spacing w:line="240" w:lineRule="auto"/>
        <w:contextualSpacing/>
        <w:jc w:val="both"/>
        <w:rPr>
          <w:rFonts w:eastAsiaTheme="minorEastAsia"/>
          <w:b/>
          <w:bCs/>
          <w:noProof/>
          <w:lang w:eastAsia="fr-FR"/>
        </w:rPr>
      </w:pPr>
      <w:r w:rsidRPr="009C61AA">
        <w:rPr>
          <w:rFonts w:eastAsiaTheme="minorEastAsia"/>
          <w:b/>
          <w:bCs/>
          <w:noProof/>
          <w:lang w:eastAsia="fr-FR"/>
        </w:rPr>
        <w:t>Regrouper les termes</w:t>
      </w:r>
    </w:p>
    <w:p w:rsidR="00E906DC" w:rsidRPr="009C61AA" w:rsidRDefault="00E906DC" w:rsidP="00E906DC">
      <w:pPr>
        <w:spacing w:line="240" w:lineRule="auto"/>
        <w:contextualSpacing/>
        <w:jc w:val="both"/>
        <w:rPr>
          <w:rFonts w:eastAsiaTheme="minorEastAsia"/>
          <w:noProof/>
          <w:lang w:eastAsia="fr-FR"/>
        </w:rPr>
      </w:pPr>
    </w:p>
    <w:p w:rsidR="00A816CE" w:rsidRPr="00E906DC" w:rsidRDefault="00E906DC" w:rsidP="00E906DC">
      <w:pPr>
        <w:spacing w:line="240" w:lineRule="auto"/>
        <w:contextualSpacing/>
        <w:jc w:val="both"/>
        <w:rPr>
          <w:rFonts w:eastAsiaTheme="minorEastAsia"/>
          <w:noProof/>
          <w:lang w:eastAsia="fr-FR"/>
        </w:rPr>
      </w:pPr>
      <w:r w:rsidRPr="00E906DC">
        <w:rPr>
          <w:rFonts w:eastAsiaTheme="minorEastAsia"/>
          <w:noProof/>
          <w:lang w:eastAsia="fr-FR"/>
        </w:rPr>
        <w:t xml:space="preserve">Pour collecter les termes d’un polynome, on utilse la commande </w:t>
      </w:r>
      <w:r w:rsidRPr="00E906DC">
        <w:rPr>
          <w:rFonts w:eastAsiaTheme="minorEastAsia"/>
          <w:b/>
          <w:bCs/>
          <w:i/>
          <w:iCs/>
          <w:noProof/>
          <w:lang w:eastAsia="fr-FR"/>
        </w:rPr>
        <w:t>collect</w:t>
      </w:r>
      <w:r w:rsidRPr="00E906DC">
        <w:rPr>
          <w:rFonts w:eastAsiaTheme="minorEastAsia"/>
          <w:noProof/>
          <w:lang w:eastAsia="fr-FR"/>
        </w:rPr>
        <w:t>.</w:t>
      </w:r>
    </w:p>
    <w:p w:rsidR="00A816CE" w:rsidRPr="00A816CE" w:rsidRDefault="00A816CE" w:rsidP="00A816CE">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 xml:space="preserve">&gt;collect(2 a x y+c </m:t>
          </m:r>
          <m:sSup>
            <m:sSupPr>
              <m:ctrlPr>
                <w:rPr>
                  <w:rFonts w:ascii="Cambria Math" w:eastAsiaTheme="minorEastAsia" w:hAnsi="Cambria Math"/>
                  <w:i/>
                  <w:noProof/>
                  <w:color w:val="C00000"/>
                  <w:lang w:val="en-US" w:eastAsia="fr-FR"/>
                </w:rPr>
              </m:ctrlPr>
            </m:sSupPr>
            <m:e>
              <m:r>
                <w:rPr>
                  <w:rFonts w:ascii="Cambria Math" w:eastAsiaTheme="minorEastAsia" w:hAnsi="Cambria Math"/>
                  <w:noProof/>
                  <w:color w:val="C00000"/>
                  <w:lang w:val="en-US" w:eastAsia="fr-FR"/>
                </w:rPr>
                <m:t>x</m:t>
              </m:r>
            </m:e>
            <m:sup>
              <m:r>
                <w:rPr>
                  <w:rFonts w:ascii="Cambria Math" w:eastAsiaTheme="minorEastAsia" w:hAnsi="Cambria Math"/>
                  <w:noProof/>
                  <w:color w:val="C00000"/>
                  <w:lang w:val="en-US" w:eastAsia="fr-FR"/>
                </w:rPr>
                <m:t>2</m:t>
              </m:r>
            </m:sup>
          </m:sSup>
          <m:r>
            <w:rPr>
              <w:rFonts w:ascii="Cambria Math" w:eastAsiaTheme="minorEastAsia" w:hAnsi="Cambria Math"/>
              <w:noProof/>
              <w:color w:val="C00000"/>
              <w:lang w:val="en-US" w:eastAsia="fr-FR"/>
            </w:rPr>
            <m:t xml:space="preserve">y-z y+a z-12 b y+ </m:t>
          </m:r>
          <m:f>
            <m:fPr>
              <m:ctrlPr>
                <w:rPr>
                  <w:rFonts w:ascii="Cambria Math" w:eastAsiaTheme="minorEastAsia" w:hAnsi="Cambria Math"/>
                  <w:i/>
                  <w:noProof/>
                  <w:color w:val="C00000"/>
                  <w:lang w:val="en-US" w:eastAsia="fr-FR"/>
                </w:rPr>
              </m:ctrlPr>
            </m:fPr>
            <m:num>
              <m:r>
                <w:rPr>
                  <w:rFonts w:ascii="Cambria Math" w:eastAsiaTheme="minorEastAsia" w:hAnsi="Cambria Math"/>
                  <w:noProof/>
                  <w:color w:val="C00000"/>
                  <w:lang w:val="en-US" w:eastAsia="fr-FR"/>
                </w:rPr>
                <m:t xml:space="preserve">3 </m:t>
              </m:r>
              <m:sSup>
                <m:sSupPr>
                  <m:ctrlPr>
                    <w:rPr>
                      <w:rFonts w:ascii="Cambria Math" w:eastAsiaTheme="minorEastAsia" w:hAnsi="Cambria Math"/>
                      <w:i/>
                      <w:noProof/>
                      <w:color w:val="C00000"/>
                      <w:lang w:val="en-US" w:eastAsia="fr-FR"/>
                    </w:rPr>
                  </m:ctrlPr>
                </m:sSupPr>
                <m:e>
                  <m:r>
                    <w:rPr>
                      <w:rFonts w:ascii="Cambria Math" w:eastAsiaTheme="minorEastAsia" w:hAnsi="Cambria Math"/>
                      <w:noProof/>
                      <w:color w:val="C00000"/>
                      <w:lang w:val="en-US" w:eastAsia="fr-FR"/>
                    </w:rPr>
                    <m:t>y</m:t>
                  </m:r>
                </m:e>
                <m:sup>
                  <m:r>
                    <w:rPr>
                      <w:rFonts w:ascii="Cambria Math" w:eastAsiaTheme="minorEastAsia" w:hAnsi="Cambria Math"/>
                      <w:noProof/>
                      <w:color w:val="C00000"/>
                      <w:lang w:val="en-US" w:eastAsia="fr-FR"/>
                    </w:rPr>
                    <m:t>2</m:t>
                  </m:r>
                </m:sup>
              </m:sSup>
            </m:num>
            <m:den>
              <m:r>
                <w:rPr>
                  <w:rFonts w:ascii="Cambria Math" w:eastAsiaTheme="minorEastAsia" w:hAnsi="Cambria Math"/>
                  <w:noProof/>
                  <w:color w:val="C00000"/>
                  <w:lang w:val="en-US" w:eastAsia="fr-FR"/>
                </w:rPr>
                <m:t>x</m:t>
              </m:r>
            </m:den>
          </m:f>
          <m:r>
            <w:rPr>
              <w:rFonts w:ascii="Cambria Math" w:eastAsiaTheme="minorEastAsia" w:hAnsi="Cambria Math"/>
              <w:noProof/>
              <w:color w:val="C00000"/>
              <w:lang w:val="en-US" w:eastAsia="fr-FR"/>
            </w:rPr>
            <m:t>,y)</m:t>
          </m:r>
        </m:oMath>
      </m:oMathPara>
    </w:p>
    <w:p w:rsidR="00A816CE" w:rsidRPr="00C432E1" w:rsidRDefault="005B2E15" w:rsidP="00C432E1">
      <w:pPr>
        <w:spacing w:line="240" w:lineRule="auto"/>
        <w:contextualSpacing/>
        <w:jc w:val="both"/>
        <w:rPr>
          <w:rFonts w:eastAsiaTheme="minorEastAsia"/>
          <w:noProof/>
          <w:lang w:val="en-US" w:eastAsia="fr-FR"/>
        </w:rPr>
      </w:pPr>
      <m:oMathPara>
        <m:oMathParaPr>
          <m:jc m:val="center"/>
        </m:oMathParaPr>
        <m:oMath>
          <m:d>
            <m:dPr>
              <m:ctrlPr>
                <w:rPr>
                  <w:rFonts w:ascii="Cambria Math" w:eastAsiaTheme="minorEastAsia" w:hAnsi="Cambria Math"/>
                  <w:i/>
                  <w:noProof/>
                  <w:color w:val="002060"/>
                  <w:lang w:val="en-US" w:eastAsia="fr-FR"/>
                </w:rPr>
              </m:ctrlPr>
            </m:dPr>
            <m:e>
              <m:r>
                <w:rPr>
                  <w:rFonts w:ascii="Cambria Math" w:eastAsiaTheme="minorEastAsia" w:hAnsi="Cambria Math"/>
                  <w:noProof/>
                  <w:color w:val="002060"/>
                  <w:lang w:val="en-US" w:eastAsia="fr-FR"/>
                </w:rPr>
                <m:t>-z+</m:t>
              </m:r>
              <m:f>
                <m:fPr>
                  <m:ctrlPr>
                    <w:rPr>
                      <w:rFonts w:ascii="Cambria Math" w:eastAsiaTheme="minorEastAsia" w:hAnsi="Cambria Math"/>
                      <w:i/>
                      <w:noProof/>
                      <w:color w:val="002060"/>
                      <w:lang w:val="en-US" w:eastAsia="fr-FR"/>
                    </w:rPr>
                  </m:ctrlPr>
                </m:fPr>
                <m:num>
                  <m:r>
                    <w:rPr>
                      <w:rFonts w:ascii="Cambria Math" w:eastAsiaTheme="minorEastAsia" w:hAnsi="Cambria Math"/>
                      <w:noProof/>
                      <w:color w:val="002060"/>
                      <w:lang w:val="en-US" w:eastAsia="fr-FR"/>
                    </w:rPr>
                    <m:t>3</m:t>
                  </m:r>
                </m:num>
                <m:den>
                  <m:r>
                    <w:rPr>
                      <w:rFonts w:ascii="Cambria Math" w:eastAsiaTheme="minorEastAsia" w:hAnsi="Cambria Math"/>
                      <w:noProof/>
                      <w:color w:val="002060"/>
                      <w:lang w:val="en-US" w:eastAsia="fr-FR"/>
                    </w:rPr>
                    <m:t>x</m:t>
                  </m:r>
                </m:den>
              </m:f>
            </m:e>
          </m:d>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y</m:t>
              </m:r>
            </m:e>
            <m:sup>
              <m:r>
                <w:rPr>
                  <w:rFonts w:ascii="Cambria Math" w:eastAsiaTheme="minorEastAsia" w:hAnsi="Cambria Math"/>
                  <w:noProof/>
                  <w:color w:val="002060"/>
                  <w:lang w:val="en-US" w:eastAsia="fr-FR"/>
                </w:rPr>
                <m:t>2</m:t>
              </m:r>
            </m:sup>
          </m:sSup>
          <m:r>
            <w:rPr>
              <w:rFonts w:ascii="Cambria Math" w:eastAsiaTheme="minorEastAsia" w:hAnsi="Cambria Math"/>
              <w:noProof/>
              <w:color w:val="002060"/>
              <w:lang w:val="en-US" w:eastAsia="fr-FR"/>
            </w:rPr>
            <m:t>+</m:t>
          </m:r>
          <m:d>
            <m:dPr>
              <m:ctrlPr>
                <w:rPr>
                  <w:rFonts w:ascii="Cambria Math" w:eastAsiaTheme="minorEastAsia" w:hAnsi="Cambria Math"/>
                  <w:i/>
                  <w:noProof/>
                  <w:color w:val="002060"/>
                  <w:lang w:val="en-US" w:eastAsia="fr-FR"/>
                </w:rPr>
              </m:ctrlPr>
            </m:dPr>
            <m:e>
              <m:r>
                <w:rPr>
                  <w:rFonts w:ascii="Cambria Math" w:eastAsiaTheme="minorEastAsia" w:hAnsi="Cambria Math"/>
                  <w:noProof/>
                  <w:color w:val="002060"/>
                  <w:lang w:val="en-US" w:eastAsia="fr-FR"/>
                </w:rPr>
                <m:t xml:space="preserve">2 a x+c </m:t>
              </m:r>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x</m:t>
                  </m:r>
                </m:e>
                <m:sup>
                  <m:r>
                    <w:rPr>
                      <w:rFonts w:ascii="Cambria Math" w:eastAsiaTheme="minorEastAsia" w:hAnsi="Cambria Math"/>
                      <w:noProof/>
                      <w:color w:val="002060"/>
                      <w:lang w:val="en-US" w:eastAsia="fr-FR"/>
                    </w:rPr>
                    <m:t>2</m:t>
                  </m:r>
                </m:sup>
              </m:sSup>
              <m:r>
                <w:rPr>
                  <w:rFonts w:ascii="Cambria Math" w:eastAsiaTheme="minorEastAsia" w:hAnsi="Cambria Math"/>
                  <w:noProof/>
                  <w:color w:val="002060"/>
                  <w:lang w:val="en-US" w:eastAsia="fr-FR"/>
                </w:rPr>
                <m:t>-13 b</m:t>
              </m:r>
            </m:e>
          </m:d>
          <m:r>
            <w:rPr>
              <w:rFonts w:ascii="Cambria Math" w:eastAsiaTheme="minorEastAsia" w:hAnsi="Cambria Math"/>
              <w:noProof/>
              <w:color w:val="002060"/>
              <w:lang w:val="en-US" w:eastAsia="fr-FR"/>
            </w:rPr>
            <m:t xml:space="preserve">y+a z </m:t>
          </m:r>
        </m:oMath>
      </m:oMathPara>
    </w:p>
    <w:p w:rsidR="00C432E1" w:rsidRDefault="00C432E1" w:rsidP="00C432E1">
      <w:pPr>
        <w:spacing w:line="240" w:lineRule="auto"/>
        <w:contextualSpacing/>
        <w:jc w:val="both"/>
        <w:rPr>
          <w:rFonts w:eastAsiaTheme="minorEastAsia"/>
          <w:b/>
          <w:bCs/>
          <w:noProof/>
          <w:lang w:val="en-US" w:eastAsia="fr-FR"/>
        </w:rPr>
      </w:pPr>
    </w:p>
    <w:p w:rsidR="00C432E1" w:rsidRPr="00B97F59" w:rsidRDefault="00B97F59" w:rsidP="00B97F59">
      <w:pPr>
        <w:spacing w:line="240" w:lineRule="auto"/>
        <w:contextualSpacing/>
        <w:jc w:val="both"/>
        <w:rPr>
          <w:rFonts w:eastAsiaTheme="minorEastAsia"/>
          <w:b/>
          <w:bCs/>
          <w:noProof/>
          <w:lang w:eastAsia="fr-FR"/>
        </w:rPr>
      </w:pPr>
      <w:r w:rsidRPr="00B97F59">
        <w:rPr>
          <w:rFonts w:eastAsiaTheme="minorEastAsia"/>
          <w:b/>
          <w:bCs/>
          <w:noProof/>
          <w:lang w:eastAsia="fr-FR"/>
        </w:rPr>
        <w:t>Coefficients et Degrés</w:t>
      </w:r>
    </w:p>
    <w:p w:rsidR="00B97F59" w:rsidRPr="009C61AA" w:rsidRDefault="00B97F59" w:rsidP="00C432E1">
      <w:pPr>
        <w:spacing w:line="240" w:lineRule="auto"/>
        <w:contextualSpacing/>
        <w:jc w:val="both"/>
        <w:rPr>
          <w:rFonts w:eastAsiaTheme="minorEastAsia"/>
          <w:noProof/>
          <w:lang w:eastAsia="fr-FR"/>
        </w:rPr>
      </w:pPr>
    </w:p>
    <w:p w:rsidR="00C432E1" w:rsidRPr="009C61AA" w:rsidRDefault="00B97F59" w:rsidP="00B97F59">
      <w:pPr>
        <w:spacing w:line="240" w:lineRule="auto"/>
        <w:contextualSpacing/>
        <w:jc w:val="both"/>
        <w:rPr>
          <w:rFonts w:eastAsiaTheme="minorEastAsia"/>
          <w:noProof/>
          <w:lang w:eastAsia="fr-FR"/>
        </w:rPr>
      </w:pPr>
      <w:r w:rsidRPr="00B97F59">
        <w:rPr>
          <w:rFonts w:eastAsiaTheme="minorEastAsia"/>
          <w:noProof/>
          <w:lang w:eastAsia="fr-FR"/>
        </w:rPr>
        <w:t>Maple a plusieurs commandes qui retournent les valeurs des coefficients et degrés d’un polynome.</w:t>
      </w:r>
    </w:p>
    <w:tbl>
      <w:tblPr>
        <w:tblStyle w:val="Grilledutableau"/>
        <w:tblW w:w="0" w:type="auto"/>
        <w:tblLook w:val="04A0" w:firstRow="1" w:lastRow="0" w:firstColumn="1" w:lastColumn="0" w:noHBand="0" w:noVBand="1"/>
      </w:tblPr>
      <w:tblGrid>
        <w:gridCol w:w="1413"/>
        <w:gridCol w:w="5761"/>
        <w:gridCol w:w="3588"/>
      </w:tblGrid>
      <w:tr w:rsidR="004605AC" w:rsidTr="00EB6607">
        <w:tc>
          <w:tcPr>
            <w:tcW w:w="1413" w:type="dxa"/>
          </w:tcPr>
          <w:p w:rsidR="004605AC" w:rsidRDefault="004605AC" w:rsidP="00EB6607">
            <w:pPr>
              <w:rPr>
                <w:noProof/>
                <w:lang w:eastAsia="fr-FR"/>
              </w:rPr>
            </w:pPr>
            <w:r>
              <w:rPr>
                <w:noProof/>
                <w:lang w:eastAsia="fr-FR"/>
              </w:rPr>
              <w:t>Commande</w:t>
            </w:r>
          </w:p>
        </w:tc>
        <w:tc>
          <w:tcPr>
            <w:tcW w:w="5761" w:type="dxa"/>
          </w:tcPr>
          <w:p w:rsidR="004605AC" w:rsidRDefault="004605AC" w:rsidP="00EB6607">
            <w:pPr>
              <w:rPr>
                <w:noProof/>
                <w:lang w:eastAsia="fr-FR"/>
              </w:rPr>
            </w:pPr>
            <w:r>
              <w:rPr>
                <w:noProof/>
                <w:lang w:eastAsia="fr-FR"/>
              </w:rPr>
              <w:t>Description</w:t>
            </w:r>
          </w:p>
        </w:tc>
        <w:tc>
          <w:tcPr>
            <w:tcW w:w="3588" w:type="dxa"/>
          </w:tcPr>
          <w:p w:rsidR="004605AC" w:rsidRDefault="004605AC" w:rsidP="00EB6607">
            <w:pPr>
              <w:rPr>
                <w:noProof/>
                <w:lang w:eastAsia="fr-FR"/>
              </w:rPr>
            </w:pPr>
            <w:r>
              <w:rPr>
                <w:noProof/>
                <w:lang w:eastAsia="fr-FR"/>
              </w:rPr>
              <w:t>Exemple</w:t>
            </w:r>
          </w:p>
        </w:tc>
      </w:tr>
      <w:tr w:rsidR="004605AC" w:rsidTr="00EB6607">
        <w:tc>
          <w:tcPr>
            <w:tcW w:w="1413" w:type="dxa"/>
          </w:tcPr>
          <w:p w:rsidR="004605AC" w:rsidRDefault="004605AC" w:rsidP="00EB6607">
            <w:pPr>
              <w:rPr>
                <w:noProof/>
                <w:lang w:eastAsia="fr-FR"/>
              </w:rPr>
            </w:pPr>
            <w:r>
              <w:rPr>
                <w:noProof/>
                <w:lang w:eastAsia="fr-FR"/>
              </w:rPr>
              <w:t>coeff</w:t>
            </w:r>
          </w:p>
        </w:tc>
        <w:tc>
          <w:tcPr>
            <w:tcW w:w="5761" w:type="dxa"/>
          </w:tcPr>
          <w:p w:rsidR="004605AC" w:rsidRDefault="004605AC" w:rsidP="00EB6607">
            <w:pPr>
              <w:rPr>
                <w:noProof/>
                <w:lang w:eastAsia="fr-FR"/>
              </w:rPr>
            </w:pPr>
            <w:r>
              <w:rPr>
                <w:noProof/>
                <w:lang w:eastAsia="fr-FR"/>
              </w:rPr>
              <w:t>Coéfficent du terme de degré spécifié</w:t>
            </w:r>
          </w:p>
        </w:tc>
        <w:tc>
          <w:tcPr>
            <w:tcW w:w="3588" w:type="dxa"/>
          </w:tcPr>
          <w:p w:rsidR="004605AC" w:rsidRPr="002C2B88" w:rsidRDefault="004605AC" w:rsidP="00EB6607">
            <w:pPr>
              <w:rPr>
                <w:rFonts w:eastAsiaTheme="minorEastAsia"/>
                <w:noProof/>
                <w:sz w:val="20"/>
                <w:szCs w:val="20"/>
                <w:lang w:eastAsia="fr-FR"/>
              </w:rPr>
            </w:pPr>
            <m:oMathPara>
              <m:oMathParaPr>
                <m:jc m:val="left"/>
              </m:oMathParaPr>
              <m:oMath>
                <m:r>
                  <w:rPr>
                    <w:rFonts w:ascii="Cambria Math" w:hAnsi="Cambria Math"/>
                    <w:noProof/>
                    <w:color w:val="FF0000"/>
                    <w:sz w:val="20"/>
                    <w:szCs w:val="20"/>
                    <w:lang w:eastAsia="fr-FR"/>
                  </w:rPr>
                  <m:t>&gt;coeff</m:t>
                </m:r>
                <m:d>
                  <m:dPr>
                    <m:ctrlPr>
                      <w:rPr>
                        <w:rFonts w:ascii="Cambria Math" w:hAnsi="Cambria Math"/>
                        <w:i/>
                        <w:noProof/>
                        <w:color w:val="FF0000"/>
                        <w:sz w:val="20"/>
                        <w:szCs w:val="20"/>
                        <w:lang w:eastAsia="fr-FR"/>
                      </w:rPr>
                    </m:ctrlPr>
                  </m:dPr>
                  <m:e>
                    <m:f>
                      <m:fPr>
                        <m:ctrlPr>
                          <w:rPr>
                            <w:rFonts w:ascii="Cambria Math" w:hAnsi="Cambria Math"/>
                            <w:i/>
                            <w:noProof/>
                            <w:color w:val="FF0000"/>
                            <w:sz w:val="20"/>
                            <w:szCs w:val="20"/>
                            <w:lang w:eastAsia="fr-FR"/>
                          </w:rPr>
                        </m:ctrlPr>
                      </m:fPr>
                      <m:num>
                        <m:r>
                          <w:rPr>
                            <w:rFonts w:ascii="Cambria Math" w:hAnsi="Cambria Math"/>
                            <w:noProof/>
                            <w:color w:val="FF0000"/>
                            <w:sz w:val="20"/>
                            <w:szCs w:val="20"/>
                            <w:lang w:eastAsia="fr-FR"/>
                          </w:rPr>
                          <m:t>1</m:t>
                        </m:r>
                      </m:num>
                      <m:den>
                        <m:r>
                          <w:rPr>
                            <w:rFonts w:ascii="Cambria Math" w:hAnsi="Cambria Math"/>
                            <w:noProof/>
                            <w:color w:val="FF0000"/>
                            <w:sz w:val="20"/>
                            <w:szCs w:val="20"/>
                            <w:lang w:eastAsia="fr-FR"/>
                          </w:rPr>
                          <m:t>2</m:t>
                        </m:r>
                      </m:den>
                    </m:f>
                    <m:sSup>
                      <m:sSupPr>
                        <m:ctrlPr>
                          <w:rPr>
                            <w:rFonts w:ascii="Cambria Math" w:hAnsi="Cambria Math"/>
                            <w:i/>
                            <w:noProof/>
                            <w:color w:val="FF0000"/>
                            <w:sz w:val="20"/>
                            <w:szCs w:val="20"/>
                            <w:lang w:eastAsia="fr-FR"/>
                          </w:rPr>
                        </m:ctrlPr>
                      </m:sSupPr>
                      <m:e>
                        <m:r>
                          <w:rPr>
                            <w:rFonts w:ascii="Cambria Math" w:hAnsi="Cambria Math"/>
                            <w:noProof/>
                            <w:color w:val="FF0000"/>
                            <w:sz w:val="20"/>
                            <w:szCs w:val="20"/>
                            <w:lang w:eastAsia="fr-FR"/>
                          </w:rPr>
                          <m:t>x</m:t>
                        </m:r>
                      </m:e>
                      <m:sup>
                        <m:r>
                          <w:rPr>
                            <w:rFonts w:ascii="Cambria Math" w:hAnsi="Cambria Math"/>
                            <w:noProof/>
                            <w:color w:val="FF0000"/>
                            <w:sz w:val="20"/>
                            <w:szCs w:val="20"/>
                            <w:lang w:eastAsia="fr-FR"/>
                          </w:rPr>
                          <m:t>3</m:t>
                        </m:r>
                      </m:sup>
                    </m:sSup>
                    <m:r>
                      <w:rPr>
                        <w:rFonts w:ascii="Cambria Math" w:hAnsi="Cambria Math"/>
                        <w:noProof/>
                        <w:color w:val="FF0000"/>
                        <w:sz w:val="20"/>
                        <w:szCs w:val="20"/>
                        <w:lang w:eastAsia="fr-FR"/>
                      </w:rPr>
                      <m:t xml:space="preserve">-2 x+5, </m:t>
                    </m:r>
                    <m:sSup>
                      <m:sSupPr>
                        <m:ctrlPr>
                          <w:rPr>
                            <w:rFonts w:ascii="Cambria Math" w:hAnsi="Cambria Math"/>
                            <w:i/>
                            <w:noProof/>
                            <w:color w:val="FF0000"/>
                            <w:sz w:val="20"/>
                            <w:szCs w:val="20"/>
                            <w:lang w:eastAsia="fr-FR"/>
                          </w:rPr>
                        </m:ctrlPr>
                      </m:sSupPr>
                      <m:e>
                        <m:r>
                          <w:rPr>
                            <w:rFonts w:ascii="Cambria Math" w:hAnsi="Cambria Math"/>
                            <w:noProof/>
                            <w:color w:val="FF0000"/>
                            <w:sz w:val="20"/>
                            <w:szCs w:val="20"/>
                            <w:lang w:eastAsia="fr-FR"/>
                          </w:rPr>
                          <m:t>x</m:t>
                        </m:r>
                      </m:e>
                      <m:sup>
                        <m:r>
                          <w:rPr>
                            <w:rFonts w:ascii="Cambria Math" w:hAnsi="Cambria Math"/>
                            <w:noProof/>
                            <w:color w:val="FF0000"/>
                            <w:sz w:val="20"/>
                            <w:szCs w:val="20"/>
                            <w:lang w:eastAsia="fr-FR"/>
                          </w:rPr>
                          <m:t>3</m:t>
                        </m:r>
                      </m:sup>
                    </m:sSup>
                  </m:e>
                </m:d>
              </m:oMath>
            </m:oMathPara>
          </w:p>
          <w:p w:rsidR="004605AC" w:rsidRPr="002C2B88" w:rsidRDefault="005B2E15" w:rsidP="00EB6607">
            <w:pPr>
              <w:rPr>
                <w:noProof/>
                <w:sz w:val="20"/>
                <w:szCs w:val="20"/>
                <w:lang w:eastAsia="fr-FR"/>
              </w:rPr>
            </w:pPr>
            <m:oMathPara>
              <m:oMathParaPr>
                <m:jc m:val="center"/>
              </m:oMathParaPr>
              <m:oMath>
                <m:f>
                  <m:fPr>
                    <m:ctrlPr>
                      <w:rPr>
                        <w:rFonts w:ascii="Cambria Math" w:hAnsi="Cambria Math"/>
                        <w:i/>
                        <w:noProof/>
                        <w:color w:val="002060"/>
                        <w:sz w:val="20"/>
                        <w:szCs w:val="20"/>
                        <w:lang w:eastAsia="fr-FR"/>
                      </w:rPr>
                    </m:ctrlPr>
                  </m:fPr>
                  <m:num>
                    <m:r>
                      <w:rPr>
                        <w:rFonts w:ascii="Cambria Math" w:hAnsi="Cambria Math"/>
                        <w:noProof/>
                        <w:color w:val="002060"/>
                        <w:sz w:val="20"/>
                        <w:szCs w:val="20"/>
                        <w:lang w:eastAsia="fr-FR"/>
                      </w:rPr>
                      <m:t>1</m:t>
                    </m:r>
                  </m:num>
                  <m:den>
                    <m:r>
                      <w:rPr>
                        <w:rFonts w:ascii="Cambria Math" w:hAnsi="Cambria Math"/>
                        <w:noProof/>
                        <w:color w:val="002060"/>
                        <w:sz w:val="20"/>
                        <w:szCs w:val="20"/>
                        <w:lang w:eastAsia="fr-FR"/>
                      </w:rPr>
                      <m:t>2</m:t>
                    </m:r>
                  </m:den>
                </m:f>
              </m:oMath>
            </m:oMathPara>
          </w:p>
        </w:tc>
      </w:tr>
      <w:tr w:rsidR="004605AC" w:rsidTr="00EB6607">
        <w:tc>
          <w:tcPr>
            <w:tcW w:w="1413" w:type="dxa"/>
          </w:tcPr>
          <w:p w:rsidR="004605AC" w:rsidRDefault="004605AC" w:rsidP="00EB6607">
            <w:pPr>
              <w:rPr>
                <w:noProof/>
                <w:lang w:eastAsia="fr-FR"/>
              </w:rPr>
            </w:pPr>
            <w:r>
              <w:rPr>
                <w:noProof/>
                <w:lang w:eastAsia="fr-FR"/>
              </w:rPr>
              <w:t>lcoeff</w:t>
            </w:r>
          </w:p>
        </w:tc>
        <w:tc>
          <w:tcPr>
            <w:tcW w:w="5761" w:type="dxa"/>
          </w:tcPr>
          <w:p w:rsidR="004605AC" w:rsidRDefault="004605AC" w:rsidP="00EB6607">
            <w:pPr>
              <w:rPr>
                <w:noProof/>
                <w:lang w:eastAsia="fr-FR"/>
              </w:rPr>
            </w:pPr>
            <w:r>
              <w:rPr>
                <w:noProof/>
                <w:lang w:eastAsia="fr-FR"/>
              </w:rPr>
              <w:t>Le coéfficient de tête</w:t>
            </w:r>
          </w:p>
        </w:tc>
        <w:tc>
          <w:tcPr>
            <w:tcW w:w="3588" w:type="dxa"/>
          </w:tcPr>
          <w:p w:rsidR="004605AC" w:rsidRPr="002C2B88" w:rsidRDefault="004605AC" w:rsidP="00EB6607">
            <w:pPr>
              <w:rPr>
                <w:rFonts w:eastAsiaTheme="minorEastAsia"/>
                <w:noProof/>
                <w:color w:val="FF0000"/>
                <w:sz w:val="20"/>
                <w:szCs w:val="20"/>
                <w:lang w:eastAsia="fr-FR"/>
              </w:rPr>
            </w:pPr>
            <m:oMathPara>
              <m:oMathParaPr>
                <m:jc m:val="left"/>
              </m:oMathParaPr>
              <m:oMath>
                <m:r>
                  <w:rPr>
                    <w:rFonts w:ascii="Cambria Math" w:hAnsi="Cambria Math"/>
                    <w:noProof/>
                    <w:color w:val="FF0000"/>
                    <w:sz w:val="20"/>
                    <w:szCs w:val="20"/>
                    <w:lang w:eastAsia="fr-FR"/>
                  </w:rPr>
                  <m:t>&gt;lcoeff</m:t>
                </m:r>
                <m:d>
                  <m:dPr>
                    <m:ctrlPr>
                      <w:rPr>
                        <w:rFonts w:ascii="Cambria Math" w:hAnsi="Cambria Math"/>
                        <w:i/>
                        <w:noProof/>
                        <w:color w:val="FF0000"/>
                        <w:sz w:val="20"/>
                        <w:szCs w:val="20"/>
                        <w:lang w:eastAsia="fr-FR"/>
                      </w:rPr>
                    </m:ctrlPr>
                  </m:dPr>
                  <m:e>
                    <m:f>
                      <m:fPr>
                        <m:ctrlPr>
                          <w:rPr>
                            <w:rFonts w:ascii="Cambria Math" w:hAnsi="Cambria Math"/>
                            <w:i/>
                            <w:noProof/>
                            <w:color w:val="FF0000"/>
                            <w:sz w:val="20"/>
                            <w:szCs w:val="20"/>
                            <w:lang w:eastAsia="fr-FR"/>
                          </w:rPr>
                        </m:ctrlPr>
                      </m:fPr>
                      <m:num>
                        <m:r>
                          <w:rPr>
                            <w:rFonts w:ascii="Cambria Math" w:hAnsi="Cambria Math"/>
                            <w:noProof/>
                            <w:color w:val="FF0000"/>
                            <w:sz w:val="20"/>
                            <w:szCs w:val="20"/>
                            <w:lang w:eastAsia="fr-FR"/>
                          </w:rPr>
                          <m:t>1</m:t>
                        </m:r>
                      </m:num>
                      <m:den>
                        <m:r>
                          <w:rPr>
                            <w:rFonts w:ascii="Cambria Math" w:hAnsi="Cambria Math"/>
                            <w:noProof/>
                            <w:color w:val="FF0000"/>
                            <w:sz w:val="20"/>
                            <w:szCs w:val="20"/>
                            <w:lang w:eastAsia="fr-FR"/>
                          </w:rPr>
                          <m:t>2</m:t>
                        </m:r>
                      </m:den>
                    </m:f>
                    <m:sSup>
                      <m:sSupPr>
                        <m:ctrlPr>
                          <w:rPr>
                            <w:rFonts w:ascii="Cambria Math" w:hAnsi="Cambria Math"/>
                            <w:i/>
                            <w:noProof/>
                            <w:color w:val="FF0000"/>
                            <w:sz w:val="20"/>
                            <w:szCs w:val="20"/>
                            <w:lang w:eastAsia="fr-FR"/>
                          </w:rPr>
                        </m:ctrlPr>
                      </m:sSupPr>
                      <m:e>
                        <m:r>
                          <w:rPr>
                            <w:rFonts w:ascii="Cambria Math" w:hAnsi="Cambria Math"/>
                            <w:noProof/>
                            <w:color w:val="FF0000"/>
                            <w:sz w:val="20"/>
                            <w:szCs w:val="20"/>
                            <w:lang w:eastAsia="fr-FR"/>
                          </w:rPr>
                          <m:t>x</m:t>
                        </m:r>
                      </m:e>
                      <m:sup>
                        <m:r>
                          <w:rPr>
                            <w:rFonts w:ascii="Cambria Math" w:hAnsi="Cambria Math"/>
                            <w:noProof/>
                            <w:color w:val="FF0000"/>
                            <w:sz w:val="20"/>
                            <w:szCs w:val="20"/>
                            <w:lang w:eastAsia="fr-FR"/>
                          </w:rPr>
                          <m:t>3</m:t>
                        </m:r>
                      </m:sup>
                    </m:sSup>
                    <m:r>
                      <w:rPr>
                        <w:rFonts w:ascii="Cambria Math" w:hAnsi="Cambria Math"/>
                        <w:noProof/>
                        <w:color w:val="FF0000"/>
                        <w:sz w:val="20"/>
                        <w:szCs w:val="20"/>
                        <w:lang w:eastAsia="fr-FR"/>
                      </w:rPr>
                      <m:t xml:space="preserve">-2 x+5, </m:t>
                    </m:r>
                    <m:sSup>
                      <m:sSupPr>
                        <m:ctrlPr>
                          <w:rPr>
                            <w:rFonts w:ascii="Cambria Math" w:hAnsi="Cambria Math"/>
                            <w:i/>
                            <w:noProof/>
                            <w:color w:val="FF0000"/>
                            <w:sz w:val="20"/>
                            <w:szCs w:val="20"/>
                            <w:lang w:eastAsia="fr-FR"/>
                          </w:rPr>
                        </m:ctrlPr>
                      </m:sSupPr>
                      <m:e>
                        <m:r>
                          <w:rPr>
                            <w:rFonts w:ascii="Cambria Math" w:hAnsi="Cambria Math"/>
                            <w:noProof/>
                            <w:color w:val="FF0000"/>
                            <w:sz w:val="20"/>
                            <w:szCs w:val="20"/>
                            <w:lang w:eastAsia="fr-FR"/>
                          </w:rPr>
                          <m:t>x</m:t>
                        </m:r>
                      </m:e>
                      <m:sup>
                        <m:r>
                          <w:rPr>
                            <w:rFonts w:ascii="Cambria Math" w:hAnsi="Cambria Math"/>
                            <w:noProof/>
                            <w:color w:val="FF0000"/>
                            <w:sz w:val="20"/>
                            <w:szCs w:val="20"/>
                            <w:lang w:eastAsia="fr-FR"/>
                          </w:rPr>
                          <m:t>3</m:t>
                        </m:r>
                      </m:sup>
                    </m:sSup>
                  </m:e>
                </m:d>
              </m:oMath>
            </m:oMathPara>
          </w:p>
          <w:p w:rsidR="004605AC" w:rsidRPr="002C2B88" w:rsidRDefault="005B2E15" w:rsidP="00EB6607">
            <w:pPr>
              <w:rPr>
                <w:noProof/>
                <w:lang w:eastAsia="fr-FR"/>
              </w:rPr>
            </w:pPr>
            <m:oMathPara>
              <m:oMathParaPr>
                <m:jc m:val="center"/>
              </m:oMathParaPr>
              <m:oMath>
                <m:f>
                  <m:fPr>
                    <m:ctrlPr>
                      <w:rPr>
                        <w:rFonts w:ascii="Cambria Math" w:hAnsi="Cambria Math"/>
                        <w:i/>
                        <w:noProof/>
                        <w:color w:val="002060"/>
                        <w:sz w:val="20"/>
                        <w:szCs w:val="20"/>
                        <w:lang w:eastAsia="fr-FR"/>
                      </w:rPr>
                    </m:ctrlPr>
                  </m:fPr>
                  <m:num>
                    <m:r>
                      <w:rPr>
                        <w:rFonts w:ascii="Cambria Math" w:hAnsi="Cambria Math"/>
                        <w:noProof/>
                        <w:color w:val="002060"/>
                        <w:sz w:val="20"/>
                        <w:szCs w:val="20"/>
                        <w:lang w:eastAsia="fr-FR"/>
                      </w:rPr>
                      <m:t>1</m:t>
                    </m:r>
                  </m:num>
                  <m:den>
                    <m:r>
                      <w:rPr>
                        <w:rFonts w:ascii="Cambria Math" w:hAnsi="Cambria Math"/>
                        <w:noProof/>
                        <w:color w:val="002060"/>
                        <w:sz w:val="20"/>
                        <w:szCs w:val="20"/>
                        <w:lang w:eastAsia="fr-FR"/>
                      </w:rPr>
                      <m:t>2</m:t>
                    </m:r>
                  </m:den>
                </m:f>
              </m:oMath>
            </m:oMathPara>
          </w:p>
        </w:tc>
      </w:tr>
      <w:tr w:rsidR="004605AC" w:rsidTr="00EB6607">
        <w:tc>
          <w:tcPr>
            <w:tcW w:w="1413" w:type="dxa"/>
          </w:tcPr>
          <w:p w:rsidR="004605AC" w:rsidRDefault="004605AC" w:rsidP="00EB6607">
            <w:pPr>
              <w:rPr>
                <w:noProof/>
                <w:lang w:eastAsia="fr-FR"/>
              </w:rPr>
            </w:pPr>
            <w:r>
              <w:rPr>
                <w:noProof/>
                <w:lang w:eastAsia="fr-FR"/>
              </w:rPr>
              <w:t>tcoeff</w:t>
            </w:r>
          </w:p>
        </w:tc>
        <w:tc>
          <w:tcPr>
            <w:tcW w:w="5761" w:type="dxa"/>
          </w:tcPr>
          <w:p w:rsidR="004605AC" w:rsidRDefault="004605AC" w:rsidP="00EB6607">
            <w:pPr>
              <w:rPr>
                <w:noProof/>
                <w:lang w:eastAsia="fr-FR"/>
              </w:rPr>
            </w:pPr>
            <w:r>
              <w:rPr>
                <w:noProof/>
                <w:lang w:eastAsia="fr-FR"/>
              </w:rPr>
              <w:t>Le coéfficient de queu</w:t>
            </w:r>
          </w:p>
        </w:tc>
        <w:tc>
          <w:tcPr>
            <w:tcW w:w="3588" w:type="dxa"/>
          </w:tcPr>
          <w:p w:rsidR="004605AC" w:rsidRPr="002C2B88" w:rsidRDefault="004605AC" w:rsidP="00EB6607">
            <w:pPr>
              <w:rPr>
                <w:rFonts w:eastAsiaTheme="minorEastAsia"/>
                <w:noProof/>
                <w:color w:val="FF0000"/>
                <w:sz w:val="20"/>
                <w:szCs w:val="20"/>
                <w:lang w:eastAsia="fr-FR"/>
              </w:rPr>
            </w:pPr>
            <m:oMathPara>
              <m:oMathParaPr>
                <m:jc m:val="left"/>
              </m:oMathParaPr>
              <m:oMath>
                <m:r>
                  <w:rPr>
                    <w:rFonts w:ascii="Cambria Math" w:hAnsi="Cambria Math"/>
                    <w:noProof/>
                    <w:color w:val="FF0000"/>
                    <w:sz w:val="20"/>
                    <w:szCs w:val="20"/>
                    <w:lang w:eastAsia="fr-FR"/>
                  </w:rPr>
                  <m:t>&gt;tcoeff</m:t>
                </m:r>
                <m:d>
                  <m:dPr>
                    <m:ctrlPr>
                      <w:rPr>
                        <w:rFonts w:ascii="Cambria Math" w:hAnsi="Cambria Math"/>
                        <w:i/>
                        <w:noProof/>
                        <w:color w:val="FF0000"/>
                        <w:sz w:val="20"/>
                        <w:szCs w:val="20"/>
                        <w:lang w:eastAsia="fr-FR"/>
                      </w:rPr>
                    </m:ctrlPr>
                  </m:dPr>
                  <m:e>
                    <m:f>
                      <m:fPr>
                        <m:ctrlPr>
                          <w:rPr>
                            <w:rFonts w:ascii="Cambria Math" w:hAnsi="Cambria Math"/>
                            <w:i/>
                            <w:noProof/>
                            <w:color w:val="FF0000"/>
                            <w:sz w:val="20"/>
                            <w:szCs w:val="20"/>
                            <w:lang w:eastAsia="fr-FR"/>
                          </w:rPr>
                        </m:ctrlPr>
                      </m:fPr>
                      <m:num>
                        <m:r>
                          <w:rPr>
                            <w:rFonts w:ascii="Cambria Math" w:hAnsi="Cambria Math"/>
                            <w:noProof/>
                            <w:color w:val="FF0000"/>
                            <w:sz w:val="20"/>
                            <w:szCs w:val="20"/>
                            <w:lang w:eastAsia="fr-FR"/>
                          </w:rPr>
                          <m:t>1</m:t>
                        </m:r>
                      </m:num>
                      <m:den>
                        <m:r>
                          <w:rPr>
                            <w:rFonts w:ascii="Cambria Math" w:hAnsi="Cambria Math"/>
                            <w:noProof/>
                            <w:color w:val="FF0000"/>
                            <w:sz w:val="20"/>
                            <w:szCs w:val="20"/>
                            <w:lang w:eastAsia="fr-FR"/>
                          </w:rPr>
                          <m:t>2</m:t>
                        </m:r>
                      </m:den>
                    </m:f>
                    <m:sSup>
                      <m:sSupPr>
                        <m:ctrlPr>
                          <w:rPr>
                            <w:rFonts w:ascii="Cambria Math" w:hAnsi="Cambria Math"/>
                            <w:i/>
                            <w:noProof/>
                            <w:color w:val="FF0000"/>
                            <w:sz w:val="20"/>
                            <w:szCs w:val="20"/>
                            <w:lang w:eastAsia="fr-FR"/>
                          </w:rPr>
                        </m:ctrlPr>
                      </m:sSupPr>
                      <m:e>
                        <m:r>
                          <w:rPr>
                            <w:rFonts w:ascii="Cambria Math" w:hAnsi="Cambria Math"/>
                            <w:noProof/>
                            <w:color w:val="FF0000"/>
                            <w:sz w:val="20"/>
                            <w:szCs w:val="20"/>
                            <w:lang w:eastAsia="fr-FR"/>
                          </w:rPr>
                          <m:t>x</m:t>
                        </m:r>
                      </m:e>
                      <m:sup>
                        <m:r>
                          <w:rPr>
                            <w:rFonts w:ascii="Cambria Math" w:hAnsi="Cambria Math"/>
                            <w:noProof/>
                            <w:color w:val="FF0000"/>
                            <w:sz w:val="20"/>
                            <w:szCs w:val="20"/>
                            <w:lang w:eastAsia="fr-FR"/>
                          </w:rPr>
                          <m:t>3</m:t>
                        </m:r>
                      </m:sup>
                    </m:sSup>
                    <m:r>
                      <w:rPr>
                        <w:rFonts w:ascii="Cambria Math" w:hAnsi="Cambria Math"/>
                        <w:noProof/>
                        <w:color w:val="FF0000"/>
                        <w:sz w:val="20"/>
                        <w:szCs w:val="20"/>
                        <w:lang w:eastAsia="fr-FR"/>
                      </w:rPr>
                      <m:t xml:space="preserve">-2 x+5, </m:t>
                    </m:r>
                    <m:sSup>
                      <m:sSupPr>
                        <m:ctrlPr>
                          <w:rPr>
                            <w:rFonts w:ascii="Cambria Math" w:hAnsi="Cambria Math"/>
                            <w:i/>
                            <w:noProof/>
                            <w:color w:val="FF0000"/>
                            <w:sz w:val="20"/>
                            <w:szCs w:val="20"/>
                            <w:lang w:eastAsia="fr-FR"/>
                          </w:rPr>
                        </m:ctrlPr>
                      </m:sSupPr>
                      <m:e>
                        <m:r>
                          <w:rPr>
                            <w:rFonts w:ascii="Cambria Math" w:hAnsi="Cambria Math"/>
                            <w:noProof/>
                            <w:color w:val="FF0000"/>
                            <w:sz w:val="20"/>
                            <w:szCs w:val="20"/>
                            <w:lang w:eastAsia="fr-FR"/>
                          </w:rPr>
                          <m:t>x</m:t>
                        </m:r>
                      </m:e>
                      <m:sup>
                        <m:r>
                          <w:rPr>
                            <w:rFonts w:ascii="Cambria Math" w:hAnsi="Cambria Math"/>
                            <w:noProof/>
                            <w:color w:val="FF0000"/>
                            <w:sz w:val="20"/>
                            <w:szCs w:val="20"/>
                            <w:lang w:eastAsia="fr-FR"/>
                          </w:rPr>
                          <m:t>3</m:t>
                        </m:r>
                      </m:sup>
                    </m:sSup>
                  </m:e>
                </m:d>
              </m:oMath>
            </m:oMathPara>
          </w:p>
          <w:p w:rsidR="004605AC" w:rsidRPr="002C2B88" w:rsidRDefault="004605AC" w:rsidP="00EB6607">
            <w:pPr>
              <w:rPr>
                <w:noProof/>
                <w:lang w:eastAsia="fr-FR"/>
              </w:rPr>
            </w:pPr>
            <m:oMathPara>
              <m:oMathParaPr>
                <m:jc m:val="center"/>
              </m:oMathParaPr>
              <m:oMath>
                <m:r>
                  <w:rPr>
                    <w:rFonts w:ascii="Cambria Math" w:hAnsi="Cambria Math"/>
                    <w:noProof/>
                    <w:color w:val="002060"/>
                    <w:sz w:val="20"/>
                    <w:szCs w:val="20"/>
                    <w:lang w:eastAsia="fr-FR"/>
                  </w:rPr>
                  <m:t>5</m:t>
                </m:r>
              </m:oMath>
            </m:oMathPara>
          </w:p>
        </w:tc>
      </w:tr>
      <w:tr w:rsidR="004605AC" w:rsidTr="00EB6607">
        <w:tc>
          <w:tcPr>
            <w:tcW w:w="1413" w:type="dxa"/>
          </w:tcPr>
          <w:p w:rsidR="004605AC" w:rsidRDefault="004605AC" w:rsidP="00EB6607">
            <w:pPr>
              <w:rPr>
                <w:noProof/>
                <w:lang w:eastAsia="fr-FR"/>
              </w:rPr>
            </w:pPr>
            <w:r>
              <w:rPr>
                <w:noProof/>
                <w:lang w:eastAsia="fr-FR"/>
              </w:rPr>
              <w:t>coeffs</w:t>
            </w:r>
          </w:p>
        </w:tc>
        <w:tc>
          <w:tcPr>
            <w:tcW w:w="5761" w:type="dxa"/>
          </w:tcPr>
          <w:p w:rsidR="004605AC" w:rsidRDefault="004605AC" w:rsidP="00EB6607">
            <w:pPr>
              <w:rPr>
                <w:noProof/>
                <w:lang w:eastAsia="fr-FR"/>
              </w:rPr>
            </w:pPr>
            <w:r>
              <w:rPr>
                <w:noProof/>
                <w:lang w:eastAsia="fr-FR"/>
              </w:rPr>
              <w:t>Séquence de tous les coéfficients avec correspondance avec les termes un à un</w:t>
            </w:r>
          </w:p>
        </w:tc>
        <w:tc>
          <w:tcPr>
            <w:tcW w:w="3588" w:type="dxa"/>
          </w:tcPr>
          <w:p w:rsidR="004605AC" w:rsidRPr="002C2B88" w:rsidRDefault="004605AC" w:rsidP="00EB6607">
            <w:pPr>
              <w:rPr>
                <w:rFonts w:eastAsiaTheme="minorEastAsia"/>
                <w:noProof/>
                <w:color w:val="FF0000"/>
                <w:sz w:val="20"/>
                <w:szCs w:val="20"/>
                <w:lang w:eastAsia="fr-FR"/>
              </w:rPr>
            </w:pPr>
            <m:oMathPara>
              <m:oMathParaPr>
                <m:jc m:val="left"/>
              </m:oMathParaPr>
              <m:oMath>
                <m:r>
                  <w:rPr>
                    <w:rFonts w:ascii="Cambria Math" w:hAnsi="Cambria Math"/>
                    <w:noProof/>
                    <w:color w:val="FF0000"/>
                    <w:sz w:val="20"/>
                    <w:szCs w:val="20"/>
                    <w:lang w:eastAsia="fr-FR"/>
                  </w:rPr>
                  <m:t>&gt;coeffs</m:t>
                </m:r>
                <m:d>
                  <m:dPr>
                    <m:ctrlPr>
                      <w:rPr>
                        <w:rFonts w:ascii="Cambria Math" w:hAnsi="Cambria Math"/>
                        <w:i/>
                        <w:noProof/>
                        <w:color w:val="FF0000"/>
                        <w:sz w:val="20"/>
                        <w:szCs w:val="20"/>
                        <w:lang w:eastAsia="fr-FR"/>
                      </w:rPr>
                    </m:ctrlPr>
                  </m:dPr>
                  <m:e>
                    <m:f>
                      <m:fPr>
                        <m:ctrlPr>
                          <w:rPr>
                            <w:rFonts w:ascii="Cambria Math" w:hAnsi="Cambria Math"/>
                            <w:i/>
                            <w:noProof/>
                            <w:color w:val="FF0000"/>
                            <w:sz w:val="20"/>
                            <w:szCs w:val="20"/>
                            <w:lang w:eastAsia="fr-FR"/>
                          </w:rPr>
                        </m:ctrlPr>
                      </m:fPr>
                      <m:num>
                        <m:r>
                          <w:rPr>
                            <w:rFonts w:ascii="Cambria Math" w:hAnsi="Cambria Math"/>
                            <w:noProof/>
                            <w:color w:val="FF0000"/>
                            <w:sz w:val="20"/>
                            <w:szCs w:val="20"/>
                            <w:lang w:eastAsia="fr-FR"/>
                          </w:rPr>
                          <m:t>1</m:t>
                        </m:r>
                      </m:num>
                      <m:den>
                        <m:r>
                          <w:rPr>
                            <w:rFonts w:ascii="Cambria Math" w:hAnsi="Cambria Math"/>
                            <w:noProof/>
                            <w:color w:val="FF0000"/>
                            <w:sz w:val="20"/>
                            <w:szCs w:val="20"/>
                            <w:lang w:eastAsia="fr-FR"/>
                          </w:rPr>
                          <m:t>2</m:t>
                        </m:r>
                      </m:den>
                    </m:f>
                    <m:sSup>
                      <m:sSupPr>
                        <m:ctrlPr>
                          <w:rPr>
                            <w:rFonts w:ascii="Cambria Math" w:hAnsi="Cambria Math"/>
                            <w:i/>
                            <w:noProof/>
                            <w:color w:val="FF0000"/>
                            <w:sz w:val="20"/>
                            <w:szCs w:val="20"/>
                            <w:lang w:eastAsia="fr-FR"/>
                          </w:rPr>
                        </m:ctrlPr>
                      </m:sSupPr>
                      <m:e>
                        <m:r>
                          <w:rPr>
                            <w:rFonts w:ascii="Cambria Math" w:hAnsi="Cambria Math"/>
                            <w:noProof/>
                            <w:color w:val="FF0000"/>
                            <w:sz w:val="20"/>
                            <w:szCs w:val="20"/>
                            <w:lang w:eastAsia="fr-FR"/>
                          </w:rPr>
                          <m:t>x</m:t>
                        </m:r>
                      </m:e>
                      <m:sup>
                        <m:r>
                          <w:rPr>
                            <w:rFonts w:ascii="Cambria Math" w:hAnsi="Cambria Math"/>
                            <w:noProof/>
                            <w:color w:val="FF0000"/>
                            <w:sz w:val="20"/>
                            <w:szCs w:val="20"/>
                            <w:lang w:eastAsia="fr-FR"/>
                          </w:rPr>
                          <m:t>3</m:t>
                        </m:r>
                      </m:sup>
                    </m:sSup>
                    <m:r>
                      <w:rPr>
                        <w:rFonts w:ascii="Cambria Math" w:hAnsi="Cambria Math"/>
                        <w:noProof/>
                        <w:color w:val="FF0000"/>
                        <w:sz w:val="20"/>
                        <w:szCs w:val="20"/>
                        <w:lang w:eastAsia="fr-FR"/>
                      </w:rPr>
                      <m:t xml:space="preserve">-2 x+5, </m:t>
                    </m:r>
                    <m:sSup>
                      <m:sSupPr>
                        <m:ctrlPr>
                          <w:rPr>
                            <w:rFonts w:ascii="Cambria Math" w:hAnsi="Cambria Math"/>
                            <w:i/>
                            <w:noProof/>
                            <w:color w:val="FF0000"/>
                            <w:sz w:val="20"/>
                            <w:szCs w:val="20"/>
                            <w:lang w:eastAsia="fr-FR"/>
                          </w:rPr>
                        </m:ctrlPr>
                      </m:sSupPr>
                      <m:e>
                        <m:r>
                          <w:rPr>
                            <w:rFonts w:ascii="Cambria Math" w:hAnsi="Cambria Math"/>
                            <w:noProof/>
                            <w:color w:val="FF0000"/>
                            <w:sz w:val="20"/>
                            <w:szCs w:val="20"/>
                            <w:lang w:eastAsia="fr-FR"/>
                          </w:rPr>
                          <m:t>x</m:t>
                        </m:r>
                      </m:e>
                      <m:sup>
                        <m:r>
                          <w:rPr>
                            <w:rFonts w:ascii="Cambria Math" w:hAnsi="Cambria Math"/>
                            <w:noProof/>
                            <w:color w:val="FF0000"/>
                            <w:sz w:val="20"/>
                            <w:szCs w:val="20"/>
                            <w:lang w:eastAsia="fr-FR"/>
                          </w:rPr>
                          <m:t>3</m:t>
                        </m:r>
                      </m:sup>
                    </m:sSup>
                  </m:e>
                </m:d>
              </m:oMath>
            </m:oMathPara>
          </w:p>
          <w:p w:rsidR="004605AC" w:rsidRPr="002C2B88" w:rsidRDefault="004605AC" w:rsidP="00EB6607">
            <w:pPr>
              <w:rPr>
                <w:noProof/>
                <w:lang w:eastAsia="fr-FR"/>
              </w:rPr>
            </w:pPr>
            <m:oMathPara>
              <m:oMathParaPr>
                <m:jc m:val="center"/>
              </m:oMathParaPr>
              <m:oMath>
                <m:r>
                  <w:rPr>
                    <w:rFonts w:ascii="Cambria Math" w:hAnsi="Cambria Math"/>
                    <w:noProof/>
                    <w:color w:val="002060"/>
                    <w:sz w:val="20"/>
                    <w:szCs w:val="20"/>
                    <w:lang w:eastAsia="fr-FR"/>
                  </w:rPr>
                  <m:t xml:space="preserve">5, -2, </m:t>
                </m:r>
                <m:f>
                  <m:fPr>
                    <m:ctrlPr>
                      <w:rPr>
                        <w:rFonts w:ascii="Cambria Math" w:hAnsi="Cambria Math"/>
                        <w:i/>
                        <w:noProof/>
                        <w:color w:val="002060"/>
                        <w:sz w:val="20"/>
                        <w:szCs w:val="20"/>
                        <w:lang w:eastAsia="fr-FR"/>
                      </w:rPr>
                    </m:ctrlPr>
                  </m:fPr>
                  <m:num>
                    <m:r>
                      <w:rPr>
                        <w:rFonts w:ascii="Cambria Math" w:hAnsi="Cambria Math"/>
                        <w:noProof/>
                        <w:color w:val="002060"/>
                        <w:sz w:val="20"/>
                        <w:szCs w:val="20"/>
                        <w:lang w:eastAsia="fr-FR"/>
                      </w:rPr>
                      <m:t>1</m:t>
                    </m:r>
                  </m:num>
                  <m:den>
                    <m:r>
                      <w:rPr>
                        <w:rFonts w:ascii="Cambria Math" w:hAnsi="Cambria Math"/>
                        <w:noProof/>
                        <w:color w:val="002060"/>
                        <w:sz w:val="20"/>
                        <w:szCs w:val="20"/>
                        <w:lang w:eastAsia="fr-FR"/>
                      </w:rPr>
                      <m:t>2</m:t>
                    </m:r>
                  </m:den>
                </m:f>
              </m:oMath>
            </m:oMathPara>
          </w:p>
        </w:tc>
      </w:tr>
      <w:tr w:rsidR="004605AC" w:rsidTr="00EB6607">
        <w:tc>
          <w:tcPr>
            <w:tcW w:w="1413" w:type="dxa"/>
          </w:tcPr>
          <w:p w:rsidR="004605AC" w:rsidRDefault="004605AC" w:rsidP="00EB6607">
            <w:pPr>
              <w:rPr>
                <w:noProof/>
                <w:lang w:eastAsia="fr-FR"/>
              </w:rPr>
            </w:pPr>
            <w:r>
              <w:rPr>
                <w:noProof/>
                <w:lang w:eastAsia="fr-FR"/>
              </w:rPr>
              <w:t>degree</w:t>
            </w:r>
          </w:p>
        </w:tc>
        <w:tc>
          <w:tcPr>
            <w:tcW w:w="5761" w:type="dxa"/>
          </w:tcPr>
          <w:p w:rsidR="004605AC" w:rsidRDefault="004605AC" w:rsidP="00EB6607">
            <w:pPr>
              <w:rPr>
                <w:noProof/>
                <w:lang w:eastAsia="fr-FR"/>
              </w:rPr>
            </w:pPr>
            <w:r>
              <w:rPr>
                <w:noProof/>
                <w:lang w:eastAsia="fr-FR"/>
              </w:rPr>
              <w:t>Degré (Le plus haut)</w:t>
            </w:r>
          </w:p>
        </w:tc>
        <w:tc>
          <w:tcPr>
            <w:tcW w:w="3588" w:type="dxa"/>
          </w:tcPr>
          <w:p w:rsidR="004605AC" w:rsidRPr="002C2B88" w:rsidRDefault="004605AC" w:rsidP="00EB6607">
            <w:pPr>
              <w:rPr>
                <w:rFonts w:eastAsiaTheme="minorEastAsia"/>
                <w:noProof/>
                <w:color w:val="FF0000"/>
                <w:sz w:val="20"/>
                <w:szCs w:val="20"/>
                <w:lang w:eastAsia="fr-FR"/>
              </w:rPr>
            </w:pPr>
            <m:oMathPara>
              <m:oMathParaPr>
                <m:jc m:val="left"/>
              </m:oMathParaPr>
              <m:oMath>
                <m:r>
                  <w:rPr>
                    <w:rFonts w:ascii="Cambria Math" w:hAnsi="Cambria Math"/>
                    <w:noProof/>
                    <w:color w:val="FF0000"/>
                    <w:sz w:val="20"/>
                    <w:szCs w:val="20"/>
                    <w:lang w:eastAsia="fr-FR"/>
                  </w:rPr>
                  <m:t>&gt;degree</m:t>
                </m:r>
                <m:d>
                  <m:dPr>
                    <m:ctrlPr>
                      <w:rPr>
                        <w:rFonts w:ascii="Cambria Math" w:hAnsi="Cambria Math"/>
                        <w:i/>
                        <w:noProof/>
                        <w:color w:val="FF0000"/>
                        <w:sz w:val="20"/>
                        <w:szCs w:val="20"/>
                        <w:lang w:eastAsia="fr-FR"/>
                      </w:rPr>
                    </m:ctrlPr>
                  </m:dPr>
                  <m:e>
                    <m:f>
                      <m:fPr>
                        <m:ctrlPr>
                          <w:rPr>
                            <w:rFonts w:ascii="Cambria Math" w:hAnsi="Cambria Math"/>
                            <w:i/>
                            <w:noProof/>
                            <w:color w:val="FF0000"/>
                            <w:sz w:val="20"/>
                            <w:szCs w:val="20"/>
                            <w:lang w:eastAsia="fr-FR"/>
                          </w:rPr>
                        </m:ctrlPr>
                      </m:fPr>
                      <m:num>
                        <m:r>
                          <w:rPr>
                            <w:rFonts w:ascii="Cambria Math" w:hAnsi="Cambria Math"/>
                            <w:noProof/>
                            <w:color w:val="FF0000"/>
                            <w:sz w:val="20"/>
                            <w:szCs w:val="20"/>
                            <w:lang w:eastAsia="fr-FR"/>
                          </w:rPr>
                          <m:t>1</m:t>
                        </m:r>
                      </m:num>
                      <m:den>
                        <m:r>
                          <w:rPr>
                            <w:rFonts w:ascii="Cambria Math" w:hAnsi="Cambria Math"/>
                            <w:noProof/>
                            <w:color w:val="FF0000"/>
                            <w:sz w:val="20"/>
                            <w:szCs w:val="20"/>
                            <w:lang w:eastAsia="fr-FR"/>
                          </w:rPr>
                          <m:t>2</m:t>
                        </m:r>
                      </m:den>
                    </m:f>
                    <m:sSup>
                      <m:sSupPr>
                        <m:ctrlPr>
                          <w:rPr>
                            <w:rFonts w:ascii="Cambria Math" w:hAnsi="Cambria Math"/>
                            <w:i/>
                            <w:noProof/>
                            <w:color w:val="FF0000"/>
                            <w:sz w:val="20"/>
                            <w:szCs w:val="20"/>
                            <w:lang w:eastAsia="fr-FR"/>
                          </w:rPr>
                        </m:ctrlPr>
                      </m:sSupPr>
                      <m:e>
                        <m:r>
                          <w:rPr>
                            <w:rFonts w:ascii="Cambria Math" w:hAnsi="Cambria Math"/>
                            <w:noProof/>
                            <w:color w:val="FF0000"/>
                            <w:sz w:val="20"/>
                            <w:szCs w:val="20"/>
                            <w:lang w:eastAsia="fr-FR"/>
                          </w:rPr>
                          <m:t>x</m:t>
                        </m:r>
                      </m:e>
                      <m:sup>
                        <m:r>
                          <w:rPr>
                            <w:rFonts w:ascii="Cambria Math" w:hAnsi="Cambria Math"/>
                            <w:noProof/>
                            <w:color w:val="FF0000"/>
                            <w:sz w:val="20"/>
                            <w:szCs w:val="20"/>
                            <w:lang w:eastAsia="fr-FR"/>
                          </w:rPr>
                          <m:t>3</m:t>
                        </m:r>
                      </m:sup>
                    </m:sSup>
                    <m:r>
                      <w:rPr>
                        <w:rFonts w:ascii="Cambria Math" w:hAnsi="Cambria Math"/>
                        <w:noProof/>
                        <w:color w:val="FF0000"/>
                        <w:sz w:val="20"/>
                        <w:szCs w:val="20"/>
                        <w:lang w:eastAsia="fr-FR"/>
                      </w:rPr>
                      <m:t xml:space="preserve">-2 x+5, </m:t>
                    </m:r>
                    <m:sSup>
                      <m:sSupPr>
                        <m:ctrlPr>
                          <w:rPr>
                            <w:rFonts w:ascii="Cambria Math" w:hAnsi="Cambria Math"/>
                            <w:i/>
                            <w:noProof/>
                            <w:color w:val="FF0000"/>
                            <w:sz w:val="20"/>
                            <w:szCs w:val="20"/>
                            <w:lang w:eastAsia="fr-FR"/>
                          </w:rPr>
                        </m:ctrlPr>
                      </m:sSupPr>
                      <m:e>
                        <m:r>
                          <w:rPr>
                            <w:rFonts w:ascii="Cambria Math" w:hAnsi="Cambria Math"/>
                            <w:noProof/>
                            <w:color w:val="FF0000"/>
                            <w:sz w:val="20"/>
                            <w:szCs w:val="20"/>
                            <w:lang w:eastAsia="fr-FR"/>
                          </w:rPr>
                          <m:t>x</m:t>
                        </m:r>
                      </m:e>
                      <m:sup>
                        <m:r>
                          <w:rPr>
                            <w:rFonts w:ascii="Cambria Math" w:hAnsi="Cambria Math"/>
                            <w:noProof/>
                            <w:color w:val="FF0000"/>
                            <w:sz w:val="20"/>
                            <w:szCs w:val="20"/>
                            <w:lang w:eastAsia="fr-FR"/>
                          </w:rPr>
                          <m:t>3</m:t>
                        </m:r>
                      </m:sup>
                    </m:sSup>
                  </m:e>
                </m:d>
              </m:oMath>
            </m:oMathPara>
          </w:p>
          <w:p w:rsidR="004605AC" w:rsidRPr="002C2B88" w:rsidRDefault="004605AC" w:rsidP="00EB6607">
            <w:pPr>
              <w:rPr>
                <w:noProof/>
                <w:lang w:eastAsia="fr-FR"/>
              </w:rPr>
            </w:pPr>
            <m:oMathPara>
              <m:oMathParaPr>
                <m:jc m:val="center"/>
              </m:oMathParaPr>
              <m:oMath>
                <m:r>
                  <w:rPr>
                    <w:rFonts w:ascii="Cambria Math" w:hAnsi="Cambria Math"/>
                    <w:noProof/>
                    <w:color w:val="002060"/>
                    <w:sz w:val="20"/>
                    <w:szCs w:val="20"/>
                    <w:lang w:eastAsia="fr-FR"/>
                  </w:rPr>
                  <m:t>3</m:t>
                </m:r>
              </m:oMath>
            </m:oMathPara>
          </w:p>
        </w:tc>
      </w:tr>
      <w:tr w:rsidR="004605AC" w:rsidTr="00EB6607">
        <w:tc>
          <w:tcPr>
            <w:tcW w:w="1413" w:type="dxa"/>
          </w:tcPr>
          <w:p w:rsidR="004605AC" w:rsidRDefault="004605AC" w:rsidP="00EB6607">
            <w:pPr>
              <w:rPr>
                <w:noProof/>
                <w:lang w:eastAsia="fr-FR"/>
              </w:rPr>
            </w:pPr>
            <w:r>
              <w:rPr>
                <w:noProof/>
                <w:lang w:eastAsia="fr-FR"/>
              </w:rPr>
              <w:t>ldegree</w:t>
            </w:r>
          </w:p>
        </w:tc>
        <w:tc>
          <w:tcPr>
            <w:tcW w:w="5761" w:type="dxa"/>
          </w:tcPr>
          <w:p w:rsidR="004605AC" w:rsidRDefault="004605AC" w:rsidP="00EB6607">
            <w:pPr>
              <w:rPr>
                <w:noProof/>
                <w:lang w:eastAsia="fr-FR"/>
              </w:rPr>
            </w:pPr>
            <w:r>
              <w:rPr>
                <w:noProof/>
                <w:lang w:eastAsia="fr-FR"/>
              </w:rPr>
              <w:t>Degré le plus bas</w:t>
            </w:r>
          </w:p>
        </w:tc>
        <w:tc>
          <w:tcPr>
            <w:tcW w:w="3588" w:type="dxa"/>
          </w:tcPr>
          <w:p w:rsidR="004605AC" w:rsidRPr="002C2B88" w:rsidRDefault="004605AC" w:rsidP="00EB6607">
            <w:pPr>
              <w:rPr>
                <w:rFonts w:eastAsiaTheme="minorEastAsia"/>
                <w:noProof/>
                <w:color w:val="FF0000"/>
                <w:sz w:val="20"/>
                <w:szCs w:val="20"/>
                <w:lang w:eastAsia="fr-FR"/>
              </w:rPr>
            </w:pPr>
            <m:oMathPara>
              <m:oMathParaPr>
                <m:jc m:val="left"/>
              </m:oMathParaPr>
              <m:oMath>
                <m:r>
                  <w:rPr>
                    <w:rFonts w:ascii="Cambria Math" w:hAnsi="Cambria Math"/>
                    <w:noProof/>
                    <w:color w:val="FF0000"/>
                    <w:sz w:val="20"/>
                    <w:szCs w:val="20"/>
                    <w:lang w:eastAsia="fr-FR"/>
                  </w:rPr>
                  <m:t>&gt;ldegree</m:t>
                </m:r>
                <m:d>
                  <m:dPr>
                    <m:ctrlPr>
                      <w:rPr>
                        <w:rFonts w:ascii="Cambria Math" w:hAnsi="Cambria Math"/>
                        <w:i/>
                        <w:noProof/>
                        <w:color w:val="FF0000"/>
                        <w:sz w:val="20"/>
                        <w:szCs w:val="20"/>
                        <w:lang w:eastAsia="fr-FR"/>
                      </w:rPr>
                    </m:ctrlPr>
                  </m:dPr>
                  <m:e>
                    <m:f>
                      <m:fPr>
                        <m:ctrlPr>
                          <w:rPr>
                            <w:rFonts w:ascii="Cambria Math" w:hAnsi="Cambria Math"/>
                            <w:i/>
                            <w:noProof/>
                            <w:color w:val="FF0000"/>
                            <w:sz w:val="20"/>
                            <w:szCs w:val="20"/>
                            <w:lang w:eastAsia="fr-FR"/>
                          </w:rPr>
                        </m:ctrlPr>
                      </m:fPr>
                      <m:num>
                        <m:r>
                          <w:rPr>
                            <w:rFonts w:ascii="Cambria Math" w:hAnsi="Cambria Math"/>
                            <w:noProof/>
                            <w:color w:val="FF0000"/>
                            <w:sz w:val="20"/>
                            <w:szCs w:val="20"/>
                            <w:lang w:eastAsia="fr-FR"/>
                          </w:rPr>
                          <m:t>1</m:t>
                        </m:r>
                      </m:num>
                      <m:den>
                        <m:r>
                          <w:rPr>
                            <w:rFonts w:ascii="Cambria Math" w:hAnsi="Cambria Math"/>
                            <w:noProof/>
                            <w:color w:val="FF0000"/>
                            <w:sz w:val="20"/>
                            <w:szCs w:val="20"/>
                            <w:lang w:eastAsia="fr-FR"/>
                          </w:rPr>
                          <m:t>2</m:t>
                        </m:r>
                      </m:den>
                    </m:f>
                    <m:sSup>
                      <m:sSupPr>
                        <m:ctrlPr>
                          <w:rPr>
                            <w:rFonts w:ascii="Cambria Math" w:hAnsi="Cambria Math"/>
                            <w:i/>
                            <w:noProof/>
                            <w:color w:val="FF0000"/>
                            <w:sz w:val="20"/>
                            <w:szCs w:val="20"/>
                            <w:lang w:eastAsia="fr-FR"/>
                          </w:rPr>
                        </m:ctrlPr>
                      </m:sSupPr>
                      <m:e>
                        <m:r>
                          <w:rPr>
                            <w:rFonts w:ascii="Cambria Math" w:hAnsi="Cambria Math"/>
                            <w:noProof/>
                            <w:color w:val="FF0000"/>
                            <w:sz w:val="20"/>
                            <w:szCs w:val="20"/>
                            <w:lang w:eastAsia="fr-FR"/>
                          </w:rPr>
                          <m:t>x</m:t>
                        </m:r>
                      </m:e>
                      <m:sup>
                        <m:r>
                          <w:rPr>
                            <w:rFonts w:ascii="Cambria Math" w:hAnsi="Cambria Math"/>
                            <w:noProof/>
                            <w:color w:val="FF0000"/>
                            <w:sz w:val="20"/>
                            <w:szCs w:val="20"/>
                            <w:lang w:eastAsia="fr-FR"/>
                          </w:rPr>
                          <m:t>3</m:t>
                        </m:r>
                      </m:sup>
                    </m:sSup>
                    <m:r>
                      <w:rPr>
                        <w:rFonts w:ascii="Cambria Math" w:hAnsi="Cambria Math"/>
                        <w:noProof/>
                        <w:color w:val="FF0000"/>
                        <w:sz w:val="20"/>
                        <w:szCs w:val="20"/>
                        <w:lang w:eastAsia="fr-FR"/>
                      </w:rPr>
                      <m:t xml:space="preserve">-2 x, </m:t>
                    </m:r>
                    <m:sSup>
                      <m:sSupPr>
                        <m:ctrlPr>
                          <w:rPr>
                            <w:rFonts w:ascii="Cambria Math" w:hAnsi="Cambria Math"/>
                            <w:i/>
                            <w:noProof/>
                            <w:color w:val="FF0000"/>
                            <w:sz w:val="20"/>
                            <w:szCs w:val="20"/>
                            <w:lang w:eastAsia="fr-FR"/>
                          </w:rPr>
                        </m:ctrlPr>
                      </m:sSupPr>
                      <m:e>
                        <m:r>
                          <w:rPr>
                            <w:rFonts w:ascii="Cambria Math" w:hAnsi="Cambria Math"/>
                            <w:noProof/>
                            <w:color w:val="FF0000"/>
                            <w:sz w:val="20"/>
                            <w:szCs w:val="20"/>
                            <w:lang w:eastAsia="fr-FR"/>
                          </w:rPr>
                          <m:t>x</m:t>
                        </m:r>
                      </m:e>
                      <m:sup>
                        <m:r>
                          <w:rPr>
                            <w:rFonts w:ascii="Cambria Math" w:hAnsi="Cambria Math"/>
                            <w:noProof/>
                            <w:color w:val="FF0000"/>
                            <w:sz w:val="20"/>
                            <w:szCs w:val="20"/>
                            <w:lang w:eastAsia="fr-FR"/>
                          </w:rPr>
                          <m:t>3</m:t>
                        </m:r>
                      </m:sup>
                    </m:sSup>
                  </m:e>
                </m:d>
              </m:oMath>
            </m:oMathPara>
          </w:p>
          <w:p w:rsidR="004605AC" w:rsidRPr="002C2B88" w:rsidRDefault="004605AC" w:rsidP="00EB6607">
            <w:pPr>
              <w:rPr>
                <w:noProof/>
                <w:lang w:eastAsia="fr-FR"/>
              </w:rPr>
            </w:pPr>
            <m:oMathPara>
              <m:oMathParaPr>
                <m:jc m:val="center"/>
              </m:oMathParaPr>
              <m:oMath>
                <m:r>
                  <w:rPr>
                    <w:rFonts w:ascii="Cambria Math" w:hAnsi="Cambria Math"/>
                    <w:noProof/>
                    <w:color w:val="002060"/>
                    <w:sz w:val="20"/>
                    <w:szCs w:val="20"/>
                    <w:lang w:eastAsia="fr-FR"/>
                  </w:rPr>
                  <m:t>1</m:t>
                </m:r>
              </m:oMath>
            </m:oMathPara>
          </w:p>
        </w:tc>
      </w:tr>
    </w:tbl>
    <w:p w:rsidR="00B97F59" w:rsidRPr="009C61AA" w:rsidRDefault="00B97F59" w:rsidP="00402D28">
      <w:pPr>
        <w:spacing w:line="240" w:lineRule="auto"/>
        <w:contextualSpacing/>
        <w:jc w:val="both"/>
        <w:rPr>
          <w:rFonts w:eastAsiaTheme="minorEastAsia"/>
          <w:b/>
          <w:bCs/>
          <w:noProof/>
          <w:lang w:eastAsia="fr-FR"/>
        </w:rPr>
      </w:pPr>
    </w:p>
    <w:p w:rsidR="00402D28" w:rsidRPr="009C61AA" w:rsidRDefault="00B97F59" w:rsidP="00402D28">
      <w:pPr>
        <w:spacing w:line="240" w:lineRule="auto"/>
        <w:contextualSpacing/>
        <w:jc w:val="both"/>
        <w:rPr>
          <w:rFonts w:eastAsiaTheme="minorEastAsia"/>
          <w:b/>
          <w:bCs/>
          <w:noProof/>
          <w:lang w:eastAsia="fr-FR"/>
        </w:rPr>
      </w:pPr>
      <w:r w:rsidRPr="009C61AA">
        <w:rPr>
          <w:rFonts w:eastAsiaTheme="minorEastAsia"/>
          <w:b/>
          <w:bCs/>
          <w:noProof/>
          <w:lang w:eastAsia="fr-FR"/>
        </w:rPr>
        <w:t>Factoris</w:t>
      </w:r>
      <w:r w:rsidR="00402D28" w:rsidRPr="009C61AA">
        <w:rPr>
          <w:rFonts w:eastAsiaTheme="minorEastAsia"/>
          <w:b/>
          <w:bCs/>
          <w:noProof/>
          <w:lang w:eastAsia="fr-FR"/>
        </w:rPr>
        <w:t>ation</w:t>
      </w:r>
    </w:p>
    <w:p w:rsidR="00B97F59" w:rsidRPr="009C61AA" w:rsidRDefault="00B97F59" w:rsidP="00402D28">
      <w:pPr>
        <w:spacing w:line="240" w:lineRule="auto"/>
        <w:contextualSpacing/>
        <w:jc w:val="both"/>
        <w:rPr>
          <w:rFonts w:eastAsiaTheme="minorEastAsia"/>
          <w:noProof/>
          <w:lang w:eastAsia="fr-FR"/>
        </w:rPr>
      </w:pPr>
    </w:p>
    <w:p w:rsidR="00402D28" w:rsidRPr="00B97F59" w:rsidRDefault="00B97F59" w:rsidP="00B97F59">
      <w:pPr>
        <w:spacing w:line="240" w:lineRule="auto"/>
        <w:contextualSpacing/>
        <w:jc w:val="both"/>
        <w:rPr>
          <w:rFonts w:eastAsiaTheme="minorEastAsia"/>
          <w:noProof/>
          <w:lang w:eastAsia="fr-FR"/>
        </w:rPr>
      </w:pPr>
      <w:r w:rsidRPr="00B97F59">
        <w:rPr>
          <w:rFonts w:eastAsiaTheme="minorEastAsia"/>
          <w:noProof/>
          <w:lang w:eastAsia="fr-FR"/>
        </w:rPr>
        <w:t xml:space="preserve">Pour exprimer un polynome dans une forme totalement factorisée, on utilse la commande </w:t>
      </w:r>
      <w:r w:rsidRPr="00B97F59">
        <w:rPr>
          <w:rFonts w:eastAsiaTheme="minorEastAsia"/>
          <w:b/>
          <w:bCs/>
          <w:i/>
          <w:iCs/>
          <w:noProof/>
          <w:lang w:eastAsia="fr-FR"/>
        </w:rPr>
        <w:t>factor</w:t>
      </w:r>
      <w:r w:rsidRPr="00B97F59">
        <w:rPr>
          <w:rFonts w:eastAsiaTheme="minorEastAsia"/>
          <w:noProof/>
          <w:lang w:eastAsia="fr-FR"/>
        </w:rPr>
        <w:t xml:space="preserve">. </w:t>
      </w:r>
    </w:p>
    <w:p w:rsidR="00B97F59" w:rsidRPr="009C61AA" w:rsidRDefault="00B97F59" w:rsidP="00402D28">
      <w:pPr>
        <w:spacing w:line="240" w:lineRule="auto"/>
        <w:contextualSpacing/>
        <w:jc w:val="both"/>
        <w:rPr>
          <w:rFonts w:eastAsiaTheme="minorEastAsia"/>
          <w:noProof/>
          <w:lang w:eastAsia="fr-FR"/>
        </w:rPr>
      </w:pPr>
    </w:p>
    <w:p w:rsidR="00402D28" w:rsidRPr="00402D28" w:rsidRDefault="00402D28" w:rsidP="00402D28">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&gt;factor(</m:t>
          </m:r>
          <m:sSup>
            <m:sSupPr>
              <m:ctrlPr>
                <w:rPr>
                  <w:rFonts w:ascii="Cambria Math" w:eastAsiaTheme="minorEastAsia" w:hAnsi="Cambria Math"/>
                  <w:i/>
                  <w:noProof/>
                  <w:color w:val="C00000"/>
                  <w:lang w:val="en-US" w:eastAsia="fr-FR"/>
                </w:rPr>
              </m:ctrlPr>
            </m:sSupPr>
            <m:e>
              <m:r>
                <w:rPr>
                  <w:rFonts w:ascii="Cambria Math" w:eastAsiaTheme="minorEastAsia" w:hAnsi="Cambria Math"/>
                  <w:noProof/>
                  <w:color w:val="C00000"/>
                  <w:lang w:val="en-US" w:eastAsia="fr-FR"/>
                </w:rPr>
                <m:t>x</m:t>
              </m:r>
            </m:e>
            <m:sup>
              <m:r>
                <w:rPr>
                  <w:rFonts w:ascii="Cambria Math" w:eastAsiaTheme="minorEastAsia" w:hAnsi="Cambria Math"/>
                  <w:noProof/>
                  <w:color w:val="C00000"/>
                  <w:lang w:val="en-US" w:eastAsia="fr-FR"/>
                </w:rPr>
                <m:t>4</m:t>
              </m:r>
            </m:sup>
          </m:sSup>
          <m:r>
            <w:rPr>
              <w:rFonts w:ascii="Cambria Math" w:eastAsiaTheme="minorEastAsia" w:hAnsi="Cambria Math"/>
              <w:noProof/>
              <w:color w:val="C00000"/>
              <w:lang w:val="en-US" w:eastAsia="fr-FR"/>
            </w:rPr>
            <m:t>-1)</m:t>
          </m:r>
        </m:oMath>
      </m:oMathPara>
    </w:p>
    <w:p w:rsidR="00402D28" w:rsidRPr="00402D28" w:rsidRDefault="00402D28" w:rsidP="00402D28">
      <w:pPr>
        <w:spacing w:line="240" w:lineRule="auto"/>
        <w:contextualSpacing/>
        <w:jc w:val="both"/>
        <w:rPr>
          <w:rFonts w:eastAsiaTheme="minorEastAsia"/>
          <w:noProof/>
          <w:lang w:val="en-US" w:eastAsia="fr-FR"/>
        </w:rPr>
      </w:pPr>
      <m:oMathPara>
        <m:oMathParaPr>
          <m:jc m:val="center"/>
        </m:oMathParaPr>
        <m:oMath>
          <m:r>
            <w:rPr>
              <w:rFonts w:ascii="Cambria Math" w:eastAsiaTheme="minorEastAsia" w:hAnsi="Cambria Math"/>
              <w:noProof/>
              <w:color w:val="002060"/>
              <w:lang w:val="en-US" w:eastAsia="fr-FR"/>
            </w:rPr>
            <m:t>(x-1)(x+1)(</m:t>
          </m:r>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x</m:t>
              </m:r>
            </m:e>
            <m:sup>
              <m:r>
                <w:rPr>
                  <w:rFonts w:ascii="Cambria Math" w:eastAsiaTheme="minorEastAsia" w:hAnsi="Cambria Math"/>
                  <w:noProof/>
                  <w:color w:val="002060"/>
                  <w:lang w:val="en-US" w:eastAsia="fr-FR"/>
                </w:rPr>
                <m:t>2</m:t>
              </m:r>
            </m:sup>
          </m:sSup>
          <m:r>
            <w:rPr>
              <w:rFonts w:ascii="Cambria Math" w:eastAsiaTheme="minorEastAsia" w:hAnsi="Cambria Math"/>
              <w:noProof/>
              <w:color w:val="002060"/>
              <w:lang w:val="en-US" w:eastAsia="fr-FR"/>
            </w:rPr>
            <m:t>+1)</m:t>
          </m:r>
        </m:oMath>
      </m:oMathPara>
    </w:p>
    <w:p w:rsidR="00402D28" w:rsidRDefault="00402D28" w:rsidP="00402D28">
      <w:pPr>
        <w:spacing w:line="240" w:lineRule="auto"/>
        <w:contextualSpacing/>
        <w:jc w:val="both"/>
        <w:rPr>
          <w:rFonts w:eastAsiaTheme="minorEastAsia"/>
          <w:noProof/>
          <w:lang w:val="en-US" w:eastAsia="fr-FR"/>
        </w:rPr>
      </w:pPr>
    </w:p>
    <w:p w:rsidR="00BB5E6C" w:rsidRPr="009C61AA" w:rsidRDefault="005B2E15" w:rsidP="00B97F59">
      <w:pPr>
        <w:spacing w:line="240" w:lineRule="auto"/>
        <w:contextualSpacing/>
        <w:jc w:val="both"/>
        <w:rPr>
          <w:rFonts w:eastAsiaTheme="minorEastAsia"/>
          <w:b/>
          <w:bCs/>
          <w:noProof/>
          <w:lang w:eastAsia="fr-FR"/>
        </w:rPr>
      </w:pPr>
      <w:r>
        <w:rPr>
          <w:rFonts w:eastAsiaTheme="minorEastAsia"/>
          <w:b/>
          <w:bCs/>
          <w:noProof/>
          <w:lang w:eastAsia="fr-FR"/>
        </w:rPr>
        <w:t>2.4</w:t>
      </w:r>
      <w:r w:rsidR="00E824F5">
        <w:rPr>
          <w:rFonts w:eastAsiaTheme="minorEastAsia"/>
          <w:b/>
          <w:bCs/>
          <w:noProof/>
          <w:lang w:eastAsia="fr-FR"/>
        </w:rPr>
        <w:t xml:space="preserve">.3.2. </w:t>
      </w:r>
      <w:r w:rsidR="00B97F59" w:rsidRPr="009C61AA">
        <w:rPr>
          <w:rFonts w:eastAsiaTheme="minorEastAsia"/>
          <w:b/>
          <w:bCs/>
          <w:noProof/>
          <w:lang w:eastAsia="fr-FR"/>
        </w:rPr>
        <w:t>La Commande limit</w:t>
      </w:r>
    </w:p>
    <w:p w:rsidR="00B97F59" w:rsidRPr="009C61AA" w:rsidRDefault="00B97F59" w:rsidP="00B97F59">
      <w:pPr>
        <w:spacing w:line="240" w:lineRule="auto"/>
        <w:contextualSpacing/>
        <w:jc w:val="both"/>
        <w:rPr>
          <w:rFonts w:eastAsiaTheme="minorEastAsia"/>
          <w:noProof/>
          <w:lang w:eastAsia="fr-FR"/>
        </w:rPr>
      </w:pPr>
    </w:p>
    <w:p w:rsidR="00B97F59" w:rsidRPr="00B97F59" w:rsidRDefault="00B97F59" w:rsidP="00B97F59">
      <w:pPr>
        <w:spacing w:line="240" w:lineRule="auto"/>
        <w:contextualSpacing/>
        <w:jc w:val="both"/>
        <w:rPr>
          <w:rFonts w:eastAsiaTheme="minorEastAsia"/>
          <w:noProof/>
          <w:lang w:eastAsia="fr-FR"/>
        </w:rPr>
      </w:pPr>
      <w:r w:rsidRPr="00B97F59">
        <w:rPr>
          <w:rFonts w:eastAsiaTheme="minorEastAsia"/>
          <w:noProof/>
          <w:lang w:eastAsia="fr-FR"/>
        </w:rPr>
        <w:t xml:space="preserve">Par défaut, Maple recherche la limite bidirectionnelle. </w:t>
      </w:r>
      <w:r>
        <w:rPr>
          <w:rFonts w:eastAsiaTheme="minorEastAsia"/>
          <w:noProof/>
          <w:lang w:eastAsia="fr-FR"/>
        </w:rPr>
        <w:t>Pour spécifier la direction, inclure l’une des options left,right, ou complex dans un appel de la commande limit.</w:t>
      </w:r>
    </w:p>
    <w:p w:rsidR="00BB5E6C" w:rsidRPr="009C61AA" w:rsidRDefault="00BB5E6C" w:rsidP="00BB5E6C">
      <w:pPr>
        <w:spacing w:line="240" w:lineRule="auto"/>
        <w:contextualSpacing/>
        <w:jc w:val="both"/>
        <w:rPr>
          <w:rFonts w:eastAsiaTheme="minorEastAsia"/>
          <w:noProof/>
          <w:lang w:eastAsia="fr-FR"/>
        </w:rPr>
      </w:pPr>
    </w:p>
    <w:p w:rsidR="00BB5E6C" w:rsidRPr="0070478A" w:rsidRDefault="00FF3512" w:rsidP="00FF3512">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&gt;limit</m:t>
          </m:r>
          <m:d>
            <m:dPr>
              <m:ctrlPr>
                <w:rPr>
                  <w:rFonts w:ascii="Cambria Math" w:eastAsiaTheme="minorEastAsia" w:hAnsi="Cambria Math"/>
                  <w:i/>
                  <w:noProof/>
                  <w:color w:val="C00000"/>
                  <w:lang w:val="en-US" w:eastAsia="fr-FR"/>
                </w:rPr>
              </m:ctrlPr>
            </m:dPr>
            <m:e>
              <m:f>
                <m:fPr>
                  <m:ctrlPr>
                    <w:rPr>
                      <w:rFonts w:ascii="Cambria Math" w:eastAsiaTheme="minorEastAsia" w:hAnsi="Cambria Math"/>
                      <w:i/>
                      <w:noProof/>
                      <w:color w:val="C00000"/>
                      <w:lang w:val="en-US" w:eastAsia="fr-FR"/>
                    </w:rPr>
                  </m:ctrlPr>
                </m:fPr>
                <m:num>
                  <m:r>
                    <w:rPr>
                      <w:rFonts w:ascii="Cambria Math" w:eastAsiaTheme="minorEastAsia" w:hAnsi="Cambria Math"/>
                      <w:noProof/>
                      <w:color w:val="C00000"/>
                      <w:lang w:val="en-US" w:eastAsia="fr-FR"/>
                    </w:rPr>
                    <m:t>1</m:t>
                  </m:r>
                </m:num>
                <m:den>
                  <m:r>
                    <w:rPr>
                      <w:rFonts w:ascii="Cambria Math" w:eastAsiaTheme="minorEastAsia" w:hAnsi="Cambria Math"/>
                      <w:noProof/>
                      <w:color w:val="C00000"/>
                      <w:lang w:val="en-US" w:eastAsia="fr-FR"/>
                    </w:rPr>
                    <m:t>x</m:t>
                  </m:r>
                </m:den>
              </m:f>
              <m:r>
                <w:rPr>
                  <w:rFonts w:ascii="Cambria Math" w:eastAsiaTheme="minorEastAsia" w:hAnsi="Cambria Math"/>
                  <w:noProof/>
                  <w:color w:val="C00000"/>
                  <w:lang w:val="en-US" w:eastAsia="fr-FR"/>
                </w:rPr>
                <m:t>,x=0</m:t>
              </m:r>
            </m:e>
          </m:d>
        </m:oMath>
      </m:oMathPara>
    </w:p>
    <w:p w:rsidR="0070478A" w:rsidRPr="0070478A" w:rsidRDefault="0070478A" w:rsidP="0070478A">
      <w:pPr>
        <w:spacing w:line="240" w:lineRule="auto"/>
        <w:contextualSpacing/>
        <w:jc w:val="both"/>
        <w:rPr>
          <w:rFonts w:eastAsiaTheme="minorEastAsia"/>
          <w:noProof/>
          <w:lang w:val="en-US" w:eastAsia="fr-FR"/>
        </w:rPr>
      </w:pPr>
      <m:oMathPara>
        <m:oMathParaPr>
          <m:jc m:val="center"/>
        </m:oMathParaPr>
        <m:oMath>
          <m:r>
            <w:rPr>
              <w:rFonts w:ascii="Cambria Math" w:eastAsiaTheme="minorEastAsia" w:hAnsi="Cambria Math"/>
              <w:noProof/>
              <w:color w:val="002060"/>
              <w:lang w:val="en-US" w:eastAsia="fr-FR"/>
            </w:rPr>
            <m:t>undefined</m:t>
          </m:r>
        </m:oMath>
      </m:oMathPara>
    </w:p>
    <w:p w:rsidR="0070478A" w:rsidRPr="0070478A" w:rsidRDefault="0070478A" w:rsidP="0070478A">
      <w:pPr>
        <w:spacing w:line="240" w:lineRule="auto"/>
        <w:contextualSpacing/>
        <w:jc w:val="both"/>
        <w:rPr>
          <w:rFonts w:eastAsiaTheme="minorEastAsia"/>
          <w:noProof/>
          <w:lang w:val="en-US" w:eastAsia="fr-FR"/>
        </w:rPr>
      </w:pPr>
    </w:p>
    <w:p w:rsidR="00402D28" w:rsidRPr="0070478A" w:rsidRDefault="0070478A" w:rsidP="00402D28">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&gt;limit</m:t>
          </m:r>
          <m:d>
            <m:dPr>
              <m:ctrlPr>
                <w:rPr>
                  <w:rFonts w:ascii="Cambria Math" w:eastAsiaTheme="minorEastAsia" w:hAnsi="Cambria Math"/>
                  <w:i/>
                  <w:noProof/>
                  <w:color w:val="C00000"/>
                  <w:lang w:val="en-US" w:eastAsia="fr-FR"/>
                </w:rPr>
              </m:ctrlPr>
            </m:dPr>
            <m:e>
              <m:f>
                <m:fPr>
                  <m:ctrlPr>
                    <w:rPr>
                      <w:rFonts w:ascii="Cambria Math" w:eastAsiaTheme="minorEastAsia" w:hAnsi="Cambria Math"/>
                      <w:i/>
                      <w:noProof/>
                      <w:color w:val="C00000"/>
                      <w:lang w:val="en-US" w:eastAsia="fr-FR"/>
                    </w:rPr>
                  </m:ctrlPr>
                </m:fPr>
                <m:num>
                  <m:r>
                    <w:rPr>
                      <w:rFonts w:ascii="Cambria Math" w:eastAsiaTheme="minorEastAsia" w:hAnsi="Cambria Math"/>
                      <w:noProof/>
                      <w:color w:val="C00000"/>
                      <w:lang w:val="en-US" w:eastAsia="fr-FR"/>
                    </w:rPr>
                    <m:t>1</m:t>
                  </m:r>
                </m:num>
                <m:den>
                  <m:r>
                    <w:rPr>
                      <w:rFonts w:ascii="Cambria Math" w:eastAsiaTheme="minorEastAsia" w:hAnsi="Cambria Math"/>
                      <w:noProof/>
                      <w:color w:val="C00000"/>
                      <w:lang w:val="en-US" w:eastAsia="fr-FR"/>
                    </w:rPr>
                    <m:t>x</m:t>
                  </m:r>
                </m:den>
              </m:f>
              <m:r>
                <w:rPr>
                  <w:rFonts w:ascii="Cambria Math" w:eastAsiaTheme="minorEastAsia" w:hAnsi="Cambria Math"/>
                  <w:noProof/>
                  <w:color w:val="C00000"/>
                  <w:lang w:val="en-US" w:eastAsia="fr-FR"/>
                </w:rPr>
                <m:t>,x=0</m:t>
              </m:r>
            </m:e>
          </m:d>
          <m:r>
            <w:rPr>
              <w:rFonts w:ascii="Cambria Math" w:eastAsiaTheme="minorEastAsia" w:hAnsi="Cambria Math"/>
              <w:noProof/>
              <w:color w:val="C00000"/>
              <w:lang w:val="en-US" w:eastAsia="fr-FR"/>
            </w:rPr>
            <m:t>,҅right ҆)</m:t>
          </m:r>
        </m:oMath>
      </m:oMathPara>
    </w:p>
    <w:p w:rsidR="00C432E1" w:rsidRPr="0070478A" w:rsidRDefault="0070478A" w:rsidP="00C432E1">
      <w:pPr>
        <w:spacing w:line="240" w:lineRule="auto"/>
        <w:contextualSpacing/>
        <w:jc w:val="both"/>
        <w:rPr>
          <w:rFonts w:eastAsiaTheme="minorEastAsia"/>
          <w:noProof/>
          <w:lang w:val="en-US" w:eastAsia="fr-FR"/>
        </w:rPr>
      </w:pPr>
      <m:oMathPara>
        <m:oMath>
          <m:r>
            <w:rPr>
              <w:rFonts w:ascii="Cambria Math" w:eastAsiaTheme="minorEastAsia" w:hAnsi="Cambria Math"/>
              <w:noProof/>
              <w:color w:val="002060"/>
              <w:lang w:val="en-US" w:eastAsia="fr-FR"/>
            </w:rPr>
            <m:t>∞</m:t>
          </m:r>
        </m:oMath>
      </m:oMathPara>
    </w:p>
    <w:p w:rsidR="0070478A" w:rsidRPr="0070478A" w:rsidRDefault="0070478A" w:rsidP="0070478A">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&gt;limit</m:t>
          </m:r>
          <m:d>
            <m:dPr>
              <m:ctrlPr>
                <w:rPr>
                  <w:rFonts w:ascii="Cambria Math" w:eastAsiaTheme="minorEastAsia" w:hAnsi="Cambria Math"/>
                  <w:i/>
                  <w:noProof/>
                  <w:color w:val="C00000"/>
                  <w:lang w:val="en-US" w:eastAsia="fr-FR"/>
                </w:rPr>
              </m:ctrlPr>
            </m:dPr>
            <m:e>
              <m:f>
                <m:fPr>
                  <m:ctrlPr>
                    <w:rPr>
                      <w:rFonts w:ascii="Cambria Math" w:eastAsiaTheme="minorEastAsia" w:hAnsi="Cambria Math"/>
                      <w:i/>
                      <w:noProof/>
                      <w:color w:val="C00000"/>
                      <w:lang w:val="en-US" w:eastAsia="fr-FR"/>
                    </w:rPr>
                  </m:ctrlPr>
                </m:fPr>
                <m:num>
                  <m:r>
                    <w:rPr>
                      <w:rFonts w:ascii="Cambria Math" w:eastAsiaTheme="minorEastAsia" w:hAnsi="Cambria Math"/>
                      <w:noProof/>
                      <w:color w:val="C00000"/>
                      <w:lang w:val="en-US" w:eastAsia="fr-FR"/>
                    </w:rPr>
                    <m:t>1</m:t>
                  </m:r>
                </m:num>
                <m:den>
                  <m:r>
                    <w:rPr>
                      <w:rFonts w:ascii="Cambria Math" w:eastAsiaTheme="minorEastAsia" w:hAnsi="Cambria Math"/>
                      <w:noProof/>
                      <w:color w:val="C00000"/>
                      <w:lang w:val="en-US" w:eastAsia="fr-FR"/>
                    </w:rPr>
                    <m:t>x</m:t>
                  </m:r>
                </m:den>
              </m:f>
              <m:r>
                <w:rPr>
                  <w:rFonts w:ascii="Cambria Math" w:eastAsiaTheme="minorEastAsia" w:hAnsi="Cambria Math"/>
                  <w:noProof/>
                  <w:color w:val="C00000"/>
                  <w:lang w:val="en-US" w:eastAsia="fr-FR"/>
                </w:rPr>
                <m:t>,x=0</m:t>
              </m:r>
            </m:e>
          </m:d>
          <m:r>
            <w:rPr>
              <w:rFonts w:ascii="Cambria Math" w:eastAsiaTheme="minorEastAsia" w:hAnsi="Cambria Math"/>
              <w:noProof/>
              <w:color w:val="C00000"/>
              <w:lang w:val="en-US" w:eastAsia="fr-FR"/>
            </w:rPr>
            <m:t>,҅left ҆)</m:t>
          </m:r>
        </m:oMath>
      </m:oMathPara>
    </w:p>
    <w:p w:rsidR="0070478A" w:rsidRPr="0070478A" w:rsidRDefault="0070478A" w:rsidP="0070478A">
      <w:pPr>
        <w:spacing w:line="240" w:lineRule="auto"/>
        <w:contextualSpacing/>
        <w:jc w:val="both"/>
        <w:rPr>
          <w:rFonts w:eastAsiaTheme="minorEastAsia"/>
          <w:noProof/>
          <w:lang w:val="en-US" w:eastAsia="fr-FR"/>
        </w:rPr>
      </w:pPr>
      <m:oMathPara>
        <m:oMathParaPr>
          <m:jc m:val="center"/>
        </m:oMathParaPr>
        <m:oMath>
          <m:r>
            <w:rPr>
              <w:rFonts w:ascii="Cambria Math" w:eastAsiaTheme="minorEastAsia" w:hAnsi="Cambria Math"/>
              <w:noProof/>
              <w:color w:val="002060"/>
              <w:lang w:val="en-US" w:eastAsia="fr-FR"/>
            </w:rPr>
            <m:t>-∞</m:t>
          </m:r>
        </m:oMath>
      </m:oMathPara>
    </w:p>
    <w:p w:rsidR="0070478A" w:rsidRDefault="0070478A" w:rsidP="0070478A">
      <w:pPr>
        <w:spacing w:line="240" w:lineRule="auto"/>
        <w:contextualSpacing/>
        <w:jc w:val="both"/>
        <w:rPr>
          <w:rFonts w:eastAsiaTheme="minorEastAsia"/>
          <w:noProof/>
          <w:lang w:val="en-US" w:eastAsia="fr-FR"/>
        </w:rPr>
      </w:pPr>
    </w:p>
    <w:p w:rsidR="00D821C7" w:rsidRDefault="00D821C7" w:rsidP="00D821C7">
      <w:pPr>
        <w:spacing w:line="240" w:lineRule="auto"/>
        <w:contextualSpacing/>
        <w:jc w:val="both"/>
        <w:rPr>
          <w:rFonts w:eastAsiaTheme="minorEastAsia"/>
          <w:noProof/>
          <w:lang w:eastAsia="fr-FR"/>
        </w:rPr>
      </w:pPr>
      <w:r w:rsidRPr="00D821C7">
        <w:rPr>
          <w:rFonts w:eastAsiaTheme="minorEastAsia"/>
          <w:noProof/>
          <w:lang w:eastAsia="fr-FR"/>
        </w:rPr>
        <w:t>La commande limit peut aussi calculer des limites multidimentionnelles.</w:t>
      </w:r>
    </w:p>
    <w:p w:rsidR="0070478A" w:rsidRPr="00D821C7" w:rsidRDefault="00D821C7" w:rsidP="00D821C7">
      <w:pPr>
        <w:spacing w:line="240" w:lineRule="auto"/>
        <w:contextualSpacing/>
        <w:jc w:val="both"/>
        <w:rPr>
          <w:rFonts w:eastAsiaTheme="minorEastAsia"/>
          <w:noProof/>
          <w:lang w:eastAsia="fr-FR"/>
        </w:rPr>
      </w:pPr>
      <w:r w:rsidRPr="00D821C7">
        <w:rPr>
          <w:rFonts w:eastAsiaTheme="minorEastAsia"/>
          <w:noProof/>
          <w:lang w:eastAsia="fr-FR"/>
        </w:rPr>
        <w:t xml:space="preserve"> </w:t>
      </w:r>
    </w:p>
    <w:p w:rsidR="0070478A" w:rsidRPr="0070478A" w:rsidRDefault="0070478A" w:rsidP="0070478A">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w:lastRenderedPageBreak/>
            <m:t>&gt;limit</m:t>
          </m:r>
          <m:d>
            <m:dPr>
              <m:ctrlPr>
                <w:rPr>
                  <w:rFonts w:ascii="Cambria Math" w:eastAsiaTheme="minorEastAsia" w:hAnsi="Cambria Math"/>
                  <w:i/>
                  <w:noProof/>
                  <w:color w:val="C00000"/>
                  <w:lang w:val="en-US" w:eastAsia="fr-FR"/>
                </w:rPr>
              </m:ctrlPr>
            </m:dPr>
            <m:e>
              <m:f>
                <m:fPr>
                  <m:ctrlPr>
                    <w:rPr>
                      <w:rFonts w:ascii="Cambria Math" w:eastAsiaTheme="minorEastAsia" w:hAnsi="Cambria Math"/>
                      <w:i/>
                      <w:noProof/>
                      <w:color w:val="C00000"/>
                      <w:lang w:val="en-US" w:eastAsia="fr-FR"/>
                    </w:rPr>
                  </m:ctrlPr>
                </m:fPr>
                <m:num>
                  <m:sSup>
                    <m:sSupPr>
                      <m:ctrlPr>
                        <w:rPr>
                          <w:rFonts w:ascii="Cambria Math" w:eastAsiaTheme="minorEastAsia" w:hAnsi="Cambria Math"/>
                          <w:i/>
                          <w:noProof/>
                          <w:color w:val="C00000"/>
                          <w:lang w:val="en-US" w:eastAsia="fr-FR"/>
                        </w:rPr>
                      </m:ctrlPr>
                    </m:sSupPr>
                    <m:e>
                      <m:r>
                        <w:rPr>
                          <w:rFonts w:ascii="Cambria Math" w:eastAsiaTheme="minorEastAsia" w:hAnsi="Cambria Math"/>
                          <w:noProof/>
                          <w:color w:val="C00000"/>
                          <w:lang w:val="en-US" w:eastAsia="fr-FR"/>
                        </w:rPr>
                        <m:t>x</m:t>
                      </m:r>
                    </m:e>
                    <m:sup>
                      <m:r>
                        <w:rPr>
                          <w:rFonts w:ascii="Cambria Math" w:eastAsiaTheme="minorEastAsia" w:hAnsi="Cambria Math"/>
                          <w:noProof/>
                          <w:color w:val="C00000"/>
                          <w:lang w:val="en-US" w:eastAsia="fr-FR"/>
                        </w:rPr>
                        <m:t>2</m:t>
                      </m:r>
                    </m:sup>
                  </m:sSup>
                </m:num>
                <m:den>
                  <m:r>
                    <w:rPr>
                      <w:rFonts w:ascii="Cambria Math" w:eastAsiaTheme="minorEastAsia" w:hAnsi="Cambria Math"/>
                      <w:noProof/>
                      <w:color w:val="C00000"/>
                      <w:lang w:val="en-US" w:eastAsia="fr-FR"/>
                    </w:rPr>
                    <m:t>y</m:t>
                  </m:r>
                </m:den>
              </m:f>
              <m:r>
                <w:rPr>
                  <w:rFonts w:ascii="Cambria Math" w:eastAsiaTheme="minorEastAsia" w:hAnsi="Cambria Math"/>
                  <w:noProof/>
                  <w:color w:val="C00000"/>
                  <w:lang w:val="en-US" w:eastAsia="fr-FR"/>
                </w:rPr>
                <m:t>,x=1,y=∞</m:t>
              </m:r>
            </m:e>
          </m:d>
        </m:oMath>
      </m:oMathPara>
    </w:p>
    <w:p w:rsidR="0070478A" w:rsidRPr="0070478A" w:rsidRDefault="0070478A" w:rsidP="0070478A">
      <w:pPr>
        <w:spacing w:line="240" w:lineRule="auto"/>
        <w:contextualSpacing/>
        <w:jc w:val="both"/>
        <w:rPr>
          <w:rFonts w:eastAsiaTheme="minorEastAsia"/>
          <w:noProof/>
          <w:lang w:val="en-US" w:eastAsia="fr-FR"/>
        </w:rPr>
      </w:pPr>
      <m:oMathPara>
        <m:oMathParaPr>
          <m:jc m:val="center"/>
        </m:oMathParaPr>
        <m:oMath>
          <m:r>
            <w:rPr>
              <w:rFonts w:ascii="Cambria Math" w:eastAsiaTheme="minorEastAsia" w:hAnsi="Cambria Math"/>
              <w:noProof/>
              <w:color w:val="002060"/>
              <w:lang w:val="en-US" w:eastAsia="fr-FR"/>
            </w:rPr>
            <m:t>0</m:t>
          </m:r>
        </m:oMath>
      </m:oMathPara>
    </w:p>
    <w:p w:rsidR="0070478A" w:rsidRDefault="0070478A" w:rsidP="0070478A">
      <w:pPr>
        <w:spacing w:line="240" w:lineRule="auto"/>
        <w:contextualSpacing/>
        <w:jc w:val="both"/>
        <w:rPr>
          <w:rFonts w:eastAsiaTheme="minorEastAsia"/>
          <w:noProof/>
          <w:lang w:val="en-US" w:eastAsia="fr-FR"/>
        </w:rPr>
      </w:pPr>
    </w:p>
    <w:p w:rsidR="0070478A" w:rsidRPr="009C61AA" w:rsidRDefault="00D821C7" w:rsidP="00D821C7">
      <w:pPr>
        <w:spacing w:line="240" w:lineRule="auto"/>
        <w:contextualSpacing/>
        <w:jc w:val="both"/>
        <w:rPr>
          <w:rFonts w:eastAsiaTheme="minorEastAsia"/>
          <w:b/>
          <w:bCs/>
          <w:noProof/>
          <w:lang w:eastAsia="fr-FR"/>
        </w:rPr>
      </w:pPr>
      <w:r w:rsidRPr="009C61AA">
        <w:rPr>
          <w:rFonts w:eastAsiaTheme="minorEastAsia"/>
          <w:b/>
          <w:bCs/>
          <w:noProof/>
          <w:lang w:eastAsia="fr-FR"/>
        </w:rPr>
        <w:t>Calcul Numérique d’une limite</w:t>
      </w:r>
    </w:p>
    <w:p w:rsidR="00D821C7" w:rsidRPr="009C61AA" w:rsidRDefault="00D821C7" w:rsidP="0070478A">
      <w:pPr>
        <w:spacing w:line="240" w:lineRule="auto"/>
        <w:contextualSpacing/>
        <w:jc w:val="both"/>
        <w:rPr>
          <w:rFonts w:eastAsiaTheme="minorEastAsia"/>
          <w:noProof/>
          <w:lang w:eastAsia="fr-FR"/>
        </w:rPr>
      </w:pPr>
    </w:p>
    <w:p w:rsidR="0070478A" w:rsidRDefault="00D821C7" w:rsidP="00D821C7">
      <w:pPr>
        <w:spacing w:line="240" w:lineRule="auto"/>
        <w:contextualSpacing/>
        <w:jc w:val="both"/>
        <w:rPr>
          <w:rFonts w:eastAsiaTheme="minorEastAsia"/>
          <w:noProof/>
          <w:lang w:eastAsia="fr-FR"/>
        </w:rPr>
      </w:pPr>
      <w:r w:rsidRPr="00D821C7">
        <w:rPr>
          <w:rFonts w:eastAsiaTheme="minorEastAsia"/>
          <w:noProof/>
          <w:lang w:eastAsia="fr-FR"/>
        </w:rPr>
        <w:t>Pour calculer numériquement une limite :</w:t>
      </w:r>
    </w:p>
    <w:p w:rsidR="00D821C7" w:rsidRPr="00D821C7" w:rsidRDefault="00D821C7" w:rsidP="00D821C7">
      <w:pPr>
        <w:spacing w:line="240" w:lineRule="auto"/>
        <w:contextualSpacing/>
        <w:jc w:val="both"/>
        <w:rPr>
          <w:rFonts w:eastAsiaTheme="minorEastAsia"/>
          <w:noProof/>
          <w:lang w:eastAsia="fr-FR"/>
        </w:rPr>
      </w:pPr>
    </w:p>
    <w:p w:rsidR="0070478A" w:rsidRPr="00D821C7" w:rsidRDefault="0070478A" w:rsidP="00D821C7">
      <w:pPr>
        <w:spacing w:line="240" w:lineRule="auto"/>
        <w:contextualSpacing/>
        <w:jc w:val="both"/>
        <w:rPr>
          <w:rFonts w:eastAsiaTheme="minorEastAsia"/>
          <w:noProof/>
          <w:lang w:eastAsia="fr-FR"/>
        </w:rPr>
      </w:pPr>
      <w:r w:rsidRPr="00D821C7">
        <w:rPr>
          <w:rFonts w:eastAsiaTheme="minorEastAsia"/>
          <w:noProof/>
          <w:lang w:eastAsia="fr-FR"/>
        </w:rPr>
        <w:t xml:space="preserve">• </w:t>
      </w:r>
      <w:r w:rsidR="00D821C7" w:rsidRPr="00D821C7">
        <w:rPr>
          <w:rFonts w:eastAsiaTheme="minorEastAsia"/>
          <w:noProof/>
          <w:lang w:eastAsia="fr-FR"/>
        </w:rPr>
        <w:t xml:space="preserve">Utiliser la séquence d’appel </w:t>
      </w:r>
      <w:r w:rsidRPr="00D821C7">
        <w:rPr>
          <w:rFonts w:eastAsiaTheme="minorEastAsia"/>
          <w:noProof/>
          <w:lang w:eastAsia="fr-FR"/>
        </w:rPr>
        <w:t>evalf(Limit(arguments)).</w:t>
      </w:r>
    </w:p>
    <w:p w:rsidR="0070478A" w:rsidRPr="009C61AA" w:rsidRDefault="0070478A" w:rsidP="00D821C7">
      <w:pPr>
        <w:spacing w:line="240" w:lineRule="auto"/>
        <w:contextualSpacing/>
        <w:jc w:val="both"/>
        <w:rPr>
          <w:rFonts w:eastAsiaTheme="minorEastAsia"/>
          <w:noProof/>
          <w:lang w:eastAsia="fr-FR"/>
        </w:rPr>
      </w:pPr>
      <w:r w:rsidRPr="00D821C7">
        <w:rPr>
          <w:rFonts w:eastAsiaTheme="minorEastAsia"/>
          <w:b/>
          <w:bCs/>
          <w:noProof/>
          <w:lang w:eastAsia="fr-FR"/>
        </w:rPr>
        <w:t>Important</w:t>
      </w:r>
      <w:r w:rsidRPr="00D821C7">
        <w:rPr>
          <w:rFonts w:eastAsiaTheme="minorEastAsia"/>
          <w:noProof/>
          <w:lang w:eastAsia="fr-FR"/>
        </w:rPr>
        <w:t xml:space="preserve">: </w:t>
      </w:r>
      <w:r w:rsidR="00D821C7" w:rsidRPr="00D821C7">
        <w:rPr>
          <w:rFonts w:eastAsiaTheme="minorEastAsia"/>
          <w:noProof/>
          <w:lang w:eastAsia="fr-FR"/>
        </w:rPr>
        <w:t>Utiliser la commande inerte Limit, non pas la commande limi.</w:t>
      </w:r>
      <w:r w:rsidR="00D821C7">
        <w:rPr>
          <w:rFonts w:eastAsiaTheme="minorEastAsia"/>
          <w:noProof/>
          <w:lang w:eastAsia="fr-FR"/>
        </w:rPr>
        <w:t xml:space="preserve"> La commande Limit accepte les mêmes arguments que ceux de la commande limit.</w:t>
      </w:r>
    </w:p>
    <w:p w:rsidR="0070478A" w:rsidRDefault="00D821C7" w:rsidP="0070478A">
      <w:pPr>
        <w:spacing w:line="240" w:lineRule="auto"/>
        <w:contextualSpacing/>
        <w:jc w:val="both"/>
        <w:rPr>
          <w:rFonts w:eastAsiaTheme="minorEastAsia"/>
          <w:noProof/>
          <w:lang w:val="en-US" w:eastAsia="fr-FR"/>
        </w:rPr>
      </w:pPr>
      <w:r>
        <w:rPr>
          <w:rFonts w:eastAsiaTheme="minorEastAsia"/>
          <w:noProof/>
          <w:lang w:val="en-US" w:eastAsia="fr-FR"/>
        </w:rPr>
        <w:t>Par exe</w:t>
      </w:r>
      <w:r w:rsidR="0070478A" w:rsidRPr="0070478A">
        <w:rPr>
          <w:rFonts w:eastAsiaTheme="minorEastAsia"/>
          <w:noProof/>
          <w:lang w:val="en-US" w:eastAsia="fr-FR"/>
        </w:rPr>
        <w:t>mple:</w:t>
      </w:r>
    </w:p>
    <w:p w:rsidR="00F47CD7" w:rsidRDefault="00F47CD7" w:rsidP="0070478A">
      <w:pPr>
        <w:spacing w:line="240" w:lineRule="auto"/>
        <w:contextualSpacing/>
        <w:jc w:val="both"/>
        <w:rPr>
          <w:rFonts w:eastAsiaTheme="minorEastAsia"/>
          <w:noProof/>
          <w:lang w:val="en-US" w:eastAsia="fr-FR"/>
        </w:rPr>
      </w:pPr>
    </w:p>
    <w:p w:rsidR="00F47CD7" w:rsidRPr="00F47CD7" w:rsidRDefault="00F47CD7" w:rsidP="00F47CD7">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&gt;evalf</m:t>
          </m:r>
          <m:d>
            <m:dPr>
              <m:ctrlPr>
                <w:rPr>
                  <w:rFonts w:ascii="Cambria Math" w:eastAsiaTheme="minorEastAsia" w:hAnsi="Cambria Math"/>
                  <w:i/>
                  <w:noProof/>
                  <w:color w:val="C00000"/>
                  <w:lang w:val="en-US" w:eastAsia="fr-FR"/>
                </w:rPr>
              </m:ctrlPr>
            </m:dPr>
            <m:e>
              <m:r>
                <w:rPr>
                  <w:rFonts w:ascii="Cambria Math" w:eastAsiaTheme="minorEastAsia" w:hAnsi="Cambria Math"/>
                  <w:noProof/>
                  <w:color w:val="C00000"/>
                  <w:lang w:val="en-US" w:eastAsia="fr-FR"/>
                </w:rPr>
                <m:t>Limit</m:t>
              </m:r>
              <m:d>
                <m:dPr>
                  <m:ctrlPr>
                    <w:rPr>
                      <w:rFonts w:ascii="Cambria Math" w:eastAsiaTheme="minorEastAsia" w:hAnsi="Cambria Math"/>
                      <w:i/>
                      <w:noProof/>
                      <w:color w:val="C00000"/>
                      <w:lang w:val="en-US" w:eastAsia="fr-FR"/>
                    </w:rPr>
                  </m:ctrlPr>
                </m:dPr>
                <m:e>
                  <m:f>
                    <m:fPr>
                      <m:ctrlPr>
                        <w:rPr>
                          <w:rFonts w:ascii="Cambria Math" w:eastAsiaTheme="minorEastAsia" w:hAnsi="Cambria Math"/>
                          <w:i/>
                          <w:noProof/>
                          <w:color w:val="C00000"/>
                          <w:lang w:val="en-US" w:eastAsia="fr-FR"/>
                        </w:rPr>
                      </m:ctrlPr>
                    </m:fPr>
                    <m:num>
                      <m:r>
                        <m:rPr>
                          <m:sty m:val="p"/>
                        </m:rPr>
                        <w:rPr>
                          <w:rFonts w:ascii="Cambria Math" w:eastAsiaTheme="minorEastAsia" w:hAnsi="Cambria Math"/>
                          <w:noProof/>
                          <w:color w:val="C00000"/>
                          <w:lang w:val="en-US" w:eastAsia="fr-FR"/>
                        </w:rPr>
                        <m:t>sin⁡</m:t>
                      </m:r>
                      <m:r>
                        <w:rPr>
                          <w:rFonts w:ascii="Cambria Math" w:eastAsiaTheme="minorEastAsia" w:hAnsi="Cambria Math"/>
                          <w:noProof/>
                          <w:color w:val="C00000"/>
                          <w:lang w:val="en-US" w:eastAsia="fr-FR"/>
                        </w:rPr>
                        <m:t>(x)</m:t>
                      </m:r>
                    </m:num>
                    <m:den>
                      <m:func>
                        <m:funcPr>
                          <m:ctrlPr>
                            <w:rPr>
                              <w:rFonts w:ascii="Cambria Math" w:eastAsiaTheme="minorEastAsia" w:hAnsi="Cambria Math"/>
                              <w:noProof/>
                              <w:color w:val="C00000"/>
                              <w:lang w:val="en-US" w:eastAsia="fr-FR"/>
                            </w:rPr>
                          </m:ctrlPr>
                        </m:funcPr>
                        <m:fName>
                          <m:r>
                            <m:rPr>
                              <m:sty m:val="p"/>
                            </m:rPr>
                            <w:rPr>
                              <w:rFonts w:ascii="Cambria Math" w:eastAsiaTheme="minorEastAsia" w:hAnsi="Cambria Math"/>
                              <w:noProof/>
                              <w:color w:val="C00000"/>
                              <w:lang w:val="en-US" w:eastAsia="fr-FR"/>
                            </w:rPr>
                            <m:t>cos</m:t>
                          </m:r>
                        </m:fName>
                        <m:e>
                          <m:d>
                            <m:dPr>
                              <m:ctrlPr>
                                <w:rPr>
                                  <w:rFonts w:ascii="Cambria Math" w:eastAsiaTheme="minorEastAsia" w:hAnsi="Cambria Math"/>
                                  <w:i/>
                                  <w:noProof/>
                                  <w:color w:val="C00000"/>
                                  <w:lang w:val="en-US" w:eastAsia="fr-FR"/>
                                </w:rPr>
                              </m:ctrlPr>
                            </m:dPr>
                            <m:e>
                              <m:r>
                                <w:rPr>
                                  <w:rFonts w:ascii="Cambria Math" w:eastAsiaTheme="minorEastAsia" w:hAnsi="Cambria Math"/>
                                  <w:noProof/>
                                  <w:color w:val="C00000"/>
                                  <w:lang w:val="en-US" w:eastAsia="fr-FR"/>
                                </w:rPr>
                                <m:t>x</m:t>
                              </m:r>
                            </m:e>
                          </m:d>
                        </m:e>
                      </m:func>
                      <m:r>
                        <w:rPr>
                          <w:rFonts w:ascii="Cambria Math" w:eastAsiaTheme="minorEastAsia" w:hAnsi="Cambria Math"/>
                          <w:noProof/>
                          <w:color w:val="C00000"/>
                          <w:lang w:val="en-US" w:eastAsia="fr-FR"/>
                        </w:rPr>
                        <m:t>+</m:t>
                      </m:r>
                      <m:r>
                        <m:rPr>
                          <m:sty m:val="p"/>
                        </m:rPr>
                        <w:rPr>
                          <w:rFonts w:ascii="Cambria Math" w:eastAsiaTheme="minorEastAsia" w:hAnsi="Cambria Math"/>
                          <w:noProof/>
                          <w:color w:val="C00000"/>
                          <w:lang w:val="en-US" w:eastAsia="fr-FR"/>
                        </w:rPr>
                        <m:t>tan⁡</m:t>
                      </m:r>
                      <m:r>
                        <w:rPr>
                          <w:rFonts w:ascii="Cambria Math" w:eastAsiaTheme="minorEastAsia" w:hAnsi="Cambria Math"/>
                          <w:noProof/>
                          <w:color w:val="C00000"/>
                          <w:lang w:val="en-US" w:eastAsia="fr-FR"/>
                        </w:rPr>
                        <m:t>(x)</m:t>
                      </m:r>
                    </m:den>
                  </m:f>
                  <m:r>
                    <w:rPr>
                      <w:rFonts w:ascii="Cambria Math" w:eastAsiaTheme="minorEastAsia" w:hAnsi="Cambria Math"/>
                      <w:noProof/>
                      <w:color w:val="C00000"/>
                      <w:lang w:val="en-US" w:eastAsia="fr-FR"/>
                    </w:rPr>
                    <m:t>,x=1.225</m:t>
                  </m:r>
                </m:e>
              </m:d>
            </m:e>
          </m:d>
        </m:oMath>
      </m:oMathPara>
    </w:p>
    <w:p w:rsidR="00F47CD7" w:rsidRPr="00F47CD7" w:rsidRDefault="00F47CD7" w:rsidP="00F47CD7">
      <w:pPr>
        <w:spacing w:line="240" w:lineRule="auto"/>
        <w:contextualSpacing/>
        <w:jc w:val="both"/>
        <w:rPr>
          <w:rFonts w:eastAsiaTheme="minorEastAsia"/>
          <w:noProof/>
          <w:lang w:val="en-US" w:eastAsia="fr-FR"/>
        </w:rPr>
      </w:pPr>
      <m:oMathPara>
        <m:oMathParaPr>
          <m:jc m:val="center"/>
        </m:oMathParaPr>
        <m:oMath>
          <m:r>
            <w:rPr>
              <w:rFonts w:ascii="Cambria Math" w:eastAsiaTheme="minorEastAsia" w:hAnsi="Cambria Math"/>
              <w:noProof/>
              <w:color w:val="002060"/>
              <w:lang w:val="en-US" w:eastAsia="fr-FR"/>
            </w:rPr>
            <m:t>0.3020605357</m:t>
          </m:r>
        </m:oMath>
      </m:oMathPara>
    </w:p>
    <w:p w:rsidR="00F47CD7" w:rsidRDefault="00F47CD7" w:rsidP="00F47CD7">
      <w:pPr>
        <w:spacing w:line="240" w:lineRule="auto"/>
        <w:contextualSpacing/>
        <w:jc w:val="both"/>
        <w:rPr>
          <w:rFonts w:eastAsiaTheme="minorEastAsia"/>
          <w:noProof/>
          <w:lang w:val="en-US" w:eastAsia="fr-FR"/>
        </w:rPr>
      </w:pPr>
    </w:p>
    <w:p w:rsidR="00990127" w:rsidRDefault="00990127" w:rsidP="00990127">
      <w:pPr>
        <w:spacing w:line="240" w:lineRule="auto"/>
        <w:contextualSpacing/>
        <w:jc w:val="both"/>
        <w:rPr>
          <w:rFonts w:eastAsiaTheme="minorEastAsia"/>
          <w:noProof/>
          <w:lang w:eastAsia="fr-FR"/>
        </w:rPr>
      </w:pPr>
      <w:r w:rsidRPr="00990127">
        <w:rPr>
          <w:rFonts w:eastAsiaTheme="minorEastAsia"/>
          <w:noProof/>
          <w:lang w:eastAsia="fr-FR"/>
        </w:rPr>
        <w:t xml:space="preserve">La commande Limi ne calcul pas la limit. </w:t>
      </w:r>
      <w:r>
        <w:rPr>
          <w:rFonts w:eastAsiaTheme="minorEastAsia"/>
          <w:noProof/>
          <w:lang w:eastAsia="fr-FR"/>
        </w:rPr>
        <w:t>Elle retourne une limite non évaluée.</w:t>
      </w:r>
    </w:p>
    <w:p w:rsidR="0099715B" w:rsidRPr="009C61AA" w:rsidRDefault="00990127" w:rsidP="00990127">
      <w:pPr>
        <w:spacing w:line="240" w:lineRule="auto"/>
        <w:contextualSpacing/>
        <w:jc w:val="both"/>
        <w:rPr>
          <w:rFonts w:eastAsiaTheme="minorEastAsia"/>
          <w:noProof/>
          <w:lang w:eastAsia="fr-FR"/>
        </w:rPr>
      </w:pPr>
      <w:r w:rsidRPr="009C61AA">
        <w:rPr>
          <w:rFonts w:eastAsiaTheme="minorEastAsia"/>
          <w:noProof/>
          <w:lang w:eastAsia="fr-FR"/>
        </w:rPr>
        <w:t xml:space="preserve"> </w:t>
      </w:r>
    </w:p>
    <w:p w:rsidR="0099715B" w:rsidRPr="0099715B" w:rsidRDefault="0099715B" w:rsidP="00F47CD7">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&gt;Limit</m:t>
          </m:r>
          <m:d>
            <m:dPr>
              <m:ctrlPr>
                <w:rPr>
                  <w:rFonts w:ascii="Cambria Math" w:eastAsiaTheme="minorEastAsia" w:hAnsi="Cambria Math"/>
                  <w:i/>
                  <w:noProof/>
                  <w:color w:val="C00000"/>
                  <w:lang w:val="en-US" w:eastAsia="fr-FR"/>
                </w:rPr>
              </m:ctrlPr>
            </m:dPr>
            <m:e>
              <m:f>
                <m:fPr>
                  <m:ctrlPr>
                    <w:rPr>
                      <w:rFonts w:ascii="Cambria Math" w:eastAsiaTheme="minorEastAsia" w:hAnsi="Cambria Math"/>
                      <w:i/>
                      <w:noProof/>
                      <w:color w:val="C00000"/>
                      <w:lang w:val="en-US" w:eastAsia="fr-FR"/>
                    </w:rPr>
                  </m:ctrlPr>
                </m:fPr>
                <m:num>
                  <m:r>
                    <m:rPr>
                      <m:sty m:val="p"/>
                    </m:rPr>
                    <w:rPr>
                      <w:rFonts w:ascii="Cambria Math" w:eastAsiaTheme="minorEastAsia" w:hAnsi="Cambria Math"/>
                      <w:noProof/>
                      <w:color w:val="C00000"/>
                      <w:lang w:val="en-US" w:eastAsia="fr-FR"/>
                    </w:rPr>
                    <m:t>sin⁡</m:t>
                  </m:r>
                  <m:r>
                    <w:rPr>
                      <w:rFonts w:ascii="Cambria Math" w:eastAsiaTheme="minorEastAsia" w:hAnsi="Cambria Math"/>
                      <w:noProof/>
                      <w:color w:val="C00000"/>
                      <w:lang w:val="en-US" w:eastAsia="fr-FR"/>
                    </w:rPr>
                    <m:t>(x)</m:t>
                  </m:r>
                </m:num>
                <m:den>
                  <m:func>
                    <m:funcPr>
                      <m:ctrlPr>
                        <w:rPr>
                          <w:rFonts w:ascii="Cambria Math" w:eastAsiaTheme="minorEastAsia" w:hAnsi="Cambria Math"/>
                          <w:noProof/>
                          <w:color w:val="C00000"/>
                          <w:lang w:val="en-US" w:eastAsia="fr-FR"/>
                        </w:rPr>
                      </m:ctrlPr>
                    </m:funcPr>
                    <m:fName>
                      <m:r>
                        <m:rPr>
                          <m:sty m:val="p"/>
                        </m:rPr>
                        <w:rPr>
                          <w:rFonts w:ascii="Cambria Math" w:eastAsiaTheme="minorEastAsia" w:hAnsi="Cambria Math"/>
                          <w:noProof/>
                          <w:color w:val="C00000"/>
                          <w:lang w:val="en-US" w:eastAsia="fr-FR"/>
                        </w:rPr>
                        <m:t>cos</m:t>
                      </m:r>
                    </m:fName>
                    <m:e>
                      <m:d>
                        <m:dPr>
                          <m:ctrlPr>
                            <w:rPr>
                              <w:rFonts w:ascii="Cambria Math" w:eastAsiaTheme="minorEastAsia" w:hAnsi="Cambria Math"/>
                              <w:i/>
                              <w:noProof/>
                              <w:color w:val="C00000"/>
                              <w:lang w:val="en-US" w:eastAsia="fr-FR"/>
                            </w:rPr>
                          </m:ctrlPr>
                        </m:dPr>
                        <m:e>
                          <m:r>
                            <w:rPr>
                              <w:rFonts w:ascii="Cambria Math" w:eastAsiaTheme="minorEastAsia" w:hAnsi="Cambria Math"/>
                              <w:noProof/>
                              <w:color w:val="C00000"/>
                              <w:lang w:val="en-US" w:eastAsia="fr-FR"/>
                            </w:rPr>
                            <m:t>x</m:t>
                          </m:r>
                        </m:e>
                      </m:d>
                    </m:e>
                  </m:func>
                  <m:r>
                    <w:rPr>
                      <w:rFonts w:ascii="Cambria Math" w:eastAsiaTheme="minorEastAsia" w:hAnsi="Cambria Math"/>
                      <w:noProof/>
                      <w:color w:val="C00000"/>
                      <w:lang w:val="en-US" w:eastAsia="fr-FR"/>
                    </w:rPr>
                    <m:t>+</m:t>
                  </m:r>
                  <m:r>
                    <m:rPr>
                      <m:sty m:val="p"/>
                    </m:rPr>
                    <w:rPr>
                      <w:rFonts w:ascii="Cambria Math" w:eastAsiaTheme="minorEastAsia" w:hAnsi="Cambria Math"/>
                      <w:noProof/>
                      <w:color w:val="C00000"/>
                      <w:lang w:val="en-US" w:eastAsia="fr-FR"/>
                    </w:rPr>
                    <m:t>tan⁡</m:t>
                  </m:r>
                  <m:r>
                    <w:rPr>
                      <w:rFonts w:ascii="Cambria Math" w:eastAsiaTheme="minorEastAsia" w:hAnsi="Cambria Math"/>
                      <w:noProof/>
                      <w:color w:val="C00000"/>
                      <w:lang w:val="en-US" w:eastAsia="fr-FR"/>
                    </w:rPr>
                    <m:t>(x)</m:t>
                  </m:r>
                </m:den>
              </m:f>
              <m:r>
                <w:rPr>
                  <w:rFonts w:ascii="Cambria Math" w:eastAsiaTheme="minorEastAsia" w:hAnsi="Cambria Math"/>
                  <w:noProof/>
                  <w:color w:val="C00000"/>
                  <w:lang w:val="en-US" w:eastAsia="fr-FR"/>
                </w:rPr>
                <m:t>,x=1.225</m:t>
              </m:r>
            </m:e>
          </m:d>
        </m:oMath>
      </m:oMathPara>
    </w:p>
    <w:p w:rsidR="0099715B" w:rsidRPr="00301825" w:rsidRDefault="005B2E15" w:rsidP="00301825">
      <w:pPr>
        <w:spacing w:line="240" w:lineRule="auto"/>
        <w:contextualSpacing/>
        <w:jc w:val="both"/>
        <w:rPr>
          <w:rFonts w:eastAsiaTheme="minorEastAsia"/>
          <w:noProof/>
          <w:lang w:val="en-US" w:eastAsia="fr-FR"/>
        </w:rPr>
      </w:pPr>
      <m:oMathPara>
        <m:oMathParaPr>
          <m:jc m:val="center"/>
        </m:oMathParaPr>
        <m:oMath>
          <m:func>
            <m:funcPr>
              <m:ctrlPr>
                <w:rPr>
                  <w:rFonts w:ascii="Cambria Math" w:eastAsiaTheme="minorEastAsia" w:hAnsi="Cambria Math"/>
                  <w:i/>
                  <w:noProof/>
                  <w:color w:val="002060"/>
                  <w:lang w:val="en-US" w:eastAsia="fr-FR"/>
                </w:rPr>
              </m:ctrlPr>
            </m:funcPr>
            <m:fName>
              <m:limLow>
                <m:limLowPr>
                  <m:ctrlPr>
                    <w:rPr>
                      <w:rFonts w:ascii="Cambria Math" w:eastAsiaTheme="minorEastAsia" w:hAnsi="Cambria Math"/>
                      <w:i/>
                      <w:noProof/>
                      <w:color w:val="002060"/>
                      <w:lang w:val="en-US" w:eastAsia="fr-FR"/>
                    </w:rPr>
                  </m:ctrlPr>
                </m:limLowPr>
                <m:e>
                  <m:r>
                    <m:rPr>
                      <m:sty m:val="p"/>
                    </m:rPr>
                    <w:rPr>
                      <w:rFonts w:ascii="Cambria Math" w:hAnsi="Cambria Math"/>
                      <w:noProof/>
                      <w:color w:val="002060"/>
                      <w:lang w:val="en-US"/>
                    </w:rPr>
                    <m:t>lim</m:t>
                  </m:r>
                </m:e>
                <m:lim>
                  <m:r>
                    <w:rPr>
                      <w:rFonts w:ascii="Cambria Math" w:eastAsiaTheme="minorEastAsia" w:hAnsi="Cambria Math"/>
                      <w:noProof/>
                      <w:color w:val="002060"/>
                      <w:lang w:val="en-US" w:eastAsia="fr-FR"/>
                    </w:rPr>
                    <m:t>x→1.225</m:t>
                  </m:r>
                </m:lim>
              </m:limLow>
            </m:fName>
            <m:e>
              <m:f>
                <m:fPr>
                  <m:ctrlPr>
                    <w:rPr>
                      <w:rFonts w:ascii="Cambria Math" w:eastAsiaTheme="minorEastAsia" w:hAnsi="Cambria Math"/>
                      <w:i/>
                      <w:noProof/>
                      <w:color w:val="002060"/>
                      <w:lang w:val="en-US" w:eastAsia="fr-FR"/>
                    </w:rPr>
                  </m:ctrlPr>
                </m:fPr>
                <m:num>
                  <m:r>
                    <m:rPr>
                      <m:sty m:val="p"/>
                    </m:rPr>
                    <w:rPr>
                      <w:rFonts w:ascii="Cambria Math" w:eastAsiaTheme="minorEastAsia" w:hAnsi="Cambria Math"/>
                      <w:noProof/>
                      <w:color w:val="002060"/>
                      <w:lang w:val="en-US" w:eastAsia="fr-FR"/>
                    </w:rPr>
                    <m:t>sin⁡</m:t>
                  </m:r>
                  <m:r>
                    <w:rPr>
                      <w:rFonts w:ascii="Cambria Math" w:eastAsiaTheme="minorEastAsia" w:hAnsi="Cambria Math"/>
                      <w:noProof/>
                      <w:color w:val="002060"/>
                      <w:lang w:val="en-US" w:eastAsia="fr-FR"/>
                    </w:rPr>
                    <m:t>(x)</m:t>
                  </m:r>
                </m:num>
                <m:den>
                  <m:func>
                    <m:funcPr>
                      <m:ctrlPr>
                        <w:rPr>
                          <w:rFonts w:ascii="Cambria Math" w:eastAsiaTheme="minorEastAsia" w:hAnsi="Cambria Math"/>
                          <w:noProof/>
                          <w:color w:val="002060"/>
                          <w:lang w:val="en-US" w:eastAsia="fr-FR"/>
                        </w:rPr>
                      </m:ctrlPr>
                    </m:funcPr>
                    <m:fName>
                      <m:r>
                        <m:rPr>
                          <m:sty m:val="p"/>
                        </m:rPr>
                        <w:rPr>
                          <w:rFonts w:ascii="Cambria Math" w:eastAsiaTheme="minorEastAsia" w:hAnsi="Cambria Math"/>
                          <w:noProof/>
                          <w:color w:val="002060"/>
                          <w:lang w:val="en-US" w:eastAsia="fr-FR"/>
                        </w:rPr>
                        <m:t>cos</m:t>
                      </m:r>
                    </m:fName>
                    <m:e>
                      <m:d>
                        <m:dPr>
                          <m:ctrlPr>
                            <w:rPr>
                              <w:rFonts w:ascii="Cambria Math" w:eastAsiaTheme="minorEastAsia" w:hAnsi="Cambria Math"/>
                              <w:i/>
                              <w:noProof/>
                              <w:color w:val="002060"/>
                              <w:lang w:val="en-US" w:eastAsia="fr-FR"/>
                            </w:rPr>
                          </m:ctrlPr>
                        </m:dPr>
                        <m:e>
                          <m:r>
                            <w:rPr>
                              <w:rFonts w:ascii="Cambria Math" w:eastAsiaTheme="minorEastAsia" w:hAnsi="Cambria Math"/>
                              <w:noProof/>
                              <w:color w:val="002060"/>
                              <w:lang w:val="en-US" w:eastAsia="fr-FR"/>
                            </w:rPr>
                            <m:t>x</m:t>
                          </m:r>
                        </m:e>
                      </m:d>
                    </m:e>
                  </m:func>
                  <m:r>
                    <w:rPr>
                      <w:rFonts w:ascii="Cambria Math" w:eastAsiaTheme="minorEastAsia" w:hAnsi="Cambria Math"/>
                      <w:noProof/>
                      <w:color w:val="002060"/>
                      <w:lang w:val="en-US" w:eastAsia="fr-FR"/>
                    </w:rPr>
                    <m:t>+</m:t>
                  </m:r>
                  <m:r>
                    <m:rPr>
                      <m:sty m:val="p"/>
                    </m:rPr>
                    <w:rPr>
                      <w:rFonts w:ascii="Cambria Math" w:eastAsiaTheme="minorEastAsia" w:hAnsi="Cambria Math"/>
                      <w:noProof/>
                      <w:color w:val="002060"/>
                      <w:lang w:val="en-US" w:eastAsia="fr-FR"/>
                    </w:rPr>
                    <m:t>tan⁡</m:t>
                  </m:r>
                  <m:r>
                    <w:rPr>
                      <w:rFonts w:ascii="Cambria Math" w:eastAsiaTheme="minorEastAsia" w:hAnsi="Cambria Math"/>
                      <w:noProof/>
                      <w:color w:val="002060"/>
                      <w:lang w:val="en-US" w:eastAsia="fr-FR"/>
                    </w:rPr>
                    <m:t>(x)</m:t>
                  </m:r>
                </m:den>
              </m:f>
            </m:e>
          </m:func>
        </m:oMath>
      </m:oMathPara>
    </w:p>
    <w:p w:rsidR="00301825" w:rsidRPr="009C61AA" w:rsidRDefault="005B2E15" w:rsidP="00990127">
      <w:pPr>
        <w:spacing w:line="240" w:lineRule="auto"/>
        <w:contextualSpacing/>
        <w:jc w:val="both"/>
        <w:rPr>
          <w:rFonts w:eastAsiaTheme="minorEastAsia"/>
          <w:b/>
          <w:bCs/>
          <w:noProof/>
          <w:lang w:eastAsia="fr-FR"/>
        </w:rPr>
      </w:pPr>
      <w:r>
        <w:rPr>
          <w:rFonts w:eastAsiaTheme="minorEastAsia"/>
          <w:b/>
          <w:bCs/>
          <w:noProof/>
          <w:lang w:eastAsia="fr-FR"/>
        </w:rPr>
        <w:t>2.4</w:t>
      </w:r>
      <w:r w:rsidR="00E824F5">
        <w:rPr>
          <w:rFonts w:eastAsiaTheme="minorEastAsia"/>
          <w:b/>
          <w:bCs/>
          <w:noProof/>
          <w:lang w:eastAsia="fr-FR"/>
        </w:rPr>
        <w:t xml:space="preserve">.3.3. </w:t>
      </w:r>
      <w:r w:rsidR="00990127" w:rsidRPr="009C61AA">
        <w:rPr>
          <w:rFonts w:eastAsiaTheme="minorEastAsia"/>
          <w:b/>
          <w:bCs/>
          <w:noProof/>
          <w:lang w:eastAsia="fr-FR"/>
        </w:rPr>
        <w:t xml:space="preserve">La Commande </w:t>
      </w:r>
      <w:r w:rsidR="00301825" w:rsidRPr="009C61AA">
        <w:rPr>
          <w:rFonts w:eastAsiaTheme="minorEastAsia"/>
          <w:b/>
          <w:bCs/>
          <w:noProof/>
          <w:lang w:eastAsia="fr-FR"/>
        </w:rPr>
        <w:t>diff</w:t>
      </w:r>
    </w:p>
    <w:p w:rsidR="00990127" w:rsidRPr="009C61AA" w:rsidRDefault="00990127" w:rsidP="00301825">
      <w:pPr>
        <w:spacing w:line="240" w:lineRule="auto"/>
        <w:contextualSpacing/>
        <w:jc w:val="both"/>
        <w:rPr>
          <w:rFonts w:eastAsiaTheme="minorEastAsia"/>
          <w:noProof/>
          <w:lang w:eastAsia="fr-FR"/>
        </w:rPr>
      </w:pPr>
    </w:p>
    <w:p w:rsidR="00990127" w:rsidRPr="00990127" w:rsidRDefault="00990127" w:rsidP="00990127">
      <w:pPr>
        <w:spacing w:line="240" w:lineRule="auto"/>
        <w:contextualSpacing/>
        <w:jc w:val="both"/>
        <w:rPr>
          <w:rFonts w:eastAsiaTheme="minorEastAsia"/>
          <w:noProof/>
          <w:lang w:eastAsia="fr-FR"/>
        </w:rPr>
      </w:pPr>
      <w:r w:rsidRPr="00990127">
        <w:rPr>
          <w:rFonts w:eastAsiaTheme="minorEastAsia"/>
          <w:noProof/>
          <w:lang w:eastAsia="fr-FR"/>
        </w:rPr>
        <w:t xml:space="preserve">Maple calcul les dérivées en utilisant la commande </w:t>
      </w:r>
      <w:r w:rsidRPr="00990127">
        <w:rPr>
          <w:rFonts w:eastAsiaTheme="minorEastAsia"/>
          <w:b/>
          <w:bCs/>
          <w:i/>
          <w:iCs/>
          <w:noProof/>
          <w:lang w:eastAsia="fr-FR"/>
        </w:rPr>
        <w:t>diff</w:t>
      </w:r>
      <w:r w:rsidRPr="00990127">
        <w:rPr>
          <w:rFonts w:eastAsiaTheme="minorEastAsia"/>
          <w:noProof/>
          <w:lang w:eastAsia="fr-FR"/>
        </w:rPr>
        <w:t>.</w:t>
      </w:r>
      <w:r>
        <w:rPr>
          <w:rFonts w:eastAsiaTheme="minorEastAsia"/>
          <w:noProof/>
          <w:lang w:eastAsia="fr-FR"/>
        </w:rPr>
        <w:t xml:space="preserve"> Pour utiliser directement la commande </w:t>
      </w:r>
      <w:r w:rsidRPr="00990127">
        <w:rPr>
          <w:rFonts w:eastAsiaTheme="minorEastAsia"/>
          <w:b/>
          <w:bCs/>
          <w:i/>
          <w:iCs/>
          <w:noProof/>
          <w:lang w:eastAsia="fr-FR"/>
        </w:rPr>
        <w:t>diff</w:t>
      </w:r>
      <w:r>
        <w:rPr>
          <w:rFonts w:eastAsiaTheme="minorEastAsia"/>
          <w:noProof/>
          <w:lang w:eastAsia="fr-FR"/>
        </w:rPr>
        <w:t>, spécifier l’expression à dériver et la variable.</w:t>
      </w:r>
    </w:p>
    <w:p w:rsidR="00301825" w:rsidRPr="009C61AA" w:rsidRDefault="00301825" w:rsidP="00301825">
      <w:pPr>
        <w:spacing w:line="240" w:lineRule="auto"/>
        <w:contextualSpacing/>
        <w:jc w:val="both"/>
        <w:rPr>
          <w:rFonts w:eastAsiaTheme="minorEastAsia"/>
          <w:noProof/>
          <w:lang w:eastAsia="fr-FR"/>
        </w:rPr>
      </w:pPr>
    </w:p>
    <w:p w:rsidR="00301825" w:rsidRPr="00301825" w:rsidRDefault="00301825" w:rsidP="00301825">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&gt;x</m:t>
          </m:r>
          <m:func>
            <m:funcPr>
              <m:ctrlPr>
                <w:rPr>
                  <w:rFonts w:ascii="Cambria Math" w:eastAsiaTheme="minorEastAsia" w:hAnsi="Cambria Math"/>
                  <w:noProof/>
                  <w:color w:val="C00000"/>
                  <w:lang w:val="en-US" w:eastAsia="fr-FR"/>
                </w:rPr>
              </m:ctrlPr>
            </m:funcPr>
            <m:fName>
              <m:r>
                <m:rPr>
                  <m:sty m:val="p"/>
                </m:rPr>
                <w:rPr>
                  <w:rFonts w:ascii="Cambria Math" w:eastAsiaTheme="minorEastAsia" w:hAnsi="Cambria Math"/>
                  <w:noProof/>
                  <w:color w:val="C00000"/>
                  <w:lang w:val="en-US" w:eastAsia="fr-FR"/>
                </w:rPr>
                <m:t>sin</m:t>
              </m:r>
              <m:ctrlPr>
                <w:rPr>
                  <w:rFonts w:ascii="Cambria Math" w:eastAsiaTheme="minorEastAsia" w:hAnsi="Cambria Math"/>
                  <w:i/>
                  <w:noProof/>
                  <w:color w:val="C00000"/>
                  <w:lang w:val="en-US" w:eastAsia="fr-FR"/>
                </w:rPr>
              </m:ctrlPr>
            </m:fName>
            <m:e>
              <m:d>
                <m:dPr>
                  <m:ctrlPr>
                    <w:rPr>
                      <w:rFonts w:ascii="Cambria Math" w:eastAsiaTheme="minorEastAsia" w:hAnsi="Cambria Math"/>
                      <w:i/>
                      <w:noProof/>
                      <w:color w:val="C00000"/>
                      <w:lang w:val="en-US" w:eastAsia="fr-FR"/>
                    </w:rPr>
                  </m:ctrlPr>
                </m:dPr>
                <m:e>
                  <m:r>
                    <w:rPr>
                      <w:rFonts w:ascii="Cambria Math" w:eastAsiaTheme="minorEastAsia" w:hAnsi="Cambria Math"/>
                      <w:noProof/>
                      <w:color w:val="C00000"/>
                      <w:lang w:val="en-US" w:eastAsia="fr-FR"/>
                    </w:rPr>
                    <m:t>a x</m:t>
                  </m:r>
                </m:e>
              </m:d>
            </m:e>
          </m:func>
          <m:r>
            <w:rPr>
              <w:rFonts w:ascii="Cambria Math" w:eastAsiaTheme="minorEastAsia" w:hAnsi="Cambria Math"/>
              <w:noProof/>
              <w:color w:val="C00000"/>
              <w:lang w:val="en-US" w:eastAsia="fr-FR"/>
            </w:rPr>
            <m:t>+</m:t>
          </m:r>
          <m:sSup>
            <m:sSupPr>
              <m:ctrlPr>
                <w:rPr>
                  <w:rFonts w:ascii="Cambria Math" w:eastAsiaTheme="minorEastAsia" w:hAnsi="Cambria Math"/>
                  <w:i/>
                  <w:noProof/>
                  <w:color w:val="C00000"/>
                  <w:lang w:val="en-US" w:eastAsia="fr-FR"/>
                </w:rPr>
              </m:ctrlPr>
            </m:sSupPr>
            <m:e>
              <m:r>
                <w:rPr>
                  <w:rFonts w:ascii="Cambria Math" w:eastAsiaTheme="minorEastAsia" w:hAnsi="Cambria Math"/>
                  <w:noProof/>
                  <w:color w:val="C00000"/>
                  <w:lang w:val="en-US" w:eastAsia="fr-FR"/>
                </w:rPr>
                <m:t>x</m:t>
              </m:r>
            </m:e>
            <m:sup>
              <m:r>
                <w:rPr>
                  <w:rFonts w:ascii="Cambria Math" w:eastAsiaTheme="minorEastAsia" w:hAnsi="Cambria Math"/>
                  <w:noProof/>
                  <w:color w:val="C00000"/>
                  <w:lang w:val="en-US" w:eastAsia="fr-FR"/>
                </w:rPr>
                <m:t>2</m:t>
              </m:r>
            </m:sup>
          </m:sSup>
        </m:oMath>
      </m:oMathPara>
    </w:p>
    <w:p w:rsidR="00301825" w:rsidRPr="00301825" w:rsidRDefault="00301825" w:rsidP="00301825">
      <w:pPr>
        <w:spacing w:line="240" w:lineRule="auto"/>
        <w:contextualSpacing/>
        <w:jc w:val="both"/>
        <w:rPr>
          <w:rFonts w:eastAsiaTheme="minorEastAsia"/>
          <w:noProof/>
          <w:lang w:val="en-US" w:eastAsia="fr-FR"/>
        </w:rPr>
      </w:pPr>
      <m:oMathPara>
        <m:oMathParaPr>
          <m:jc m:val="right"/>
        </m:oMathParaPr>
        <m:oMath>
          <m:r>
            <w:rPr>
              <w:rFonts w:ascii="Cambria Math" w:eastAsiaTheme="minorEastAsia" w:hAnsi="Cambria Math"/>
              <w:noProof/>
              <w:color w:val="002060"/>
              <w:lang w:val="en-US" w:eastAsia="fr-FR"/>
            </w:rPr>
            <m:t>x</m:t>
          </m:r>
          <m:func>
            <m:funcPr>
              <m:ctrlPr>
                <w:rPr>
                  <w:rFonts w:ascii="Cambria Math" w:eastAsiaTheme="minorEastAsia" w:hAnsi="Cambria Math"/>
                  <w:noProof/>
                  <w:color w:val="002060"/>
                  <w:lang w:val="en-US" w:eastAsia="fr-FR"/>
                </w:rPr>
              </m:ctrlPr>
            </m:funcPr>
            <m:fName>
              <m:r>
                <m:rPr>
                  <m:sty m:val="p"/>
                </m:rPr>
                <w:rPr>
                  <w:rFonts w:ascii="Cambria Math" w:eastAsiaTheme="minorEastAsia" w:hAnsi="Cambria Math"/>
                  <w:noProof/>
                  <w:color w:val="002060"/>
                  <w:lang w:val="en-US" w:eastAsia="fr-FR"/>
                </w:rPr>
                <m:t>sin</m:t>
              </m:r>
              <m:ctrlPr>
                <w:rPr>
                  <w:rFonts w:ascii="Cambria Math" w:eastAsiaTheme="minorEastAsia" w:hAnsi="Cambria Math"/>
                  <w:i/>
                  <w:noProof/>
                  <w:color w:val="002060"/>
                  <w:lang w:val="en-US" w:eastAsia="fr-FR"/>
                </w:rPr>
              </m:ctrlPr>
            </m:fName>
            <m:e>
              <m:d>
                <m:dPr>
                  <m:ctrlPr>
                    <w:rPr>
                      <w:rFonts w:ascii="Cambria Math" w:eastAsiaTheme="minorEastAsia" w:hAnsi="Cambria Math"/>
                      <w:i/>
                      <w:noProof/>
                      <w:color w:val="002060"/>
                      <w:lang w:val="en-US" w:eastAsia="fr-FR"/>
                    </w:rPr>
                  </m:ctrlPr>
                </m:dPr>
                <m:e>
                  <m:r>
                    <w:rPr>
                      <w:rFonts w:ascii="Cambria Math" w:eastAsiaTheme="minorEastAsia" w:hAnsi="Cambria Math"/>
                      <w:noProof/>
                      <w:color w:val="002060"/>
                      <w:lang w:val="en-US" w:eastAsia="fr-FR"/>
                    </w:rPr>
                    <m:t>a x</m:t>
                  </m:r>
                </m:e>
              </m:d>
            </m:e>
          </m:func>
          <m:r>
            <w:rPr>
              <w:rFonts w:ascii="Cambria Math" w:eastAsiaTheme="minorEastAsia" w:hAnsi="Cambria Math"/>
              <w:noProof/>
              <w:color w:val="002060"/>
              <w:lang w:val="en-US" w:eastAsia="fr-FR"/>
            </w:rPr>
            <m:t>+</m:t>
          </m:r>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x</m:t>
              </m:r>
            </m:e>
            <m:sup>
              <m:r>
                <w:rPr>
                  <w:rFonts w:ascii="Cambria Math" w:eastAsiaTheme="minorEastAsia" w:hAnsi="Cambria Math"/>
                  <w:noProof/>
                  <w:color w:val="002060"/>
                  <w:lang w:val="en-US" w:eastAsia="fr-FR"/>
                </w:rPr>
                <m:t>2</m:t>
              </m:r>
            </m:sup>
          </m:sSup>
          <m:r>
            <w:rPr>
              <w:rFonts w:ascii="Cambria Math" w:eastAsiaTheme="minorEastAsia" w:hAnsi="Cambria Math"/>
              <w:noProof/>
              <w:color w:val="002060"/>
              <w:lang w:val="en-US" w:eastAsia="fr-FR"/>
            </w:rPr>
            <m:t xml:space="preserve">                                                                                                   (5.1)</m:t>
          </m:r>
        </m:oMath>
      </m:oMathPara>
    </w:p>
    <w:p w:rsidR="00301825" w:rsidRPr="00557EE3" w:rsidRDefault="00557EE3" w:rsidP="00557EE3">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&gt;diff(</m:t>
          </m:r>
          <m:d>
            <m:dPr>
              <m:ctrlPr>
                <w:rPr>
                  <w:rFonts w:ascii="Cambria Math" w:eastAsiaTheme="minorEastAsia" w:hAnsi="Cambria Math"/>
                  <w:i/>
                  <w:noProof/>
                  <w:color w:val="C00000"/>
                  <w:lang w:val="en-US" w:eastAsia="fr-FR"/>
                </w:rPr>
              </m:ctrlPr>
            </m:dPr>
            <m:e>
              <m:r>
                <w:rPr>
                  <w:rFonts w:ascii="Cambria Math" w:eastAsiaTheme="minorEastAsia" w:hAnsi="Cambria Math"/>
                  <w:noProof/>
                  <w:color w:val="C00000"/>
                  <w:lang w:val="en-US" w:eastAsia="fr-FR"/>
                </w:rPr>
                <m:t>5.1</m:t>
              </m:r>
            </m:e>
          </m:d>
          <m:r>
            <w:rPr>
              <w:rFonts w:ascii="Cambria Math" w:eastAsiaTheme="minorEastAsia" w:hAnsi="Cambria Math"/>
              <w:noProof/>
              <w:color w:val="C00000"/>
              <w:lang w:val="en-US" w:eastAsia="fr-FR"/>
            </w:rPr>
            <m:t>,x)</m:t>
          </m:r>
        </m:oMath>
      </m:oMathPara>
    </w:p>
    <w:p w:rsidR="00557EE3" w:rsidRPr="00557EE3" w:rsidRDefault="005B2E15" w:rsidP="00557EE3">
      <w:pPr>
        <w:spacing w:line="240" w:lineRule="auto"/>
        <w:contextualSpacing/>
        <w:jc w:val="both"/>
        <w:rPr>
          <w:rFonts w:eastAsiaTheme="minorEastAsia"/>
          <w:noProof/>
          <w:lang w:val="en-US" w:eastAsia="fr-FR"/>
        </w:rPr>
      </w:pPr>
      <m:oMathPara>
        <m:oMathParaPr>
          <m:jc m:val="center"/>
        </m:oMathParaPr>
        <m:oMath>
          <m:func>
            <m:funcPr>
              <m:ctrlPr>
                <w:rPr>
                  <w:rFonts w:ascii="Cambria Math" w:eastAsiaTheme="minorEastAsia" w:hAnsi="Cambria Math"/>
                  <w:noProof/>
                  <w:color w:val="002060"/>
                  <w:lang w:val="en-US" w:eastAsia="fr-FR"/>
                </w:rPr>
              </m:ctrlPr>
            </m:funcPr>
            <m:fName>
              <m:r>
                <m:rPr>
                  <m:sty m:val="p"/>
                </m:rPr>
                <w:rPr>
                  <w:rFonts w:ascii="Cambria Math" w:eastAsiaTheme="minorEastAsia" w:hAnsi="Cambria Math"/>
                  <w:noProof/>
                  <w:color w:val="002060"/>
                  <w:lang w:val="en-US" w:eastAsia="fr-FR"/>
                </w:rPr>
                <m:t>sin</m:t>
              </m:r>
            </m:fName>
            <m:e>
              <m:d>
                <m:dPr>
                  <m:ctrlPr>
                    <w:rPr>
                      <w:rFonts w:ascii="Cambria Math" w:eastAsiaTheme="minorEastAsia" w:hAnsi="Cambria Math"/>
                      <w:i/>
                      <w:noProof/>
                      <w:color w:val="002060"/>
                      <w:lang w:val="en-US" w:eastAsia="fr-FR"/>
                    </w:rPr>
                  </m:ctrlPr>
                </m:dPr>
                <m:e>
                  <m:r>
                    <w:rPr>
                      <w:rFonts w:ascii="Cambria Math" w:eastAsiaTheme="minorEastAsia" w:hAnsi="Cambria Math"/>
                      <w:noProof/>
                      <w:color w:val="002060"/>
                      <w:lang w:val="en-US" w:eastAsia="fr-FR"/>
                    </w:rPr>
                    <m:t>a x</m:t>
                  </m:r>
                </m:e>
              </m:d>
            </m:e>
          </m:func>
          <m:r>
            <w:rPr>
              <w:rFonts w:ascii="Cambria Math" w:eastAsiaTheme="minorEastAsia" w:hAnsi="Cambria Math"/>
              <w:noProof/>
              <w:color w:val="002060"/>
              <w:lang w:val="en-US" w:eastAsia="fr-FR"/>
            </w:rPr>
            <m:t>+x</m:t>
          </m:r>
          <m:func>
            <m:funcPr>
              <m:ctrlPr>
                <w:rPr>
                  <w:rFonts w:ascii="Cambria Math" w:eastAsiaTheme="minorEastAsia" w:hAnsi="Cambria Math"/>
                  <w:i/>
                  <w:noProof/>
                  <w:color w:val="002060"/>
                  <w:lang w:val="en-US" w:eastAsia="fr-FR"/>
                </w:rPr>
              </m:ctrlPr>
            </m:funcPr>
            <m:fName>
              <m:r>
                <m:rPr>
                  <m:sty m:val="p"/>
                </m:rPr>
                <w:rPr>
                  <w:rFonts w:ascii="Cambria Math" w:eastAsiaTheme="minorEastAsia" w:hAnsi="Cambria Math"/>
                  <w:noProof/>
                  <w:color w:val="002060"/>
                  <w:lang w:val="en-US" w:eastAsia="fr-FR"/>
                </w:rPr>
                <m:t>cos</m:t>
              </m:r>
            </m:fName>
            <m:e>
              <m:d>
                <m:dPr>
                  <m:ctrlPr>
                    <w:rPr>
                      <w:rFonts w:ascii="Cambria Math" w:eastAsiaTheme="minorEastAsia" w:hAnsi="Cambria Math"/>
                      <w:i/>
                      <w:noProof/>
                      <w:color w:val="002060"/>
                      <w:lang w:val="en-US" w:eastAsia="fr-FR"/>
                    </w:rPr>
                  </m:ctrlPr>
                </m:dPr>
                <m:e>
                  <m:r>
                    <w:rPr>
                      <w:rFonts w:ascii="Cambria Math" w:eastAsiaTheme="minorEastAsia" w:hAnsi="Cambria Math"/>
                      <w:noProof/>
                      <w:color w:val="002060"/>
                      <w:lang w:val="en-US" w:eastAsia="fr-FR"/>
                    </w:rPr>
                    <m:t>a x</m:t>
                  </m:r>
                </m:e>
              </m:d>
            </m:e>
          </m:func>
          <m:r>
            <w:rPr>
              <w:rFonts w:ascii="Cambria Math" w:eastAsiaTheme="minorEastAsia" w:hAnsi="Cambria Math"/>
              <w:noProof/>
              <w:color w:val="002060"/>
              <w:lang w:val="en-US" w:eastAsia="fr-FR"/>
            </w:rPr>
            <m:t>a+2 x</m:t>
          </m:r>
        </m:oMath>
      </m:oMathPara>
    </w:p>
    <w:p w:rsidR="00557EE3" w:rsidRDefault="00557EE3" w:rsidP="00557EE3">
      <w:pPr>
        <w:spacing w:line="240" w:lineRule="auto"/>
        <w:contextualSpacing/>
        <w:jc w:val="both"/>
        <w:rPr>
          <w:rFonts w:eastAsiaTheme="minorEastAsia"/>
          <w:noProof/>
          <w:lang w:val="en-US" w:eastAsia="fr-FR"/>
        </w:rPr>
      </w:pPr>
    </w:p>
    <w:p w:rsidR="00557EE3" w:rsidRDefault="00990127" w:rsidP="00B2532D">
      <w:pPr>
        <w:spacing w:line="240" w:lineRule="auto"/>
        <w:contextualSpacing/>
        <w:jc w:val="both"/>
        <w:rPr>
          <w:rFonts w:eastAsiaTheme="minorEastAsia"/>
          <w:noProof/>
          <w:lang w:val="en-US" w:eastAsia="fr-FR"/>
        </w:rPr>
      </w:pPr>
      <w:r w:rsidRPr="00990127">
        <w:rPr>
          <w:rFonts w:eastAsiaTheme="minorEastAsia"/>
          <w:noProof/>
          <w:lang w:eastAsia="fr-FR"/>
        </w:rPr>
        <w:t>On peut calculer des dérivées d’ordre supérieur en spécifiant une séquence de variables dérivation</w:t>
      </w:r>
      <w:r>
        <w:rPr>
          <w:rFonts w:eastAsiaTheme="minorEastAsia"/>
          <w:noProof/>
          <w:lang w:eastAsia="fr-FR"/>
        </w:rPr>
        <w:t xml:space="preserve">. </w:t>
      </w:r>
      <w:r w:rsidRPr="00990127">
        <w:rPr>
          <w:rFonts w:eastAsiaTheme="minorEastAsia"/>
          <w:noProof/>
          <w:lang w:val="en-US" w:eastAsia="fr-FR"/>
        </w:rPr>
        <w:t>Maple</w:t>
      </w:r>
      <w:r w:rsidR="00B2532D">
        <w:rPr>
          <w:rFonts w:eastAsiaTheme="minorEastAsia"/>
          <w:noProof/>
          <w:lang w:val="en-US" w:eastAsia="fr-FR"/>
        </w:rPr>
        <w:t xml:space="preserve"> appel</w:t>
      </w:r>
      <w:r>
        <w:rPr>
          <w:rFonts w:eastAsiaTheme="minorEastAsia"/>
          <w:noProof/>
          <w:lang w:val="en-US" w:eastAsia="fr-FR"/>
        </w:rPr>
        <w:t xml:space="preserve">le récursivement </w:t>
      </w:r>
      <w:r w:rsidR="00B2532D">
        <w:rPr>
          <w:rFonts w:eastAsiaTheme="minorEastAsia"/>
          <w:noProof/>
          <w:lang w:val="en-US" w:eastAsia="fr-FR"/>
        </w:rPr>
        <w:t xml:space="preserve">la commande </w:t>
      </w:r>
      <w:r w:rsidR="00B2532D" w:rsidRPr="00B2532D">
        <w:rPr>
          <w:rFonts w:eastAsiaTheme="minorEastAsia"/>
          <w:b/>
          <w:bCs/>
          <w:i/>
          <w:iCs/>
          <w:noProof/>
          <w:lang w:val="en-US" w:eastAsia="fr-FR"/>
        </w:rPr>
        <w:t>diff</w:t>
      </w:r>
      <w:r w:rsidR="00B2532D" w:rsidRPr="00990127">
        <w:rPr>
          <w:rFonts w:eastAsiaTheme="minorEastAsia"/>
          <w:noProof/>
          <w:lang w:val="en-US" w:eastAsia="fr-FR"/>
        </w:rPr>
        <w:t xml:space="preserve"> </w:t>
      </w:r>
      <w:r w:rsidR="00B2532D">
        <w:rPr>
          <w:rFonts w:eastAsiaTheme="minorEastAsia"/>
          <w:noProof/>
          <w:lang w:val="en-US" w:eastAsia="fr-FR"/>
        </w:rPr>
        <w:t>.</w:t>
      </w:r>
    </w:p>
    <w:p w:rsidR="00557EE3" w:rsidRDefault="00557EE3" w:rsidP="00557EE3">
      <w:pPr>
        <w:spacing w:line="240" w:lineRule="auto"/>
        <w:contextualSpacing/>
        <w:jc w:val="both"/>
        <w:rPr>
          <w:rFonts w:eastAsiaTheme="minorEastAsia"/>
          <w:noProof/>
          <w:lang w:val="en-US" w:eastAsia="fr-FR"/>
        </w:rPr>
      </w:pPr>
    </w:p>
    <w:p w:rsidR="00557EE3" w:rsidRPr="00557EE3" w:rsidRDefault="00557EE3" w:rsidP="00557EE3">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&gt;diff(</m:t>
          </m:r>
          <m:d>
            <m:dPr>
              <m:ctrlPr>
                <w:rPr>
                  <w:rFonts w:ascii="Cambria Math" w:eastAsiaTheme="minorEastAsia" w:hAnsi="Cambria Math"/>
                  <w:i/>
                  <w:noProof/>
                  <w:color w:val="C00000"/>
                  <w:lang w:val="en-US" w:eastAsia="fr-FR"/>
                </w:rPr>
              </m:ctrlPr>
            </m:dPr>
            <m:e>
              <m:r>
                <w:rPr>
                  <w:rFonts w:ascii="Cambria Math" w:eastAsiaTheme="minorEastAsia" w:hAnsi="Cambria Math"/>
                  <w:noProof/>
                  <w:color w:val="C00000"/>
                  <w:lang w:val="en-US" w:eastAsia="fr-FR"/>
                </w:rPr>
                <m:t>5.1</m:t>
              </m:r>
            </m:e>
          </m:d>
          <m:r>
            <w:rPr>
              <w:rFonts w:ascii="Cambria Math" w:eastAsiaTheme="minorEastAsia" w:hAnsi="Cambria Math"/>
              <w:noProof/>
              <w:color w:val="C00000"/>
              <w:lang w:val="en-US" w:eastAsia="fr-FR"/>
            </w:rPr>
            <m:t>,x,x)</m:t>
          </m:r>
        </m:oMath>
      </m:oMathPara>
    </w:p>
    <w:p w:rsidR="00557EE3" w:rsidRPr="00557EE3" w:rsidRDefault="005B2E15" w:rsidP="00557EE3">
      <w:pPr>
        <w:spacing w:line="240" w:lineRule="auto"/>
        <w:contextualSpacing/>
        <w:jc w:val="both"/>
        <w:rPr>
          <w:rFonts w:eastAsiaTheme="minorEastAsia"/>
          <w:noProof/>
          <w:lang w:val="en-US" w:eastAsia="fr-FR"/>
        </w:rPr>
      </w:pPr>
      <m:oMathPara>
        <m:oMathParaPr>
          <m:jc m:val="center"/>
        </m:oMathParaPr>
        <m:oMath>
          <m:func>
            <m:funcPr>
              <m:ctrlPr>
                <w:rPr>
                  <w:rFonts w:ascii="Cambria Math" w:eastAsiaTheme="minorEastAsia" w:hAnsi="Cambria Math"/>
                  <w:noProof/>
                  <w:color w:val="002060"/>
                  <w:lang w:val="en-US" w:eastAsia="fr-FR"/>
                </w:rPr>
              </m:ctrlPr>
            </m:funcPr>
            <m:fName>
              <m:r>
                <m:rPr>
                  <m:sty m:val="p"/>
                </m:rPr>
                <w:rPr>
                  <w:rFonts w:ascii="Cambria Math" w:eastAsiaTheme="minorEastAsia" w:hAnsi="Cambria Math"/>
                  <w:noProof/>
                  <w:color w:val="002060"/>
                  <w:lang w:val="en-US" w:eastAsia="fr-FR"/>
                </w:rPr>
                <m:t>2 cos</m:t>
              </m:r>
            </m:fName>
            <m:e>
              <m:d>
                <m:dPr>
                  <m:ctrlPr>
                    <w:rPr>
                      <w:rFonts w:ascii="Cambria Math" w:eastAsiaTheme="minorEastAsia" w:hAnsi="Cambria Math"/>
                      <w:i/>
                      <w:noProof/>
                      <w:color w:val="002060"/>
                      <w:lang w:val="en-US" w:eastAsia="fr-FR"/>
                    </w:rPr>
                  </m:ctrlPr>
                </m:dPr>
                <m:e>
                  <m:r>
                    <w:rPr>
                      <w:rFonts w:ascii="Cambria Math" w:eastAsiaTheme="minorEastAsia" w:hAnsi="Cambria Math"/>
                      <w:noProof/>
                      <w:color w:val="002060"/>
                      <w:lang w:val="en-US" w:eastAsia="fr-FR"/>
                    </w:rPr>
                    <m:t>a x</m:t>
                  </m:r>
                </m:e>
              </m:d>
              <m:r>
                <w:rPr>
                  <w:rFonts w:ascii="Cambria Math" w:eastAsiaTheme="minorEastAsia" w:hAnsi="Cambria Math"/>
                  <w:noProof/>
                  <w:color w:val="002060"/>
                  <w:lang w:val="en-US" w:eastAsia="fr-FR"/>
                </w:rPr>
                <m:t xml:space="preserve"> a</m:t>
              </m:r>
            </m:e>
          </m:func>
          <m:r>
            <w:rPr>
              <w:rFonts w:ascii="Cambria Math" w:eastAsiaTheme="minorEastAsia" w:hAnsi="Cambria Math"/>
              <w:noProof/>
              <w:color w:val="002060"/>
              <w:lang w:val="en-US" w:eastAsia="fr-FR"/>
            </w:rPr>
            <m:t>-x</m:t>
          </m:r>
          <m:func>
            <m:funcPr>
              <m:ctrlPr>
                <w:rPr>
                  <w:rFonts w:ascii="Cambria Math" w:eastAsiaTheme="minorEastAsia" w:hAnsi="Cambria Math"/>
                  <w:i/>
                  <w:noProof/>
                  <w:color w:val="002060"/>
                  <w:lang w:val="en-US" w:eastAsia="fr-FR"/>
                </w:rPr>
              </m:ctrlPr>
            </m:funcPr>
            <m:fName>
              <m:r>
                <m:rPr>
                  <m:sty m:val="p"/>
                </m:rPr>
                <w:rPr>
                  <w:rFonts w:ascii="Cambria Math" w:eastAsiaTheme="minorEastAsia" w:hAnsi="Cambria Math"/>
                  <w:noProof/>
                  <w:color w:val="002060"/>
                  <w:lang w:val="en-US" w:eastAsia="fr-FR"/>
                </w:rPr>
                <m:t>sin</m:t>
              </m:r>
            </m:fName>
            <m:e>
              <m:d>
                <m:dPr>
                  <m:ctrlPr>
                    <w:rPr>
                      <w:rFonts w:ascii="Cambria Math" w:eastAsiaTheme="minorEastAsia" w:hAnsi="Cambria Math"/>
                      <w:i/>
                      <w:noProof/>
                      <w:color w:val="002060"/>
                      <w:lang w:val="en-US" w:eastAsia="fr-FR"/>
                    </w:rPr>
                  </m:ctrlPr>
                </m:dPr>
                <m:e>
                  <m:r>
                    <w:rPr>
                      <w:rFonts w:ascii="Cambria Math" w:eastAsiaTheme="minorEastAsia" w:hAnsi="Cambria Math"/>
                      <w:noProof/>
                      <w:color w:val="002060"/>
                      <w:lang w:val="en-US" w:eastAsia="fr-FR"/>
                    </w:rPr>
                    <m:t>a x</m:t>
                  </m:r>
                </m:e>
              </m:d>
            </m:e>
          </m:func>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a</m:t>
              </m:r>
            </m:e>
            <m:sup>
              <m:r>
                <w:rPr>
                  <w:rFonts w:ascii="Cambria Math" w:eastAsiaTheme="minorEastAsia" w:hAnsi="Cambria Math"/>
                  <w:noProof/>
                  <w:color w:val="002060"/>
                  <w:lang w:val="en-US" w:eastAsia="fr-FR"/>
                </w:rPr>
                <m:t>2</m:t>
              </m:r>
            </m:sup>
          </m:sSup>
          <m:r>
            <w:rPr>
              <w:rFonts w:ascii="Cambria Math" w:eastAsiaTheme="minorEastAsia" w:hAnsi="Cambria Math"/>
              <w:noProof/>
              <w:color w:val="002060"/>
              <w:lang w:val="en-US" w:eastAsia="fr-FR"/>
            </w:rPr>
            <m:t xml:space="preserve">+2 </m:t>
          </m:r>
        </m:oMath>
      </m:oMathPara>
    </w:p>
    <w:p w:rsidR="00557EE3" w:rsidRDefault="00557EE3" w:rsidP="00557EE3">
      <w:pPr>
        <w:spacing w:line="240" w:lineRule="auto"/>
        <w:contextualSpacing/>
        <w:jc w:val="both"/>
        <w:rPr>
          <w:rFonts w:eastAsiaTheme="minorEastAsia"/>
          <w:noProof/>
          <w:lang w:val="en-US" w:eastAsia="fr-FR"/>
        </w:rPr>
      </w:pPr>
    </w:p>
    <w:p w:rsidR="00B2532D" w:rsidRDefault="00B2532D" w:rsidP="00B2532D">
      <w:pPr>
        <w:spacing w:line="240" w:lineRule="auto"/>
        <w:contextualSpacing/>
        <w:jc w:val="both"/>
        <w:rPr>
          <w:rFonts w:eastAsiaTheme="minorEastAsia"/>
          <w:noProof/>
          <w:lang w:eastAsia="fr-FR"/>
        </w:rPr>
      </w:pPr>
      <w:r w:rsidRPr="00B2532D">
        <w:rPr>
          <w:rFonts w:eastAsiaTheme="minorEastAsia"/>
          <w:noProof/>
          <w:lang w:eastAsia="fr-FR"/>
        </w:rPr>
        <w:t>Pour calculer des dérivées partielles, on utilise la m</w:t>
      </w:r>
      <w:r>
        <w:rPr>
          <w:rFonts w:eastAsiaTheme="minorEastAsia"/>
          <w:noProof/>
          <w:lang w:eastAsia="fr-FR"/>
        </w:rPr>
        <w:t>ême sntaxe. Maple que les dérivées commutent.</w:t>
      </w:r>
    </w:p>
    <w:p w:rsidR="00557EE3" w:rsidRPr="00B2532D" w:rsidRDefault="00B2532D" w:rsidP="00B2532D">
      <w:pPr>
        <w:spacing w:line="240" w:lineRule="auto"/>
        <w:contextualSpacing/>
        <w:jc w:val="both"/>
        <w:rPr>
          <w:rFonts w:eastAsiaTheme="minorEastAsia"/>
          <w:noProof/>
          <w:lang w:eastAsia="fr-FR"/>
        </w:rPr>
      </w:pPr>
      <w:r>
        <w:rPr>
          <w:rFonts w:eastAsiaTheme="minorEastAsia"/>
          <w:noProof/>
          <w:lang w:val="en-US" w:eastAsia="fr-FR"/>
        </w:rPr>
        <w:t xml:space="preserve"> </w:t>
      </w:r>
    </w:p>
    <w:p w:rsidR="00557EE3" w:rsidRPr="00EC5779" w:rsidRDefault="00557EE3" w:rsidP="00EC5779">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&gt;diff(x</m:t>
          </m:r>
          <m:func>
            <m:funcPr>
              <m:ctrlPr>
                <w:rPr>
                  <w:rFonts w:ascii="Cambria Math" w:eastAsiaTheme="minorEastAsia" w:hAnsi="Cambria Math"/>
                  <w:noProof/>
                  <w:color w:val="C00000"/>
                  <w:lang w:val="en-US" w:eastAsia="fr-FR"/>
                </w:rPr>
              </m:ctrlPr>
            </m:funcPr>
            <m:fName>
              <m:r>
                <m:rPr>
                  <m:sty m:val="p"/>
                </m:rPr>
                <w:rPr>
                  <w:rFonts w:ascii="Cambria Math" w:eastAsiaTheme="minorEastAsia" w:hAnsi="Cambria Math"/>
                  <w:noProof/>
                  <w:color w:val="C00000"/>
                  <w:lang w:val="en-US" w:eastAsia="fr-FR"/>
                </w:rPr>
                <m:t>sin</m:t>
              </m:r>
              <m:ctrlPr>
                <w:rPr>
                  <w:rFonts w:ascii="Cambria Math" w:eastAsiaTheme="minorEastAsia" w:hAnsi="Cambria Math"/>
                  <w:i/>
                  <w:noProof/>
                  <w:color w:val="C00000"/>
                  <w:lang w:val="en-US" w:eastAsia="fr-FR"/>
                </w:rPr>
              </m:ctrlPr>
            </m:fName>
            <m:e>
              <m:d>
                <m:dPr>
                  <m:ctrlPr>
                    <w:rPr>
                      <w:rFonts w:ascii="Cambria Math" w:eastAsiaTheme="minorEastAsia" w:hAnsi="Cambria Math"/>
                      <w:i/>
                      <w:noProof/>
                      <w:color w:val="C00000"/>
                      <w:lang w:val="en-US" w:eastAsia="fr-FR"/>
                    </w:rPr>
                  </m:ctrlPr>
                </m:dPr>
                <m:e>
                  <m:r>
                    <w:rPr>
                      <w:rFonts w:ascii="Cambria Math" w:eastAsiaTheme="minorEastAsia" w:hAnsi="Cambria Math"/>
                      <w:noProof/>
                      <w:color w:val="C00000"/>
                      <w:lang w:val="en-US" w:eastAsia="fr-FR"/>
                    </w:rPr>
                    <m:t>3 y</m:t>
                  </m:r>
                </m:e>
              </m:d>
            </m:e>
          </m:func>
          <m:r>
            <w:rPr>
              <w:rFonts w:ascii="Cambria Math" w:eastAsiaTheme="minorEastAsia" w:hAnsi="Cambria Math"/>
              <w:noProof/>
              <w:color w:val="C00000"/>
              <w:lang w:val="en-US" w:eastAsia="fr-FR"/>
            </w:rPr>
            <m:t xml:space="preserve">+y </m:t>
          </m:r>
          <m:rad>
            <m:radPr>
              <m:degHide m:val="1"/>
              <m:ctrlPr>
                <w:rPr>
                  <w:rFonts w:ascii="Cambria Math" w:eastAsiaTheme="minorEastAsia" w:hAnsi="Cambria Math"/>
                  <w:i/>
                  <w:noProof/>
                  <w:color w:val="C00000"/>
                  <w:lang w:val="en-US" w:eastAsia="fr-FR"/>
                </w:rPr>
              </m:ctrlPr>
            </m:radPr>
            <m:deg/>
            <m:e>
              <m:r>
                <w:rPr>
                  <w:rFonts w:ascii="Cambria Math" w:eastAsiaTheme="minorEastAsia" w:hAnsi="Cambria Math"/>
                  <w:noProof/>
                  <w:color w:val="C00000"/>
                  <w:lang w:val="en-US" w:eastAsia="fr-FR"/>
                </w:rPr>
                <m:t>x</m:t>
              </m:r>
            </m:e>
          </m:rad>
          <m:r>
            <w:rPr>
              <w:rFonts w:ascii="Cambria Math" w:eastAsiaTheme="minorEastAsia" w:hAnsi="Cambria Math"/>
              <w:noProof/>
              <w:color w:val="C00000"/>
              <w:lang w:val="en-US" w:eastAsia="fr-FR"/>
            </w:rPr>
            <m:t>,x,y)</m:t>
          </m:r>
        </m:oMath>
      </m:oMathPara>
    </w:p>
    <w:p w:rsidR="00EC5779" w:rsidRPr="00EC5779" w:rsidRDefault="00EC5779" w:rsidP="00EC5779">
      <w:pPr>
        <w:spacing w:line="240" w:lineRule="auto"/>
        <w:contextualSpacing/>
        <w:jc w:val="both"/>
        <w:rPr>
          <w:rFonts w:eastAsiaTheme="minorEastAsia"/>
          <w:noProof/>
          <w:lang w:val="en-US" w:eastAsia="fr-FR"/>
        </w:rPr>
      </w:pPr>
      <m:oMathPara>
        <m:oMathParaPr>
          <m:jc m:val="center"/>
        </m:oMathParaPr>
        <m:oMath>
          <m:r>
            <w:rPr>
              <w:rFonts w:ascii="Cambria Math" w:eastAsiaTheme="minorEastAsia" w:hAnsi="Cambria Math"/>
              <w:noProof/>
              <w:color w:val="002060"/>
              <w:lang w:val="en-US" w:eastAsia="fr-FR"/>
            </w:rPr>
            <m:t>3</m:t>
          </m:r>
          <m:func>
            <m:funcPr>
              <m:ctrlPr>
                <w:rPr>
                  <w:rFonts w:ascii="Cambria Math" w:eastAsiaTheme="minorEastAsia" w:hAnsi="Cambria Math"/>
                  <w:noProof/>
                  <w:color w:val="002060"/>
                  <w:lang w:val="en-US" w:eastAsia="fr-FR"/>
                </w:rPr>
              </m:ctrlPr>
            </m:funcPr>
            <m:fName>
              <m:r>
                <m:rPr>
                  <m:sty m:val="p"/>
                </m:rPr>
                <w:rPr>
                  <w:rFonts w:ascii="Cambria Math" w:eastAsiaTheme="minorEastAsia" w:hAnsi="Cambria Math"/>
                  <w:noProof/>
                  <w:color w:val="002060"/>
                  <w:lang w:val="en-US" w:eastAsia="fr-FR"/>
                </w:rPr>
                <m:t>cos</m:t>
              </m:r>
              <m:ctrlPr>
                <w:rPr>
                  <w:rFonts w:ascii="Cambria Math" w:eastAsiaTheme="minorEastAsia" w:hAnsi="Cambria Math"/>
                  <w:i/>
                  <w:noProof/>
                  <w:color w:val="002060"/>
                  <w:lang w:val="en-US" w:eastAsia="fr-FR"/>
                </w:rPr>
              </m:ctrlPr>
            </m:fName>
            <m:e>
              <m:d>
                <m:dPr>
                  <m:ctrlPr>
                    <w:rPr>
                      <w:rFonts w:ascii="Cambria Math" w:eastAsiaTheme="minorEastAsia" w:hAnsi="Cambria Math"/>
                      <w:i/>
                      <w:noProof/>
                      <w:color w:val="002060"/>
                      <w:lang w:val="en-US" w:eastAsia="fr-FR"/>
                    </w:rPr>
                  </m:ctrlPr>
                </m:dPr>
                <m:e>
                  <m:r>
                    <w:rPr>
                      <w:rFonts w:ascii="Cambria Math" w:eastAsiaTheme="minorEastAsia" w:hAnsi="Cambria Math"/>
                      <w:noProof/>
                      <w:color w:val="002060"/>
                      <w:lang w:val="en-US" w:eastAsia="fr-FR"/>
                    </w:rPr>
                    <m:t>3 y</m:t>
                  </m:r>
                </m:e>
              </m:d>
            </m:e>
          </m:func>
          <m:r>
            <w:rPr>
              <w:rFonts w:ascii="Cambria Math" w:eastAsiaTheme="minorEastAsia" w:hAnsi="Cambria Math"/>
              <w:noProof/>
              <w:color w:val="002060"/>
              <w:lang w:val="en-US" w:eastAsia="fr-FR"/>
            </w:rPr>
            <m:t>+</m:t>
          </m:r>
          <m:f>
            <m:fPr>
              <m:ctrlPr>
                <w:rPr>
                  <w:rFonts w:ascii="Cambria Math" w:eastAsiaTheme="minorEastAsia" w:hAnsi="Cambria Math"/>
                  <w:i/>
                  <w:noProof/>
                  <w:color w:val="002060"/>
                  <w:lang w:val="en-US" w:eastAsia="fr-FR"/>
                </w:rPr>
              </m:ctrlPr>
            </m:fPr>
            <m:num>
              <m:r>
                <w:rPr>
                  <w:rFonts w:ascii="Cambria Math" w:eastAsiaTheme="minorEastAsia" w:hAnsi="Cambria Math"/>
                  <w:noProof/>
                  <w:color w:val="002060"/>
                  <w:lang w:val="en-US" w:eastAsia="fr-FR"/>
                </w:rPr>
                <m:t>1</m:t>
              </m:r>
            </m:num>
            <m:den>
              <m:r>
                <w:rPr>
                  <w:rFonts w:ascii="Cambria Math" w:eastAsiaTheme="minorEastAsia" w:hAnsi="Cambria Math"/>
                  <w:noProof/>
                  <w:color w:val="002060"/>
                  <w:lang w:val="en-US" w:eastAsia="fr-FR"/>
                </w:rPr>
                <m:t xml:space="preserve">2 </m:t>
              </m:r>
              <m:rad>
                <m:radPr>
                  <m:degHide m:val="1"/>
                  <m:ctrlPr>
                    <w:rPr>
                      <w:rFonts w:ascii="Cambria Math" w:eastAsiaTheme="minorEastAsia" w:hAnsi="Cambria Math"/>
                      <w:i/>
                      <w:noProof/>
                      <w:color w:val="002060"/>
                      <w:lang w:val="en-US" w:eastAsia="fr-FR"/>
                    </w:rPr>
                  </m:ctrlPr>
                </m:radPr>
                <m:deg/>
                <m:e>
                  <m:r>
                    <w:rPr>
                      <w:rFonts w:ascii="Cambria Math" w:eastAsiaTheme="minorEastAsia" w:hAnsi="Cambria Math"/>
                      <w:noProof/>
                      <w:color w:val="002060"/>
                      <w:lang w:val="en-US" w:eastAsia="fr-FR"/>
                    </w:rPr>
                    <m:t>x</m:t>
                  </m:r>
                </m:e>
              </m:rad>
            </m:den>
          </m:f>
        </m:oMath>
      </m:oMathPara>
    </w:p>
    <w:p w:rsidR="00EC5779" w:rsidRDefault="00EC5779" w:rsidP="00EC5779">
      <w:pPr>
        <w:spacing w:line="240" w:lineRule="auto"/>
        <w:contextualSpacing/>
        <w:jc w:val="both"/>
        <w:rPr>
          <w:rFonts w:eastAsiaTheme="minorEastAsia"/>
          <w:noProof/>
          <w:lang w:val="en-US" w:eastAsia="fr-FR"/>
        </w:rPr>
      </w:pPr>
    </w:p>
    <w:p w:rsidR="00B2532D" w:rsidRPr="009C61AA" w:rsidRDefault="00B2532D" w:rsidP="00B2532D">
      <w:pPr>
        <w:spacing w:line="240" w:lineRule="auto"/>
        <w:contextualSpacing/>
        <w:jc w:val="both"/>
        <w:rPr>
          <w:rFonts w:eastAsiaTheme="minorEastAsia"/>
          <w:noProof/>
          <w:lang w:eastAsia="fr-FR"/>
        </w:rPr>
      </w:pPr>
      <w:r w:rsidRPr="00B2532D">
        <w:rPr>
          <w:rFonts w:eastAsiaTheme="minorEastAsia"/>
          <w:noProof/>
          <w:lang w:eastAsia="fr-FR"/>
        </w:rPr>
        <w:t>Pour saisir des dérivées d’ordre plus grand, il préférable d’utiliser la syntaxe diff(f,x$n). Cette syntaxe peut être uti</w:t>
      </w:r>
      <w:r>
        <w:rPr>
          <w:rFonts w:eastAsiaTheme="minorEastAsia"/>
          <w:noProof/>
          <w:lang w:eastAsia="fr-FR"/>
        </w:rPr>
        <w:t>lisée pour calculer la dérivée symbolique d’odre n.</w:t>
      </w:r>
    </w:p>
    <w:p w:rsidR="00EC5779" w:rsidRPr="00EC5779" w:rsidRDefault="00EC5779" w:rsidP="00B2532D">
      <w:pPr>
        <w:spacing w:line="240" w:lineRule="auto"/>
        <w:contextualSpacing/>
        <w:jc w:val="both"/>
        <w:rPr>
          <w:rFonts w:eastAsiaTheme="minorEastAsia"/>
          <w:noProof/>
          <w:lang w:val="en-US" w:eastAsia="fr-FR"/>
        </w:rPr>
      </w:pPr>
      <w:r w:rsidRPr="009C61AA">
        <w:rPr>
          <w:rFonts w:eastAsiaTheme="minorEastAsia"/>
          <w:noProof/>
          <w:lang w:eastAsia="fr-FR"/>
        </w:rPr>
        <w:t xml:space="preserve"> </w:t>
      </w:r>
      <w:r w:rsidR="00B2532D">
        <w:rPr>
          <w:rFonts w:eastAsiaTheme="minorEastAsia"/>
          <w:noProof/>
          <w:lang w:val="en-US" w:eastAsia="fr-FR"/>
        </w:rPr>
        <w:t>Par</w:t>
      </w:r>
      <w:r w:rsidRPr="00EC5779">
        <w:rPr>
          <w:rFonts w:eastAsiaTheme="minorEastAsia"/>
          <w:noProof/>
          <w:lang w:val="en-US" w:eastAsia="fr-FR"/>
        </w:rPr>
        <w:t xml:space="preserve"> ex</w:t>
      </w:r>
      <w:r w:rsidR="00B2532D">
        <w:rPr>
          <w:rFonts w:eastAsiaTheme="minorEastAsia"/>
          <w:noProof/>
          <w:lang w:val="en-US" w:eastAsia="fr-FR"/>
        </w:rPr>
        <w:t>e</w:t>
      </w:r>
      <w:r w:rsidRPr="00EC5779">
        <w:rPr>
          <w:rFonts w:eastAsiaTheme="minorEastAsia"/>
          <w:noProof/>
          <w:lang w:val="en-US" w:eastAsia="fr-FR"/>
        </w:rPr>
        <w:t>mple:</w:t>
      </w:r>
    </w:p>
    <w:p w:rsidR="00C432E1" w:rsidRDefault="00C432E1" w:rsidP="00C432E1">
      <w:pPr>
        <w:spacing w:line="240" w:lineRule="auto"/>
        <w:contextualSpacing/>
        <w:jc w:val="both"/>
        <w:rPr>
          <w:rFonts w:eastAsiaTheme="minorEastAsia"/>
          <w:noProof/>
          <w:lang w:val="en-US" w:eastAsia="fr-FR"/>
        </w:rPr>
      </w:pPr>
    </w:p>
    <w:p w:rsidR="00EC5779" w:rsidRPr="00EC5779" w:rsidRDefault="00EC5779" w:rsidP="00EC5779">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&gt;diff(</m:t>
          </m:r>
          <m:func>
            <m:funcPr>
              <m:ctrlPr>
                <w:rPr>
                  <w:rFonts w:ascii="Cambria Math" w:eastAsiaTheme="minorEastAsia" w:hAnsi="Cambria Math"/>
                  <w:noProof/>
                  <w:color w:val="C00000"/>
                  <w:lang w:val="en-US" w:eastAsia="fr-FR"/>
                </w:rPr>
              </m:ctrlPr>
            </m:funcPr>
            <m:fName>
              <m:r>
                <m:rPr>
                  <m:sty m:val="p"/>
                </m:rPr>
                <w:rPr>
                  <w:rFonts w:ascii="Cambria Math" w:eastAsiaTheme="minorEastAsia" w:hAnsi="Cambria Math"/>
                  <w:noProof/>
                  <w:color w:val="C00000"/>
                  <w:lang w:val="en-US" w:eastAsia="fr-FR"/>
                </w:rPr>
                <m:t>cos</m:t>
              </m:r>
              <m:ctrlPr>
                <w:rPr>
                  <w:rFonts w:ascii="Cambria Math" w:eastAsiaTheme="minorEastAsia" w:hAnsi="Cambria Math"/>
                  <w:i/>
                  <w:noProof/>
                  <w:color w:val="C00000"/>
                  <w:lang w:val="en-US" w:eastAsia="fr-FR"/>
                </w:rPr>
              </m:ctrlPr>
            </m:fName>
            <m:e>
              <m:d>
                <m:dPr>
                  <m:ctrlPr>
                    <w:rPr>
                      <w:rFonts w:ascii="Cambria Math" w:eastAsiaTheme="minorEastAsia" w:hAnsi="Cambria Math"/>
                      <w:i/>
                      <w:noProof/>
                      <w:color w:val="C00000"/>
                      <w:lang w:val="en-US" w:eastAsia="fr-FR"/>
                    </w:rPr>
                  </m:ctrlPr>
                </m:dPr>
                <m:e>
                  <m:r>
                    <w:rPr>
                      <w:rFonts w:ascii="Cambria Math" w:eastAsiaTheme="minorEastAsia" w:hAnsi="Cambria Math"/>
                      <w:noProof/>
                      <w:color w:val="C00000"/>
                      <w:lang w:val="en-US" w:eastAsia="fr-FR"/>
                    </w:rPr>
                    <m:t>t</m:t>
                  </m:r>
                </m:e>
              </m:d>
            </m:e>
          </m:func>
          <m:r>
            <w:rPr>
              <w:rFonts w:ascii="Cambria Math" w:eastAsiaTheme="minorEastAsia" w:hAnsi="Cambria Math"/>
              <w:noProof/>
              <w:color w:val="C00000"/>
              <w:lang w:val="en-US" w:eastAsia="fr-FR"/>
            </w:rPr>
            <m:t>,t$n)</m:t>
          </m:r>
        </m:oMath>
      </m:oMathPara>
    </w:p>
    <w:p w:rsidR="00EC5779" w:rsidRPr="00B961C8" w:rsidRDefault="00B961C8" w:rsidP="00B961C8">
      <w:pPr>
        <w:spacing w:line="240" w:lineRule="auto"/>
        <w:contextualSpacing/>
        <w:jc w:val="both"/>
        <w:rPr>
          <w:rFonts w:eastAsiaTheme="minorEastAsia"/>
          <w:noProof/>
          <w:lang w:val="en-US" w:eastAsia="fr-FR"/>
        </w:rPr>
      </w:pPr>
      <m:oMathPara>
        <m:oMathParaPr>
          <m:jc m:val="center"/>
        </m:oMathParaPr>
        <m:oMath>
          <m:r>
            <w:rPr>
              <w:rFonts w:ascii="Cambria Math" w:eastAsiaTheme="minorEastAsia" w:hAnsi="Cambria Math"/>
              <w:noProof/>
              <w:color w:val="002060"/>
              <w:lang w:val="en-US" w:eastAsia="fr-FR"/>
            </w:rPr>
            <m:t>cos</m:t>
          </m:r>
          <m:d>
            <m:dPr>
              <m:ctrlPr>
                <w:rPr>
                  <w:rFonts w:ascii="Cambria Math" w:eastAsiaTheme="minorEastAsia" w:hAnsi="Cambria Math"/>
                  <w:i/>
                  <w:noProof/>
                  <w:color w:val="002060"/>
                  <w:lang w:val="en-US" w:eastAsia="fr-FR"/>
                </w:rPr>
              </m:ctrlPr>
            </m:dPr>
            <m:e>
              <m:r>
                <w:rPr>
                  <w:rFonts w:ascii="Cambria Math" w:eastAsiaTheme="minorEastAsia" w:hAnsi="Cambria Math"/>
                  <w:noProof/>
                  <w:color w:val="002060"/>
                  <w:lang w:val="en-US" w:eastAsia="fr-FR"/>
                </w:rPr>
                <m:t>t+</m:t>
              </m:r>
              <m:f>
                <m:fPr>
                  <m:ctrlPr>
                    <w:rPr>
                      <w:rFonts w:ascii="Cambria Math" w:eastAsiaTheme="minorEastAsia" w:hAnsi="Cambria Math"/>
                      <w:i/>
                      <w:noProof/>
                      <w:color w:val="002060"/>
                      <w:lang w:val="en-US" w:eastAsia="fr-FR"/>
                    </w:rPr>
                  </m:ctrlPr>
                </m:fPr>
                <m:num>
                  <m:r>
                    <w:rPr>
                      <w:rFonts w:ascii="Cambria Math" w:eastAsiaTheme="minorEastAsia" w:hAnsi="Cambria Math"/>
                      <w:noProof/>
                      <w:color w:val="002060"/>
                      <w:lang w:val="en-US" w:eastAsia="fr-FR"/>
                    </w:rPr>
                    <m:t>1</m:t>
                  </m:r>
                </m:num>
                <m:den>
                  <m:r>
                    <w:rPr>
                      <w:rFonts w:ascii="Cambria Math" w:eastAsiaTheme="minorEastAsia" w:hAnsi="Cambria Math"/>
                      <w:noProof/>
                      <w:color w:val="002060"/>
                      <w:lang w:val="en-US" w:eastAsia="fr-FR"/>
                    </w:rPr>
                    <m:t>2</m:t>
                  </m:r>
                </m:den>
              </m:f>
              <m:r>
                <w:rPr>
                  <w:rFonts w:ascii="Cambria Math" w:eastAsiaTheme="minorEastAsia" w:hAnsi="Cambria Math"/>
                  <w:noProof/>
                  <w:color w:val="002060"/>
                  <w:lang w:val="en-US" w:eastAsia="fr-FR"/>
                </w:rPr>
                <m:t>n π</m:t>
              </m:r>
            </m:e>
          </m:d>
        </m:oMath>
      </m:oMathPara>
    </w:p>
    <w:p w:rsidR="00C432E1" w:rsidRPr="00A816CE" w:rsidRDefault="00C432E1" w:rsidP="00C432E1">
      <w:pPr>
        <w:spacing w:line="240" w:lineRule="auto"/>
        <w:contextualSpacing/>
        <w:jc w:val="both"/>
        <w:rPr>
          <w:rFonts w:eastAsiaTheme="minorEastAsia"/>
          <w:noProof/>
          <w:lang w:val="en-US" w:eastAsia="fr-FR"/>
        </w:rPr>
      </w:pPr>
    </w:p>
    <w:p w:rsidR="00D557AD" w:rsidRPr="00331DA2" w:rsidRDefault="00D557AD" w:rsidP="00331DA2">
      <w:pPr>
        <w:spacing w:line="240" w:lineRule="auto"/>
        <w:contextualSpacing/>
        <w:jc w:val="both"/>
        <w:rPr>
          <w:rFonts w:eastAsiaTheme="minorEastAsia"/>
          <w:noProof/>
          <w:lang w:val="en-US" w:eastAsia="fr-FR"/>
        </w:rPr>
      </w:pPr>
    </w:p>
    <w:p w:rsidR="00A67767" w:rsidRPr="009C61AA" w:rsidRDefault="005B2E15" w:rsidP="00A67767">
      <w:pPr>
        <w:spacing w:line="240" w:lineRule="auto"/>
        <w:contextualSpacing/>
        <w:jc w:val="both"/>
        <w:rPr>
          <w:rFonts w:eastAsiaTheme="minorEastAsia"/>
          <w:b/>
          <w:bCs/>
          <w:noProof/>
          <w:lang w:eastAsia="fr-FR"/>
        </w:rPr>
      </w:pPr>
      <w:r>
        <w:rPr>
          <w:rFonts w:eastAsiaTheme="minorEastAsia"/>
          <w:b/>
          <w:bCs/>
          <w:noProof/>
          <w:lang w:eastAsia="fr-FR"/>
        </w:rPr>
        <w:t>2.4</w:t>
      </w:r>
      <w:r w:rsidR="00E824F5">
        <w:rPr>
          <w:rFonts w:eastAsiaTheme="minorEastAsia"/>
          <w:b/>
          <w:bCs/>
          <w:noProof/>
          <w:lang w:eastAsia="fr-FR"/>
        </w:rPr>
        <w:t xml:space="preserve">.3.4. </w:t>
      </w:r>
      <w:r w:rsidR="00B8016E" w:rsidRPr="009C61AA">
        <w:rPr>
          <w:rFonts w:eastAsiaTheme="minorEastAsia"/>
          <w:b/>
          <w:bCs/>
          <w:noProof/>
          <w:lang w:eastAsia="fr-FR"/>
        </w:rPr>
        <w:t xml:space="preserve">Les </w:t>
      </w:r>
      <w:r w:rsidR="00A67767" w:rsidRPr="009C61AA">
        <w:rPr>
          <w:rFonts w:eastAsiaTheme="minorEastAsia"/>
          <w:b/>
          <w:bCs/>
          <w:noProof/>
          <w:lang w:eastAsia="fr-FR"/>
        </w:rPr>
        <w:t>Series</w:t>
      </w:r>
    </w:p>
    <w:p w:rsidR="00B8016E" w:rsidRPr="009C61AA" w:rsidRDefault="00B8016E" w:rsidP="00A67767">
      <w:pPr>
        <w:spacing w:line="240" w:lineRule="auto"/>
        <w:contextualSpacing/>
        <w:jc w:val="both"/>
        <w:rPr>
          <w:rFonts w:eastAsiaTheme="minorEastAsia"/>
          <w:noProof/>
          <w:lang w:eastAsia="fr-FR"/>
        </w:rPr>
      </w:pPr>
    </w:p>
    <w:p w:rsidR="00A67767" w:rsidRDefault="00B8016E" w:rsidP="00B8016E">
      <w:pPr>
        <w:spacing w:line="240" w:lineRule="auto"/>
        <w:contextualSpacing/>
        <w:jc w:val="both"/>
        <w:rPr>
          <w:rFonts w:eastAsiaTheme="minorEastAsia"/>
          <w:noProof/>
          <w:lang w:eastAsia="fr-FR"/>
        </w:rPr>
      </w:pPr>
      <w:r w:rsidRPr="00B8016E">
        <w:rPr>
          <w:rFonts w:eastAsiaTheme="minorEastAsia"/>
          <w:noProof/>
          <w:lang w:eastAsia="fr-FR"/>
        </w:rPr>
        <w:t>Pour générer le développemnt en série</w:t>
      </w:r>
      <w:r w:rsidR="00E7739D">
        <w:rPr>
          <w:rFonts w:eastAsiaTheme="minorEastAsia"/>
          <w:noProof/>
          <w:lang w:eastAsia="fr-FR"/>
        </w:rPr>
        <w:t>s</w:t>
      </w:r>
      <w:r w:rsidRPr="00B8016E">
        <w:rPr>
          <w:rFonts w:eastAsiaTheme="minorEastAsia"/>
          <w:noProof/>
          <w:lang w:eastAsia="fr-FR"/>
        </w:rPr>
        <w:t xml:space="preserve"> de Taylor d’une fonction en point, on utilise la commande </w:t>
      </w:r>
      <w:r w:rsidRPr="00B8016E">
        <w:rPr>
          <w:rFonts w:eastAsiaTheme="minorEastAsia"/>
          <w:b/>
          <w:bCs/>
          <w:i/>
          <w:iCs/>
          <w:noProof/>
          <w:lang w:eastAsia="fr-FR"/>
        </w:rPr>
        <w:t>taylor</w:t>
      </w:r>
      <w:r w:rsidRPr="00B8016E">
        <w:rPr>
          <w:rFonts w:eastAsiaTheme="minorEastAsia"/>
          <w:noProof/>
          <w:lang w:eastAsia="fr-FR"/>
        </w:rPr>
        <w:t xml:space="preserve">. </w:t>
      </w:r>
    </w:p>
    <w:p w:rsidR="00B8016E" w:rsidRPr="00B8016E" w:rsidRDefault="00B8016E" w:rsidP="00B8016E">
      <w:pPr>
        <w:spacing w:line="240" w:lineRule="auto"/>
        <w:contextualSpacing/>
        <w:jc w:val="both"/>
        <w:rPr>
          <w:rFonts w:eastAsiaTheme="minorEastAsia"/>
          <w:noProof/>
          <w:lang w:eastAsia="fr-FR"/>
        </w:rPr>
      </w:pPr>
    </w:p>
    <w:p w:rsidR="00A67767" w:rsidRPr="00A67767" w:rsidRDefault="00A67767" w:rsidP="00A67767">
      <w:pPr>
        <w:spacing w:line="240" w:lineRule="auto"/>
        <w:contextualSpacing/>
        <w:jc w:val="both"/>
        <w:rPr>
          <w:rFonts w:eastAsiaTheme="minorEastAsia"/>
          <w:i/>
          <w:noProof/>
          <w:lang w:val="en-US" w:eastAsia="fr-FR"/>
        </w:rPr>
      </w:pPr>
      <m:oMathPara>
        <m:oMathParaPr>
          <m:jc m:val="left"/>
        </m:oMathParaPr>
        <m:oMath>
          <m:r>
            <m:rPr>
              <m:sty m:val="bi"/>
            </m:rPr>
            <w:rPr>
              <w:rFonts w:ascii="Cambria Math" w:eastAsiaTheme="minorEastAsia" w:hAnsi="Cambria Math"/>
              <w:noProof/>
              <w:color w:val="C00000"/>
              <w:lang w:val="en-US" w:eastAsia="fr-FR"/>
            </w:rPr>
            <m:t xml:space="preserve">&gt; </m:t>
          </m:r>
          <m:r>
            <w:rPr>
              <w:rFonts w:ascii="Cambria Math" w:eastAsiaTheme="minorEastAsia" w:hAnsi="Cambria Math"/>
              <w:noProof/>
              <w:color w:val="C00000"/>
              <w:lang w:val="en-US" w:eastAsia="fr-FR"/>
            </w:rPr>
            <m:t>taylor(</m:t>
          </m:r>
          <m:func>
            <m:funcPr>
              <m:ctrlPr>
                <w:rPr>
                  <w:rFonts w:ascii="Cambria Math" w:eastAsiaTheme="minorEastAsia" w:hAnsi="Cambria Math"/>
                  <w:i/>
                  <w:noProof/>
                  <w:color w:val="C00000"/>
                  <w:lang w:val="en-US" w:eastAsia="fr-FR"/>
                </w:rPr>
              </m:ctrlPr>
            </m:funcPr>
            <m:fName>
              <m:r>
                <m:rPr>
                  <m:sty m:val="p"/>
                </m:rPr>
                <w:rPr>
                  <w:rFonts w:ascii="Cambria Math" w:eastAsiaTheme="minorEastAsia" w:hAnsi="Cambria Math"/>
                  <w:noProof/>
                  <w:color w:val="C00000"/>
                  <w:lang w:val="en-US" w:eastAsia="fr-FR"/>
                </w:rPr>
                <m:t>sin</m:t>
              </m:r>
            </m:fName>
            <m:e>
              <m:d>
                <m:dPr>
                  <m:ctrlPr>
                    <w:rPr>
                      <w:rFonts w:ascii="Cambria Math" w:eastAsiaTheme="minorEastAsia" w:hAnsi="Cambria Math"/>
                      <w:i/>
                      <w:noProof/>
                      <w:color w:val="C00000"/>
                      <w:lang w:val="en-US" w:eastAsia="fr-FR"/>
                    </w:rPr>
                  </m:ctrlPr>
                </m:dPr>
                <m:e>
                  <m:r>
                    <w:rPr>
                      <w:rFonts w:ascii="Cambria Math" w:eastAsiaTheme="minorEastAsia" w:hAnsi="Cambria Math"/>
                      <w:noProof/>
                      <w:color w:val="C00000"/>
                      <w:lang w:val="en-US" w:eastAsia="fr-FR"/>
                    </w:rPr>
                    <m:t>4 x</m:t>
                  </m:r>
                </m:e>
              </m:d>
            </m:e>
          </m:func>
          <m:func>
            <m:funcPr>
              <m:ctrlPr>
                <w:rPr>
                  <w:rFonts w:ascii="Cambria Math" w:eastAsiaTheme="minorEastAsia" w:hAnsi="Cambria Math"/>
                  <w:noProof/>
                  <w:color w:val="C00000"/>
                  <w:lang w:val="en-US" w:eastAsia="fr-FR"/>
                </w:rPr>
              </m:ctrlPr>
            </m:funcPr>
            <m:fName>
              <m:r>
                <m:rPr>
                  <m:sty m:val="p"/>
                </m:rPr>
                <w:rPr>
                  <w:rFonts w:ascii="Cambria Math" w:eastAsiaTheme="minorEastAsia" w:hAnsi="Cambria Math"/>
                  <w:noProof/>
                  <w:color w:val="C00000"/>
                  <w:lang w:val="en-US" w:eastAsia="fr-FR"/>
                </w:rPr>
                <m:t>cos</m:t>
              </m:r>
            </m:fName>
            <m:e>
              <m:d>
                <m:dPr>
                  <m:ctrlPr>
                    <w:rPr>
                      <w:rFonts w:ascii="Cambria Math" w:eastAsiaTheme="minorEastAsia" w:hAnsi="Cambria Math"/>
                      <w:i/>
                      <w:noProof/>
                      <w:color w:val="C00000"/>
                      <w:lang w:val="en-US" w:eastAsia="fr-FR"/>
                    </w:rPr>
                  </m:ctrlPr>
                </m:dPr>
                <m:e>
                  <m:r>
                    <w:rPr>
                      <w:rFonts w:ascii="Cambria Math" w:eastAsiaTheme="minorEastAsia" w:hAnsi="Cambria Math"/>
                      <w:noProof/>
                      <w:color w:val="C00000"/>
                      <w:lang w:val="en-US" w:eastAsia="fr-FR"/>
                    </w:rPr>
                    <m:t>x</m:t>
                  </m:r>
                </m:e>
              </m:d>
            </m:e>
          </m:func>
          <m:r>
            <w:rPr>
              <w:rFonts w:ascii="Cambria Math" w:eastAsiaTheme="minorEastAsia" w:hAnsi="Cambria Math"/>
              <w:noProof/>
              <w:color w:val="C00000"/>
              <w:lang w:val="en-US" w:eastAsia="fr-FR"/>
            </w:rPr>
            <m:t>,x=0)</m:t>
          </m:r>
        </m:oMath>
      </m:oMathPara>
    </w:p>
    <w:p w:rsidR="00A67767" w:rsidRPr="00A67767" w:rsidRDefault="00A67767" w:rsidP="00A67767">
      <w:pPr>
        <w:spacing w:line="240" w:lineRule="auto"/>
        <w:contextualSpacing/>
        <w:jc w:val="both"/>
        <w:rPr>
          <w:rFonts w:eastAsiaTheme="minorEastAsia"/>
          <w:i/>
          <w:noProof/>
          <w:lang w:val="en-US" w:eastAsia="fr-FR"/>
        </w:rPr>
      </w:pPr>
      <m:oMathPara>
        <m:oMathParaPr>
          <m:jc m:val="center"/>
        </m:oMathParaPr>
        <m:oMath>
          <m:r>
            <w:rPr>
              <w:rFonts w:ascii="Cambria Math" w:eastAsiaTheme="minorEastAsia" w:hAnsi="Cambria Math"/>
              <w:noProof/>
              <w:color w:val="002060"/>
              <w:lang w:val="en-US" w:eastAsia="fr-FR"/>
            </w:rPr>
            <m:t>4 x-</m:t>
          </m:r>
          <m:f>
            <m:fPr>
              <m:ctrlPr>
                <w:rPr>
                  <w:rFonts w:ascii="Cambria Math" w:eastAsiaTheme="minorEastAsia" w:hAnsi="Cambria Math"/>
                  <w:i/>
                  <w:noProof/>
                  <w:color w:val="002060"/>
                  <w:lang w:val="en-US" w:eastAsia="fr-FR"/>
                </w:rPr>
              </m:ctrlPr>
            </m:fPr>
            <m:num>
              <m:r>
                <w:rPr>
                  <w:rFonts w:ascii="Cambria Math" w:eastAsiaTheme="minorEastAsia" w:hAnsi="Cambria Math"/>
                  <w:noProof/>
                  <w:color w:val="002060"/>
                  <w:lang w:val="en-US" w:eastAsia="fr-FR"/>
                </w:rPr>
                <m:t>38</m:t>
              </m:r>
            </m:num>
            <m:den>
              <m:r>
                <w:rPr>
                  <w:rFonts w:ascii="Cambria Math" w:eastAsiaTheme="minorEastAsia" w:hAnsi="Cambria Math"/>
                  <w:noProof/>
                  <w:color w:val="002060"/>
                  <w:lang w:val="en-US" w:eastAsia="fr-FR"/>
                </w:rPr>
                <m:t>3</m:t>
              </m:r>
            </m:den>
          </m:f>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x</m:t>
              </m:r>
            </m:e>
            <m:sup>
              <m:r>
                <w:rPr>
                  <w:rFonts w:ascii="Cambria Math" w:eastAsiaTheme="minorEastAsia" w:hAnsi="Cambria Math"/>
                  <w:noProof/>
                  <w:color w:val="002060"/>
                  <w:lang w:val="en-US" w:eastAsia="fr-FR"/>
                </w:rPr>
                <m:t>3</m:t>
              </m:r>
            </m:sup>
          </m:sSup>
          <m:r>
            <w:rPr>
              <w:rFonts w:ascii="Cambria Math" w:eastAsiaTheme="minorEastAsia" w:hAnsi="Cambria Math"/>
              <w:noProof/>
              <w:color w:val="002060"/>
              <w:lang w:val="en-US" w:eastAsia="fr-FR"/>
            </w:rPr>
            <m:t>-</m:t>
          </m:r>
          <m:f>
            <m:fPr>
              <m:ctrlPr>
                <w:rPr>
                  <w:rFonts w:ascii="Cambria Math" w:eastAsiaTheme="minorEastAsia" w:hAnsi="Cambria Math"/>
                  <w:i/>
                  <w:noProof/>
                  <w:color w:val="002060"/>
                  <w:lang w:val="en-US" w:eastAsia="fr-FR"/>
                </w:rPr>
              </m:ctrlPr>
            </m:fPr>
            <m:num>
              <m:r>
                <w:rPr>
                  <w:rFonts w:ascii="Cambria Math" w:eastAsiaTheme="minorEastAsia" w:hAnsi="Cambria Math"/>
                  <w:noProof/>
                  <w:color w:val="002060"/>
                  <w:lang w:val="en-US" w:eastAsia="fr-FR"/>
                </w:rPr>
                <m:t>421</m:t>
              </m:r>
            </m:num>
            <m:den>
              <m:r>
                <w:rPr>
                  <w:rFonts w:ascii="Cambria Math" w:eastAsiaTheme="minorEastAsia" w:hAnsi="Cambria Math"/>
                  <w:noProof/>
                  <w:color w:val="002060"/>
                  <w:lang w:val="en-US" w:eastAsia="fr-FR"/>
                </w:rPr>
                <m:t>30</m:t>
              </m:r>
            </m:den>
          </m:f>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x</m:t>
              </m:r>
            </m:e>
            <m:sup>
              <m:r>
                <w:rPr>
                  <w:rFonts w:ascii="Cambria Math" w:eastAsiaTheme="minorEastAsia" w:hAnsi="Cambria Math"/>
                  <w:noProof/>
                  <w:color w:val="002060"/>
                  <w:lang w:val="en-US" w:eastAsia="fr-FR"/>
                </w:rPr>
                <m:t>5</m:t>
              </m:r>
            </m:sup>
          </m:sSup>
          <m:r>
            <w:rPr>
              <w:rFonts w:ascii="Cambria Math" w:eastAsiaTheme="minorEastAsia" w:hAnsi="Cambria Math"/>
              <w:noProof/>
              <w:color w:val="002060"/>
              <w:lang w:val="en-US" w:eastAsia="fr-FR"/>
            </w:rPr>
            <m:t>+O</m:t>
          </m:r>
          <m:d>
            <m:dPr>
              <m:ctrlPr>
                <w:rPr>
                  <w:rFonts w:ascii="Cambria Math" w:eastAsiaTheme="minorEastAsia" w:hAnsi="Cambria Math"/>
                  <w:i/>
                  <w:noProof/>
                  <w:color w:val="002060"/>
                  <w:lang w:val="en-US" w:eastAsia="fr-FR"/>
                </w:rPr>
              </m:ctrlPr>
            </m:dPr>
            <m:e>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x</m:t>
                  </m:r>
                </m:e>
                <m:sup>
                  <m:r>
                    <w:rPr>
                      <w:rFonts w:ascii="Cambria Math" w:eastAsiaTheme="minorEastAsia" w:hAnsi="Cambria Math"/>
                      <w:noProof/>
                      <w:color w:val="002060"/>
                      <w:lang w:val="en-US" w:eastAsia="fr-FR"/>
                    </w:rPr>
                    <m:t>6</m:t>
                  </m:r>
                </m:sup>
              </m:sSup>
            </m:e>
          </m:d>
        </m:oMath>
      </m:oMathPara>
    </w:p>
    <w:p w:rsidR="00A67767" w:rsidRPr="00A67767" w:rsidRDefault="00A67767" w:rsidP="00A67767">
      <w:pPr>
        <w:spacing w:line="240" w:lineRule="auto"/>
        <w:contextualSpacing/>
        <w:jc w:val="both"/>
        <w:rPr>
          <w:rFonts w:eastAsiaTheme="minorEastAsia"/>
          <w:i/>
          <w:noProof/>
          <w:lang w:val="en-US" w:eastAsia="fr-FR"/>
        </w:rPr>
      </w:pPr>
    </w:p>
    <w:p w:rsidR="00A67767" w:rsidRDefault="00A67767" w:rsidP="00A67767">
      <w:pPr>
        <w:spacing w:line="240" w:lineRule="auto"/>
        <w:contextualSpacing/>
        <w:jc w:val="both"/>
        <w:rPr>
          <w:rFonts w:eastAsiaTheme="minorEastAsia"/>
          <w:b/>
          <w:bCs/>
          <w:noProof/>
          <w:lang w:val="en-US" w:eastAsia="fr-FR"/>
        </w:rPr>
      </w:pPr>
    </w:p>
    <w:p w:rsidR="00A67767" w:rsidRPr="00E7739D" w:rsidRDefault="00A67767" w:rsidP="00E7739D">
      <w:pPr>
        <w:spacing w:line="240" w:lineRule="auto"/>
        <w:contextualSpacing/>
        <w:jc w:val="both"/>
        <w:rPr>
          <w:rFonts w:eastAsiaTheme="minorEastAsia"/>
          <w:noProof/>
          <w:lang w:eastAsia="fr-FR"/>
        </w:rPr>
      </w:pPr>
      <w:r w:rsidRPr="00E7739D">
        <w:rPr>
          <w:rFonts w:eastAsiaTheme="minorEastAsia"/>
          <w:b/>
          <w:bCs/>
          <w:noProof/>
          <w:lang w:eastAsia="fr-FR"/>
        </w:rPr>
        <w:t xml:space="preserve">Note: </w:t>
      </w:r>
      <w:r w:rsidR="00E7739D" w:rsidRPr="00E7739D">
        <w:rPr>
          <w:rFonts w:eastAsiaTheme="minorEastAsia"/>
          <w:noProof/>
          <w:lang w:eastAsia="fr-FR"/>
        </w:rPr>
        <w:t>Si les séries de taylor n’existent pas, on utilise la commande series pour trouver un dévelopement en séries général.</w:t>
      </w:r>
    </w:p>
    <w:p w:rsidR="00A67767" w:rsidRPr="009C61AA" w:rsidRDefault="00E7739D" w:rsidP="00C15D5A">
      <w:pPr>
        <w:spacing w:line="240" w:lineRule="auto"/>
        <w:contextualSpacing/>
        <w:jc w:val="both"/>
        <w:rPr>
          <w:rFonts w:eastAsiaTheme="minorEastAsia"/>
          <w:noProof/>
          <w:lang w:eastAsia="fr-FR"/>
        </w:rPr>
      </w:pPr>
      <w:r w:rsidRPr="00C15D5A">
        <w:rPr>
          <w:rFonts w:eastAsiaTheme="minorEastAsia"/>
          <w:noProof/>
          <w:lang w:eastAsia="fr-FR"/>
        </w:rPr>
        <w:t>Par exemple, la fonction</w:t>
      </w:r>
      <w:r w:rsidR="00C15D5A" w:rsidRPr="00C15D5A">
        <w:rPr>
          <w:rFonts w:eastAsiaTheme="minorEastAsia"/>
          <w:noProof/>
          <w:lang w:eastAsia="fr-FR"/>
        </w:rPr>
        <w:t xml:space="preserve"> intégrale de cos  n’a pas de développement en séries de taylor en 0.</w:t>
      </w:r>
    </w:p>
    <w:p w:rsidR="00A67767" w:rsidRPr="009C61AA" w:rsidRDefault="00A67767" w:rsidP="00A67767">
      <w:pPr>
        <w:spacing w:line="240" w:lineRule="auto"/>
        <w:contextualSpacing/>
        <w:jc w:val="both"/>
        <w:rPr>
          <w:rFonts w:eastAsiaTheme="minorEastAsia"/>
          <w:noProof/>
          <w:lang w:eastAsia="fr-FR"/>
        </w:rPr>
      </w:pPr>
    </w:p>
    <w:p w:rsidR="00642B2F" w:rsidRPr="00642B2F" w:rsidRDefault="00A67767" w:rsidP="00642B2F">
      <w:pPr>
        <w:spacing w:line="240" w:lineRule="auto"/>
        <w:contextualSpacing/>
        <w:jc w:val="both"/>
        <w:rPr>
          <w:rFonts w:eastAsiaTheme="minorEastAsia"/>
          <w:noProof/>
          <w:lang w:val="en-US" w:eastAsia="fr-FR"/>
        </w:rPr>
      </w:pPr>
      <m:oMathPara>
        <m:oMathParaPr>
          <m:jc m:val="left"/>
        </m:oMathParaPr>
        <m:oMath>
          <m:r>
            <m:rPr>
              <m:sty m:val="bi"/>
            </m:rPr>
            <w:rPr>
              <w:rFonts w:ascii="Cambria Math" w:eastAsiaTheme="minorEastAsia" w:hAnsi="Cambria Math"/>
              <w:noProof/>
              <w:color w:val="C00000"/>
              <w:lang w:val="en-US" w:eastAsia="fr-FR"/>
            </w:rPr>
            <m:t>&gt;</m:t>
          </m:r>
          <m:r>
            <w:rPr>
              <w:rFonts w:ascii="Cambria Math" w:eastAsiaTheme="minorEastAsia" w:hAnsi="Cambria Math"/>
              <w:noProof/>
              <w:color w:val="C00000"/>
              <w:lang w:val="en-US" w:eastAsia="fr-FR"/>
            </w:rPr>
            <m:t>taylor(Ci</m:t>
          </m:r>
          <m:d>
            <m:dPr>
              <m:ctrlPr>
                <w:rPr>
                  <w:rFonts w:ascii="Cambria Math" w:eastAsiaTheme="minorEastAsia" w:hAnsi="Cambria Math"/>
                  <w:i/>
                  <w:noProof/>
                  <w:color w:val="C00000"/>
                  <w:lang w:val="en-US" w:eastAsia="fr-FR"/>
                </w:rPr>
              </m:ctrlPr>
            </m:dPr>
            <m:e>
              <m:r>
                <w:rPr>
                  <w:rFonts w:ascii="Cambria Math" w:eastAsiaTheme="minorEastAsia" w:hAnsi="Cambria Math"/>
                  <w:noProof/>
                  <w:color w:val="C00000"/>
                  <w:lang w:val="en-US" w:eastAsia="fr-FR"/>
                </w:rPr>
                <m:t>x</m:t>
              </m:r>
            </m:e>
          </m:d>
          <m:r>
            <w:rPr>
              <w:rFonts w:ascii="Cambria Math" w:eastAsiaTheme="minorEastAsia" w:hAnsi="Cambria Math"/>
              <w:noProof/>
              <w:color w:val="C00000"/>
              <w:lang w:val="en-US" w:eastAsia="fr-FR"/>
            </w:rPr>
            <m:t>,x=0)</m:t>
          </m:r>
        </m:oMath>
      </m:oMathPara>
    </w:p>
    <w:p w:rsidR="00A67767" w:rsidRPr="00642B2F" w:rsidRDefault="00642B2F" w:rsidP="00A67767">
      <w:pPr>
        <w:spacing w:line="240" w:lineRule="auto"/>
        <w:contextualSpacing/>
        <w:jc w:val="both"/>
        <w:rPr>
          <w:rFonts w:eastAsiaTheme="minorEastAsia"/>
          <w:noProof/>
          <w:lang w:val="en-US" w:eastAsia="fr-FR"/>
        </w:rPr>
      </w:pPr>
      <m:oMathPara>
        <m:oMath>
          <m:r>
            <w:rPr>
              <w:rFonts w:ascii="Cambria Math" w:eastAsiaTheme="minorEastAsia" w:hAnsi="Cambria Math"/>
              <w:noProof/>
              <w:color w:val="002060"/>
              <w:lang w:val="en-US" w:eastAsia="fr-FR"/>
            </w:rPr>
            <m:t>Error, does not have a taylor expansion, try series()</m:t>
          </m:r>
        </m:oMath>
      </m:oMathPara>
    </w:p>
    <w:p w:rsidR="00642B2F" w:rsidRPr="00A67767" w:rsidRDefault="00642B2F" w:rsidP="00A67767">
      <w:pPr>
        <w:spacing w:line="240" w:lineRule="auto"/>
        <w:contextualSpacing/>
        <w:jc w:val="both"/>
        <w:rPr>
          <w:rFonts w:eastAsiaTheme="minorEastAsia"/>
          <w:noProof/>
          <w:lang w:val="en-US" w:eastAsia="fr-FR"/>
        </w:rPr>
      </w:pPr>
    </w:p>
    <w:p w:rsidR="00C15D5A" w:rsidRDefault="00C15D5A" w:rsidP="00C15D5A">
      <w:pPr>
        <w:spacing w:line="240" w:lineRule="auto"/>
        <w:contextualSpacing/>
        <w:jc w:val="both"/>
        <w:rPr>
          <w:rFonts w:eastAsiaTheme="minorEastAsia"/>
          <w:noProof/>
          <w:lang w:eastAsia="fr-FR"/>
        </w:rPr>
      </w:pPr>
      <w:r w:rsidRPr="00C15D5A">
        <w:rPr>
          <w:rFonts w:eastAsiaTheme="minorEastAsia"/>
          <w:noProof/>
          <w:lang w:eastAsia="fr-FR"/>
        </w:rPr>
        <w:t>Pour générer un dévelopement en séries tronqué d’une fonction en un point, on utilise la commande series.</w:t>
      </w:r>
    </w:p>
    <w:p w:rsidR="00642B2F" w:rsidRPr="00C15D5A" w:rsidRDefault="00C15D5A" w:rsidP="00C15D5A">
      <w:pPr>
        <w:spacing w:line="240" w:lineRule="auto"/>
        <w:contextualSpacing/>
        <w:jc w:val="both"/>
        <w:rPr>
          <w:rFonts w:eastAsiaTheme="minorEastAsia"/>
          <w:noProof/>
          <w:lang w:eastAsia="fr-FR"/>
        </w:rPr>
      </w:pPr>
      <w:r w:rsidRPr="00C15D5A">
        <w:rPr>
          <w:rFonts w:eastAsiaTheme="minorEastAsia"/>
          <w:noProof/>
          <w:lang w:eastAsia="fr-FR"/>
        </w:rPr>
        <w:t xml:space="preserve"> </w:t>
      </w:r>
    </w:p>
    <w:p w:rsidR="00A67767" w:rsidRPr="00642B2F" w:rsidRDefault="00642B2F" w:rsidP="00642B2F">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&gt;series(Ci</m:t>
          </m:r>
          <m:d>
            <m:dPr>
              <m:ctrlPr>
                <w:rPr>
                  <w:rFonts w:ascii="Cambria Math" w:eastAsiaTheme="minorEastAsia" w:hAnsi="Cambria Math"/>
                  <w:i/>
                  <w:noProof/>
                  <w:color w:val="C00000"/>
                  <w:lang w:val="en-US" w:eastAsia="fr-FR"/>
                </w:rPr>
              </m:ctrlPr>
            </m:dPr>
            <m:e>
              <m:r>
                <w:rPr>
                  <w:rFonts w:ascii="Cambria Math" w:eastAsiaTheme="minorEastAsia" w:hAnsi="Cambria Math"/>
                  <w:noProof/>
                  <w:color w:val="C00000"/>
                  <w:lang w:val="en-US" w:eastAsia="fr-FR"/>
                </w:rPr>
                <m:t>x</m:t>
              </m:r>
            </m:e>
          </m:d>
          <m:r>
            <w:rPr>
              <w:rFonts w:ascii="Cambria Math" w:eastAsiaTheme="minorEastAsia" w:hAnsi="Cambria Math"/>
              <w:noProof/>
              <w:color w:val="C00000"/>
              <w:lang w:val="en-US" w:eastAsia="fr-FR"/>
            </w:rPr>
            <m:t>,x=0)</m:t>
          </m:r>
        </m:oMath>
      </m:oMathPara>
    </w:p>
    <w:p w:rsidR="00642B2F" w:rsidRPr="00642B2F" w:rsidRDefault="00642B2F" w:rsidP="00642B2F">
      <w:pPr>
        <w:spacing w:line="240" w:lineRule="auto"/>
        <w:contextualSpacing/>
        <w:jc w:val="both"/>
        <w:rPr>
          <w:rFonts w:eastAsiaTheme="minorEastAsia"/>
          <w:noProof/>
          <w:lang w:val="en-US" w:eastAsia="fr-FR"/>
        </w:rPr>
      </w:pPr>
      <m:oMathPara>
        <m:oMathParaPr>
          <m:jc m:val="center"/>
        </m:oMathParaPr>
        <m:oMath>
          <m:r>
            <w:rPr>
              <w:rFonts w:ascii="Cambria Math" w:eastAsiaTheme="minorEastAsia" w:hAnsi="Cambria Math"/>
              <w:noProof/>
              <w:color w:val="002060"/>
              <w:lang w:val="en-US" w:eastAsia="fr-FR"/>
            </w:rPr>
            <m:t>γ+</m:t>
          </m:r>
          <m:func>
            <m:funcPr>
              <m:ctrlPr>
                <w:rPr>
                  <w:rFonts w:ascii="Cambria Math" w:eastAsiaTheme="minorEastAsia" w:hAnsi="Cambria Math"/>
                  <w:noProof/>
                  <w:color w:val="002060"/>
                  <w:lang w:val="en-US" w:eastAsia="fr-FR"/>
                </w:rPr>
              </m:ctrlPr>
            </m:funcPr>
            <m:fName>
              <m:r>
                <m:rPr>
                  <m:sty m:val="p"/>
                </m:rPr>
                <w:rPr>
                  <w:rFonts w:ascii="Cambria Math" w:eastAsiaTheme="minorEastAsia" w:hAnsi="Cambria Math"/>
                  <w:noProof/>
                  <w:color w:val="002060"/>
                  <w:lang w:val="en-US" w:eastAsia="fr-FR"/>
                </w:rPr>
                <m:t>ln</m:t>
              </m:r>
            </m:fName>
            <m:e>
              <m:d>
                <m:dPr>
                  <m:ctrlPr>
                    <w:rPr>
                      <w:rFonts w:ascii="Cambria Math" w:eastAsiaTheme="minorEastAsia" w:hAnsi="Cambria Math"/>
                      <w:i/>
                      <w:noProof/>
                      <w:color w:val="002060"/>
                      <w:lang w:val="en-US" w:eastAsia="fr-FR"/>
                    </w:rPr>
                  </m:ctrlPr>
                </m:dPr>
                <m:e>
                  <m:r>
                    <w:rPr>
                      <w:rFonts w:ascii="Cambria Math" w:eastAsiaTheme="minorEastAsia" w:hAnsi="Cambria Math"/>
                      <w:noProof/>
                      <w:color w:val="002060"/>
                      <w:lang w:val="en-US" w:eastAsia="fr-FR"/>
                    </w:rPr>
                    <m:t>x</m:t>
                  </m:r>
                </m:e>
              </m:d>
            </m:e>
          </m:func>
          <m:r>
            <w:rPr>
              <w:rFonts w:ascii="Cambria Math" w:eastAsiaTheme="minorEastAsia" w:hAnsi="Cambria Math"/>
              <w:noProof/>
              <w:color w:val="002060"/>
              <w:lang w:val="en-US" w:eastAsia="fr-FR"/>
            </w:rPr>
            <m:t>-</m:t>
          </m:r>
          <m:f>
            <m:fPr>
              <m:ctrlPr>
                <w:rPr>
                  <w:rFonts w:ascii="Cambria Math" w:eastAsiaTheme="minorEastAsia" w:hAnsi="Cambria Math"/>
                  <w:i/>
                  <w:noProof/>
                  <w:color w:val="002060"/>
                  <w:lang w:val="en-US" w:eastAsia="fr-FR"/>
                </w:rPr>
              </m:ctrlPr>
            </m:fPr>
            <m:num>
              <m:r>
                <w:rPr>
                  <w:rFonts w:ascii="Cambria Math" w:eastAsiaTheme="minorEastAsia" w:hAnsi="Cambria Math"/>
                  <w:noProof/>
                  <w:color w:val="002060"/>
                  <w:lang w:val="en-US" w:eastAsia="fr-FR"/>
                </w:rPr>
                <m:t>1</m:t>
              </m:r>
            </m:num>
            <m:den>
              <m:r>
                <w:rPr>
                  <w:rFonts w:ascii="Cambria Math" w:eastAsiaTheme="minorEastAsia" w:hAnsi="Cambria Math"/>
                  <w:noProof/>
                  <w:color w:val="002060"/>
                  <w:lang w:val="en-US" w:eastAsia="fr-FR"/>
                </w:rPr>
                <m:t>4</m:t>
              </m:r>
            </m:den>
          </m:f>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x</m:t>
              </m:r>
            </m:e>
            <m:sup>
              <m:r>
                <w:rPr>
                  <w:rFonts w:ascii="Cambria Math" w:eastAsiaTheme="minorEastAsia" w:hAnsi="Cambria Math"/>
                  <w:noProof/>
                  <w:color w:val="002060"/>
                  <w:lang w:val="en-US" w:eastAsia="fr-FR"/>
                </w:rPr>
                <m:t>2</m:t>
              </m:r>
            </m:sup>
          </m:sSup>
          <m:r>
            <w:rPr>
              <w:rFonts w:ascii="Cambria Math" w:eastAsiaTheme="minorEastAsia" w:hAnsi="Cambria Math"/>
              <w:noProof/>
              <w:color w:val="002060"/>
              <w:lang w:val="en-US" w:eastAsia="fr-FR"/>
            </w:rPr>
            <m:t>+</m:t>
          </m:r>
          <m:f>
            <m:fPr>
              <m:ctrlPr>
                <w:rPr>
                  <w:rFonts w:ascii="Cambria Math" w:eastAsiaTheme="minorEastAsia" w:hAnsi="Cambria Math"/>
                  <w:i/>
                  <w:noProof/>
                  <w:color w:val="002060"/>
                  <w:lang w:val="en-US" w:eastAsia="fr-FR"/>
                </w:rPr>
              </m:ctrlPr>
            </m:fPr>
            <m:num>
              <m:r>
                <w:rPr>
                  <w:rFonts w:ascii="Cambria Math" w:eastAsiaTheme="minorEastAsia" w:hAnsi="Cambria Math"/>
                  <w:noProof/>
                  <w:color w:val="002060"/>
                  <w:lang w:val="en-US" w:eastAsia="fr-FR"/>
                </w:rPr>
                <m:t>1</m:t>
              </m:r>
            </m:num>
            <m:den>
              <m:r>
                <w:rPr>
                  <w:rFonts w:ascii="Cambria Math" w:eastAsiaTheme="minorEastAsia" w:hAnsi="Cambria Math"/>
                  <w:noProof/>
                  <w:color w:val="002060"/>
                  <w:lang w:val="en-US" w:eastAsia="fr-FR"/>
                </w:rPr>
                <m:t>96</m:t>
              </m:r>
            </m:den>
          </m:f>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x</m:t>
              </m:r>
            </m:e>
            <m:sup>
              <m:r>
                <w:rPr>
                  <w:rFonts w:ascii="Cambria Math" w:eastAsiaTheme="minorEastAsia" w:hAnsi="Cambria Math"/>
                  <w:noProof/>
                  <w:color w:val="002060"/>
                  <w:lang w:val="en-US" w:eastAsia="fr-FR"/>
                </w:rPr>
                <m:t>4</m:t>
              </m:r>
            </m:sup>
          </m:sSup>
          <m:r>
            <w:rPr>
              <w:rFonts w:ascii="Cambria Math" w:eastAsiaTheme="minorEastAsia" w:hAnsi="Cambria Math"/>
              <w:noProof/>
              <w:color w:val="002060"/>
              <w:lang w:val="en-US" w:eastAsia="fr-FR"/>
            </w:rPr>
            <m:t>+O</m:t>
          </m:r>
          <m:d>
            <m:dPr>
              <m:ctrlPr>
                <w:rPr>
                  <w:rFonts w:ascii="Cambria Math" w:eastAsiaTheme="minorEastAsia" w:hAnsi="Cambria Math"/>
                  <w:i/>
                  <w:noProof/>
                  <w:color w:val="002060"/>
                  <w:lang w:val="en-US" w:eastAsia="fr-FR"/>
                </w:rPr>
              </m:ctrlPr>
            </m:dPr>
            <m:e>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x</m:t>
                  </m:r>
                </m:e>
                <m:sup>
                  <m:r>
                    <w:rPr>
                      <w:rFonts w:ascii="Cambria Math" w:eastAsiaTheme="minorEastAsia" w:hAnsi="Cambria Math"/>
                      <w:noProof/>
                      <w:color w:val="002060"/>
                      <w:lang w:val="en-US" w:eastAsia="fr-FR"/>
                    </w:rPr>
                    <m:t>6</m:t>
                  </m:r>
                </m:sup>
              </m:sSup>
            </m:e>
          </m:d>
        </m:oMath>
      </m:oMathPara>
    </w:p>
    <w:p w:rsidR="00642B2F" w:rsidRPr="00A67767" w:rsidRDefault="00642B2F" w:rsidP="00A67767">
      <w:pPr>
        <w:spacing w:line="240" w:lineRule="auto"/>
        <w:contextualSpacing/>
        <w:jc w:val="both"/>
        <w:rPr>
          <w:rFonts w:eastAsiaTheme="minorEastAsia"/>
          <w:b/>
          <w:bCs/>
          <w:noProof/>
          <w:lang w:val="en-US" w:eastAsia="fr-FR"/>
        </w:rPr>
      </w:pPr>
    </w:p>
    <w:p w:rsidR="00A67767" w:rsidRPr="009C61AA" w:rsidRDefault="00C15D5A" w:rsidP="00C15D5A">
      <w:pPr>
        <w:spacing w:line="240" w:lineRule="auto"/>
        <w:contextualSpacing/>
        <w:jc w:val="both"/>
        <w:rPr>
          <w:rFonts w:eastAsiaTheme="minorEastAsia"/>
          <w:noProof/>
          <w:lang w:eastAsia="fr-FR"/>
        </w:rPr>
      </w:pPr>
      <w:r w:rsidRPr="00C15D5A">
        <w:rPr>
          <w:rFonts w:eastAsiaTheme="minorEastAsia"/>
          <w:noProof/>
          <w:lang w:eastAsia="fr-FR"/>
        </w:rPr>
        <w:t xml:space="preserve">Par défaut, Maple effectue les calculs jusqu’à l’ordre 6. </w:t>
      </w:r>
      <w:r>
        <w:rPr>
          <w:rFonts w:eastAsiaTheme="minorEastAsia"/>
          <w:noProof/>
          <w:lang w:eastAsia="fr-FR"/>
        </w:rPr>
        <w:t>Pour utiliser un ordre différent, on spécifie un entier non négatif dans le troisème argument.</w:t>
      </w:r>
    </w:p>
    <w:p w:rsidR="00642B2F" w:rsidRPr="009C61AA" w:rsidRDefault="00642B2F" w:rsidP="00A67767">
      <w:pPr>
        <w:spacing w:line="240" w:lineRule="auto"/>
        <w:contextualSpacing/>
        <w:jc w:val="both"/>
        <w:rPr>
          <w:rFonts w:eastAsiaTheme="minorEastAsia"/>
          <w:noProof/>
          <w:lang w:eastAsia="fr-FR"/>
        </w:rPr>
      </w:pPr>
    </w:p>
    <w:p w:rsidR="00642B2F" w:rsidRPr="00B761F8" w:rsidRDefault="00642B2F" w:rsidP="00B761F8">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&gt;series(Ci</m:t>
          </m:r>
          <m:d>
            <m:dPr>
              <m:ctrlPr>
                <w:rPr>
                  <w:rFonts w:ascii="Cambria Math" w:eastAsiaTheme="minorEastAsia" w:hAnsi="Cambria Math"/>
                  <w:i/>
                  <w:noProof/>
                  <w:color w:val="C00000"/>
                  <w:lang w:val="en-US" w:eastAsia="fr-FR"/>
                </w:rPr>
              </m:ctrlPr>
            </m:dPr>
            <m:e>
              <m:r>
                <w:rPr>
                  <w:rFonts w:ascii="Cambria Math" w:eastAsiaTheme="minorEastAsia" w:hAnsi="Cambria Math"/>
                  <w:noProof/>
                  <w:color w:val="C00000"/>
                  <w:lang w:val="en-US" w:eastAsia="fr-FR"/>
                </w:rPr>
                <m:t>t</m:t>
              </m:r>
            </m:e>
          </m:d>
          <m:r>
            <w:rPr>
              <w:rFonts w:ascii="Cambria Math" w:eastAsiaTheme="minorEastAsia" w:hAnsi="Cambria Math"/>
              <w:noProof/>
              <w:color w:val="C00000"/>
              <w:lang w:val="en-US" w:eastAsia="fr-FR"/>
            </w:rPr>
            <m:t>,t=0,4)</m:t>
          </m:r>
        </m:oMath>
      </m:oMathPara>
    </w:p>
    <w:p w:rsidR="00B761F8" w:rsidRPr="00B761F8" w:rsidRDefault="00B761F8" w:rsidP="00B761F8">
      <w:pPr>
        <w:spacing w:line="240" w:lineRule="auto"/>
        <w:contextualSpacing/>
        <w:jc w:val="both"/>
        <w:rPr>
          <w:rFonts w:eastAsiaTheme="minorEastAsia"/>
          <w:b/>
          <w:bCs/>
          <w:noProof/>
          <w:lang w:val="en-US" w:eastAsia="fr-FR"/>
        </w:rPr>
      </w:pPr>
      <m:oMathPara>
        <m:oMathParaPr>
          <m:jc m:val="center"/>
        </m:oMathParaPr>
        <m:oMath>
          <m:r>
            <w:rPr>
              <w:rFonts w:ascii="Cambria Math" w:eastAsiaTheme="minorEastAsia" w:hAnsi="Cambria Math"/>
              <w:noProof/>
              <w:color w:val="002060"/>
              <w:lang w:val="en-US" w:eastAsia="fr-FR"/>
            </w:rPr>
            <m:t>γ+</m:t>
          </m:r>
          <m:func>
            <m:funcPr>
              <m:ctrlPr>
                <w:rPr>
                  <w:rFonts w:ascii="Cambria Math" w:eastAsiaTheme="minorEastAsia" w:hAnsi="Cambria Math"/>
                  <w:noProof/>
                  <w:color w:val="002060"/>
                  <w:lang w:val="en-US" w:eastAsia="fr-FR"/>
                </w:rPr>
              </m:ctrlPr>
            </m:funcPr>
            <m:fName>
              <m:r>
                <m:rPr>
                  <m:sty m:val="p"/>
                </m:rPr>
                <w:rPr>
                  <w:rFonts w:ascii="Cambria Math" w:eastAsiaTheme="minorEastAsia" w:hAnsi="Cambria Math"/>
                  <w:noProof/>
                  <w:color w:val="002060"/>
                  <w:lang w:val="en-US" w:eastAsia="fr-FR"/>
                </w:rPr>
                <m:t>ln</m:t>
              </m:r>
            </m:fName>
            <m:e>
              <m:d>
                <m:dPr>
                  <m:ctrlPr>
                    <w:rPr>
                      <w:rFonts w:ascii="Cambria Math" w:eastAsiaTheme="minorEastAsia" w:hAnsi="Cambria Math"/>
                      <w:i/>
                      <w:noProof/>
                      <w:color w:val="002060"/>
                      <w:lang w:val="en-US" w:eastAsia="fr-FR"/>
                    </w:rPr>
                  </m:ctrlPr>
                </m:dPr>
                <m:e>
                  <m:r>
                    <w:rPr>
                      <w:rFonts w:ascii="Cambria Math" w:eastAsiaTheme="minorEastAsia" w:hAnsi="Cambria Math"/>
                      <w:noProof/>
                      <w:color w:val="002060"/>
                      <w:lang w:val="en-US" w:eastAsia="fr-FR"/>
                    </w:rPr>
                    <m:t>t</m:t>
                  </m:r>
                </m:e>
              </m:d>
            </m:e>
          </m:func>
          <m:r>
            <w:rPr>
              <w:rFonts w:ascii="Cambria Math" w:eastAsiaTheme="minorEastAsia" w:hAnsi="Cambria Math"/>
              <w:noProof/>
              <w:color w:val="002060"/>
              <w:lang w:val="en-US" w:eastAsia="fr-FR"/>
            </w:rPr>
            <m:t>-</m:t>
          </m:r>
          <m:f>
            <m:fPr>
              <m:ctrlPr>
                <w:rPr>
                  <w:rFonts w:ascii="Cambria Math" w:eastAsiaTheme="minorEastAsia" w:hAnsi="Cambria Math"/>
                  <w:i/>
                  <w:noProof/>
                  <w:color w:val="002060"/>
                  <w:lang w:val="en-US" w:eastAsia="fr-FR"/>
                </w:rPr>
              </m:ctrlPr>
            </m:fPr>
            <m:num>
              <m:r>
                <w:rPr>
                  <w:rFonts w:ascii="Cambria Math" w:eastAsiaTheme="minorEastAsia" w:hAnsi="Cambria Math"/>
                  <w:noProof/>
                  <w:color w:val="002060"/>
                  <w:lang w:val="en-US" w:eastAsia="fr-FR"/>
                </w:rPr>
                <m:t>1</m:t>
              </m:r>
            </m:num>
            <m:den>
              <m:r>
                <w:rPr>
                  <w:rFonts w:ascii="Cambria Math" w:eastAsiaTheme="minorEastAsia" w:hAnsi="Cambria Math"/>
                  <w:noProof/>
                  <w:color w:val="002060"/>
                  <w:lang w:val="en-US" w:eastAsia="fr-FR"/>
                </w:rPr>
                <m:t>4</m:t>
              </m:r>
            </m:den>
          </m:f>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t</m:t>
              </m:r>
            </m:e>
            <m:sup>
              <m:r>
                <w:rPr>
                  <w:rFonts w:ascii="Cambria Math" w:eastAsiaTheme="minorEastAsia" w:hAnsi="Cambria Math"/>
                  <w:noProof/>
                  <w:color w:val="002060"/>
                  <w:lang w:val="en-US" w:eastAsia="fr-FR"/>
                </w:rPr>
                <m:t>2</m:t>
              </m:r>
            </m:sup>
          </m:sSup>
          <m:r>
            <w:rPr>
              <w:rFonts w:ascii="Cambria Math" w:eastAsiaTheme="minorEastAsia" w:hAnsi="Cambria Math"/>
              <w:noProof/>
              <w:color w:val="002060"/>
              <w:lang w:val="en-US" w:eastAsia="fr-FR"/>
            </w:rPr>
            <m:t>+O</m:t>
          </m:r>
          <m:d>
            <m:dPr>
              <m:ctrlPr>
                <w:rPr>
                  <w:rFonts w:ascii="Cambria Math" w:eastAsiaTheme="minorEastAsia" w:hAnsi="Cambria Math"/>
                  <w:i/>
                  <w:noProof/>
                  <w:color w:val="002060"/>
                  <w:lang w:val="en-US" w:eastAsia="fr-FR"/>
                </w:rPr>
              </m:ctrlPr>
            </m:dPr>
            <m:e>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t</m:t>
                  </m:r>
                </m:e>
                <m:sup>
                  <m:r>
                    <w:rPr>
                      <w:rFonts w:ascii="Cambria Math" w:eastAsiaTheme="minorEastAsia" w:hAnsi="Cambria Math"/>
                      <w:noProof/>
                      <w:color w:val="002060"/>
                      <w:lang w:val="en-US" w:eastAsia="fr-FR"/>
                    </w:rPr>
                    <m:t>4</m:t>
                  </m:r>
                </m:sup>
              </m:sSup>
            </m:e>
          </m:d>
        </m:oMath>
      </m:oMathPara>
    </w:p>
    <w:p w:rsidR="00B761F8" w:rsidRDefault="00B761F8" w:rsidP="00A67767">
      <w:pPr>
        <w:spacing w:line="240" w:lineRule="auto"/>
        <w:contextualSpacing/>
        <w:jc w:val="both"/>
        <w:rPr>
          <w:rFonts w:eastAsiaTheme="minorEastAsia"/>
          <w:noProof/>
          <w:lang w:val="en-US" w:eastAsia="fr-FR"/>
        </w:rPr>
      </w:pPr>
    </w:p>
    <w:p w:rsidR="0087536D" w:rsidRPr="00AF2E61" w:rsidRDefault="00C15D5A" w:rsidP="00AF2E61">
      <w:pPr>
        <w:spacing w:line="240" w:lineRule="auto"/>
        <w:contextualSpacing/>
        <w:jc w:val="both"/>
        <w:rPr>
          <w:rFonts w:eastAsiaTheme="minorEastAsia"/>
          <w:b/>
          <w:bCs/>
          <w:noProof/>
          <w:lang w:eastAsia="fr-FR"/>
        </w:rPr>
      </w:pPr>
      <w:r w:rsidRPr="00AF2E61">
        <w:rPr>
          <w:rFonts w:eastAsiaTheme="minorEastAsia"/>
          <w:noProof/>
          <w:lang w:eastAsia="fr-FR"/>
        </w:rPr>
        <w:t xml:space="preserve">Pour paramétrer l’ordre pour tous les calculs, on utilise la variable d’environnement </w:t>
      </w:r>
      <w:r w:rsidRPr="00AF2E61">
        <w:rPr>
          <w:rFonts w:eastAsiaTheme="minorEastAsia"/>
          <w:b/>
          <w:bCs/>
          <w:noProof/>
          <w:lang w:eastAsia="fr-FR"/>
        </w:rPr>
        <w:t>Order</w:t>
      </w:r>
      <w:r w:rsidRPr="00AF2E61">
        <w:rPr>
          <w:rFonts w:eastAsiaTheme="minorEastAsia"/>
          <w:noProof/>
          <w:lang w:eastAsia="fr-FR"/>
        </w:rPr>
        <w:t>.</w:t>
      </w:r>
    </w:p>
    <w:p w:rsidR="00B761F8" w:rsidRPr="00AF2E61" w:rsidRDefault="00B761F8" w:rsidP="00A67767">
      <w:pPr>
        <w:spacing w:line="240" w:lineRule="auto"/>
        <w:contextualSpacing/>
        <w:jc w:val="both"/>
        <w:rPr>
          <w:rFonts w:eastAsiaTheme="minorEastAsia"/>
          <w:noProof/>
          <w:lang w:eastAsia="fr-FR"/>
        </w:rPr>
      </w:pPr>
    </w:p>
    <w:p w:rsidR="00B761F8" w:rsidRPr="009C61AA" w:rsidRDefault="005B2E15" w:rsidP="00AF2E61">
      <w:pPr>
        <w:spacing w:line="240" w:lineRule="auto"/>
        <w:contextualSpacing/>
        <w:jc w:val="both"/>
        <w:rPr>
          <w:rFonts w:eastAsiaTheme="minorEastAsia"/>
          <w:b/>
          <w:bCs/>
          <w:noProof/>
          <w:lang w:eastAsia="fr-FR"/>
        </w:rPr>
      </w:pPr>
      <w:r>
        <w:rPr>
          <w:rFonts w:eastAsiaTheme="minorEastAsia"/>
          <w:b/>
          <w:bCs/>
          <w:noProof/>
          <w:lang w:eastAsia="fr-FR"/>
        </w:rPr>
        <w:t>2.4</w:t>
      </w:r>
      <w:r w:rsidR="008F7865">
        <w:rPr>
          <w:rFonts w:eastAsiaTheme="minorEastAsia"/>
          <w:b/>
          <w:bCs/>
          <w:noProof/>
          <w:lang w:eastAsia="fr-FR"/>
        </w:rPr>
        <w:t>.3</w:t>
      </w:r>
      <w:r w:rsidR="00E824F5">
        <w:rPr>
          <w:rFonts w:eastAsiaTheme="minorEastAsia"/>
          <w:b/>
          <w:bCs/>
          <w:noProof/>
          <w:lang w:eastAsia="fr-FR"/>
        </w:rPr>
        <w:t xml:space="preserve">.5 </w:t>
      </w:r>
      <w:r w:rsidR="00AF2E61" w:rsidRPr="009C61AA">
        <w:rPr>
          <w:rFonts w:eastAsiaTheme="minorEastAsia"/>
          <w:b/>
          <w:bCs/>
          <w:noProof/>
          <w:lang w:eastAsia="fr-FR"/>
        </w:rPr>
        <w:t xml:space="preserve">La Commande </w:t>
      </w:r>
      <w:r w:rsidR="00B761F8" w:rsidRPr="009C61AA">
        <w:rPr>
          <w:rFonts w:eastAsiaTheme="minorEastAsia"/>
          <w:b/>
          <w:bCs/>
          <w:noProof/>
          <w:lang w:eastAsia="fr-FR"/>
        </w:rPr>
        <w:t>int</w:t>
      </w:r>
    </w:p>
    <w:p w:rsidR="00AF2E61" w:rsidRPr="009C61AA" w:rsidRDefault="00AF2E61" w:rsidP="00B761F8">
      <w:pPr>
        <w:spacing w:line="240" w:lineRule="auto"/>
        <w:contextualSpacing/>
        <w:jc w:val="both"/>
        <w:rPr>
          <w:rFonts w:eastAsiaTheme="minorEastAsia"/>
          <w:noProof/>
          <w:lang w:eastAsia="fr-FR"/>
        </w:rPr>
      </w:pPr>
    </w:p>
    <w:p w:rsidR="00B761F8" w:rsidRPr="009C61AA" w:rsidRDefault="00C0004B" w:rsidP="00AF2E61">
      <w:pPr>
        <w:spacing w:line="240" w:lineRule="auto"/>
        <w:contextualSpacing/>
        <w:jc w:val="both"/>
        <w:rPr>
          <w:rFonts w:eastAsiaTheme="minorEastAsia"/>
          <w:noProof/>
          <w:lang w:eastAsia="fr-FR"/>
        </w:rPr>
      </w:pPr>
      <w:r w:rsidRPr="00AF2E61">
        <w:rPr>
          <w:rFonts w:eastAsiaTheme="minorEastAsia"/>
          <w:noProof/>
          <w:lang w:eastAsia="fr-FR"/>
        </w:rPr>
        <w:t xml:space="preserve"> </w:t>
      </w:r>
      <m:oMath>
        <m:nary>
          <m:naryPr>
            <m:limLoc m:val="undOvr"/>
            <m:subHide m:val="1"/>
            <m:supHide m:val="1"/>
            <m:ctrlPr>
              <w:rPr>
                <w:rFonts w:ascii="Cambria Math" w:eastAsiaTheme="minorEastAsia" w:hAnsi="Cambria Math"/>
                <w:i/>
                <w:noProof/>
                <w:lang w:val="en-US" w:eastAsia="fr-FR"/>
              </w:rPr>
            </m:ctrlPr>
          </m:naryPr>
          <m:sub/>
          <m:sup/>
          <m:e>
            <m:r>
              <w:rPr>
                <w:rFonts w:ascii="Cambria Math" w:eastAsiaTheme="minorEastAsia" w:hAnsi="Cambria Math"/>
                <w:noProof/>
                <w:lang w:val="en-US" w:eastAsia="fr-FR"/>
              </w:rPr>
              <m:t>f</m:t>
            </m:r>
            <m:r>
              <w:rPr>
                <w:rFonts w:ascii="Cambria Math" w:eastAsiaTheme="minorEastAsia" w:hAnsi="Cambria Math"/>
                <w:noProof/>
                <w:lang w:eastAsia="fr-FR"/>
              </w:rPr>
              <m:t xml:space="preserve"> </m:t>
            </m:r>
            <m:r>
              <w:rPr>
                <w:rFonts w:ascii="Cambria Math" w:eastAsiaTheme="minorEastAsia" w:hAnsi="Cambria Math"/>
                <w:noProof/>
                <w:lang w:val="en-US" w:eastAsia="fr-FR"/>
              </w:rPr>
              <m:t>dx</m:t>
            </m:r>
          </m:e>
        </m:nary>
      </m:oMath>
      <w:r w:rsidRPr="00AF2E61">
        <w:rPr>
          <w:rFonts w:eastAsiaTheme="minorEastAsia"/>
          <w:noProof/>
          <w:lang w:eastAsia="fr-FR"/>
        </w:rPr>
        <w:t xml:space="preserve"> </w:t>
      </w:r>
      <w:r w:rsidR="00B761F8" w:rsidRPr="00AF2E61">
        <w:rPr>
          <w:rFonts w:eastAsiaTheme="minorEastAsia"/>
          <w:noProof/>
          <w:lang w:eastAsia="fr-FR"/>
        </w:rPr>
        <w:t>and</w:t>
      </w:r>
      <w:r w:rsidRPr="00AF2E61">
        <w:rPr>
          <w:rFonts w:eastAsiaTheme="minorEastAsia"/>
          <w:noProof/>
          <w:lang w:eastAsia="fr-FR"/>
        </w:rPr>
        <w:t xml:space="preserve"> </w:t>
      </w:r>
      <m:oMath>
        <m:nary>
          <m:naryPr>
            <m:limLoc m:val="undOvr"/>
            <m:ctrlPr>
              <w:rPr>
                <w:rFonts w:ascii="Cambria Math" w:eastAsiaTheme="minorEastAsia" w:hAnsi="Cambria Math"/>
                <w:i/>
                <w:noProof/>
                <w:lang w:val="en-US" w:eastAsia="fr-FR"/>
              </w:rPr>
            </m:ctrlPr>
          </m:naryPr>
          <m:sub>
            <m:r>
              <w:rPr>
                <w:rFonts w:ascii="Cambria Math" w:eastAsiaTheme="minorEastAsia" w:hAnsi="Cambria Math"/>
                <w:noProof/>
                <w:lang w:val="en-US" w:eastAsia="fr-FR"/>
              </w:rPr>
              <m:t>b</m:t>
            </m:r>
          </m:sub>
          <m:sup>
            <m:r>
              <w:rPr>
                <w:rFonts w:ascii="Cambria Math" w:eastAsiaTheme="minorEastAsia" w:hAnsi="Cambria Math"/>
                <w:noProof/>
                <w:lang w:val="en-US" w:eastAsia="fr-FR"/>
              </w:rPr>
              <m:t>a</m:t>
            </m:r>
          </m:sup>
          <m:e>
            <m:r>
              <w:rPr>
                <w:rFonts w:ascii="Cambria Math" w:eastAsiaTheme="minorEastAsia" w:hAnsi="Cambria Math"/>
                <w:noProof/>
                <w:lang w:val="en-US" w:eastAsia="fr-FR"/>
              </w:rPr>
              <m:t>f</m:t>
            </m:r>
            <m:r>
              <w:rPr>
                <w:rFonts w:ascii="Cambria Math" w:eastAsiaTheme="minorEastAsia" w:hAnsi="Cambria Math"/>
                <w:noProof/>
                <w:lang w:eastAsia="fr-FR"/>
              </w:rPr>
              <m:t xml:space="preserve"> </m:t>
            </m:r>
            <m:r>
              <w:rPr>
                <w:rFonts w:ascii="Cambria Math" w:eastAsiaTheme="minorEastAsia" w:hAnsi="Cambria Math"/>
                <w:noProof/>
                <w:lang w:val="en-US" w:eastAsia="fr-FR"/>
              </w:rPr>
              <m:t>dx</m:t>
            </m:r>
          </m:e>
        </m:nary>
      </m:oMath>
      <w:r w:rsidRPr="00AF2E61">
        <w:rPr>
          <w:rFonts w:eastAsiaTheme="minorEastAsia"/>
          <w:noProof/>
          <w:lang w:eastAsia="fr-FR"/>
        </w:rPr>
        <w:t xml:space="preserve"> </w:t>
      </w:r>
      <w:r w:rsidR="00AF2E61" w:rsidRPr="00AF2E61">
        <w:rPr>
          <w:rFonts w:eastAsiaTheme="minorEastAsia"/>
          <w:noProof/>
          <w:lang w:eastAsia="fr-FR"/>
        </w:rPr>
        <w:t xml:space="preserve">utilisent la commande </w:t>
      </w:r>
      <w:r w:rsidR="00AF2E61" w:rsidRPr="00AF2E61">
        <w:rPr>
          <w:rFonts w:eastAsiaTheme="minorEastAsia"/>
          <w:b/>
          <w:bCs/>
          <w:i/>
          <w:iCs/>
          <w:noProof/>
          <w:lang w:eastAsia="fr-FR"/>
        </w:rPr>
        <w:t>int</w:t>
      </w:r>
      <w:r w:rsidR="00AF2E61" w:rsidRPr="00AF2E61">
        <w:rPr>
          <w:rFonts w:eastAsiaTheme="minorEastAsia"/>
          <w:noProof/>
          <w:lang w:eastAsia="fr-FR"/>
        </w:rPr>
        <w:t>. Pour utiliser cette commande directement, spécifier les arguments suivants :</w:t>
      </w:r>
    </w:p>
    <w:p w:rsidR="00B761F8" w:rsidRPr="00B761F8" w:rsidRDefault="00B761F8" w:rsidP="00AF2E61">
      <w:pPr>
        <w:spacing w:line="240" w:lineRule="auto"/>
        <w:contextualSpacing/>
        <w:jc w:val="both"/>
        <w:rPr>
          <w:rFonts w:eastAsiaTheme="minorEastAsia"/>
          <w:noProof/>
          <w:lang w:val="en-US" w:eastAsia="fr-FR"/>
        </w:rPr>
      </w:pPr>
      <w:r w:rsidRPr="00B761F8">
        <w:rPr>
          <w:rFonts w:eastAsiaTheme="minorEastAsia"/>
          <w:noProof/>
          <w:lang w:val="en-US" w:eastAsia="fr-FR"/>
        </w:rPr>
        <w:t xml:space="preserve">• </w:t>
      </w:r>
      <w:r w:rsidR="00AF2E61">
        <w:rPr>
          <w:rFonts w:eastAsiaTheme="minorEastAsia"/>
          <w:noProof/>
          <w:lang w:val="en-US" w:eastAsia="fr-FR"/>
        </w:rPr>
        <w:t>Expression à intégrer</w:t>
      </w:r>
    </w:p>
    <w:p w:rsidR="00B761F8" w:rsidRDefault="00B761F8" w:rsidP="00AF2E61">
      <w:pPr>
        <w:spacing w:line="240" w:lineRule="auto"/>
        <w:contextualSpacing/>
        <w:jc w:val="both"/>
        <w:rPr>
          <w:rFonts w:eastAsiaTheme="minorEastAsia"/>
          <w:noProof/>
          <w:lang w:val="en-US" w:eastAsia="fr-FR"/>
        </w:rPr>
      </w:pPr>
      <w:r w:rsidRPr="00B761F8">
        <w:rPr>
          <w:rFonts w:eastAsiaTheme="minorEastAsia"/>
          <w:noProof/>
          <w:lang w:val="en-US" w:eastAsia="fr-FR"/>
        </w:rPr>
        <w:t xml:space="preserve">• </w:t>
      </w:r>
      <w:r w:rsidR="00AF2E61">
        <w:rPr>
          <w:rFonts w:eastAsiaTheme="minorEastAsia"/>
          <w:noProof/>
          <w:lang w:val="en-US" w:eastAsia="fr-FR"/>
        </w:rPr>
        <w:t>Variable d’intégration</w:t>
      </w:r>
    </w:p>
    <w:p w:rsidR="00C0004B" w:rsidRPr="00B761F8" w:rsidRDefault="00C0004B" w:rsidP="00B761F8">
      <w:pPr>
        <w:spacing w:line="240" w:lineRule="auto"/>
        <w:contextualSpacing/>
        <w:jc w:val="both"/>
        <w:rPr>
          <w:rFonts w:eastAsiaTheme="minorEastAsia"/>
          <w:noProof/>
          <w:lang w:val="en-US" w:eastAsia="fr-FR"/>
        </w:rPr>
      </w:pPr>
    </w:p>
    <w:p w:rsidR="00B761F8" w:rsidRPr="00C0004B" w:rsidRDefault="00C0004B" w:rsidP="00B761F8">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 xml:space="preserve">&gt;x </m:t>
          </m:r>
          <m:r>
            <m:rPr>
              <m:sty m:val="p"/>
            </m:rPr>
            <w:rPr>
              <w:rFonts w:ascii="Cambria Math" w:eastAsiaTheme="minorEastAsia" w:hAnsi="Cambria Math"/>
              <w:noProof/>
              <w:color w:val="C00000"/>
              <w:lang w:val="en-US" w:eastAsia="fr-FR"/>
            </w:rPr>
            <m:t>sin⁡</m:t>
          </m:r>
          <m:r>
            <w:rPr>
              <w:rFonts w:ascii="Cambria Math" w:eastAsiaTheme="minorEastAsia" w:hAnsi="Cambria Math"/>
              <w:noProof/>
              <w:color w:val="C00000"/>
              <w:lang w:val="en-US" w:eastAsia="fr-FR"/>
            </w:rPr>
            <m:t>(a x)</m:t>
          </m:r>
        </m:oMath>
      </m:oMathPara>
    </w:p>
    <w:p w:rsidR="00B761F8" w:rsidRPr="00C0004B" w:rsidRDefault="00C0004B" w:rsidP="00C0004B">
      <w:pPr>
        <w:tabs>
          <w:tab w:val="left" w:pos="9214"/>
        </w:tabs>
        <w:spacing w:line="240" w:lineRule="auto"/>
        <w:contextualSpacing/>
        <w:jc w:val="both"/>
        <w:rPr>
          <w:rFonts w:eastAsiaTheme="minorEastAsia"/>
          <w:noProof/>
          <w:lang w:val="en-US" w:eastAsia="fr-FR"/>
        </w:rPr>
      </w:pPr>
      <m:oMathPara>
        <m:oMathParaPr>
          <m:jc m:val="right"/>
        </m:oMathParaPr>
        <m:oMath>
          <m:r>
            <w:rPr>
              <w:rFonts w:ascii="Cambria Math" w:eastAsiaTheme="minorEastAsia" w:hAnsi="Cambria Math"/>
              <w:noProof/>
              <w:color w:val="002060"/>
              <w:lang w:val="en-US" w:eastAsia="fr-FR"/>
            </w:rPr>
            <m:t>x</m:t>
          </m:r>
          <m:func>
            <m:funcPr>
              <m:ctrlPr>
                <w:rPr>
                  <w:rFonts w:ascii="Cambria Math" w:eastAsiaTheme="minorEastAsia" w:hAnsi="Cambria Math"/>
                  <w:i/>
                  <w:noProof/>
                  <w:color w:val="002060"/>
                  <w:lang w:val="en-US" w:eastAsia="fr-FR"/>
                </w:rPr>
              </m:ctrlPr>
            </m:funcPr>
            <m:fName>
              <m:r>
                <m:rPr>
                  <m:sty m:val="p"/>
                </m:rPr>
                <w:rPr>
                  <w:rFonts w:ascii="Cambria Math" w:eastAsiaTheme="minorEastAsia" w:hAnsi="Cambria Math"/>
                  <w:noProof/>
                  <w:color w:val="002060"/>
                  <w:lang w:val="en-US" w:eastAsia="fr-FR"/>
                </w:rPr>
                <m:t>sin</m:t>
              </m:r>
            </m:fName>
            <m:e>
              <m:d>
                <m:dPr>
                  <m:ctrlPr>
                    <w:rPr>
                      <w:rFonts w:ascii="Cambria Math" w:eastAsiaTheme="minorEastAsia" w:hAnsi="Cambria Math"/>
                      <w:i/>
                      <w:noProof/>
                      <w:color w:val="002060"/>
                      <w:lang w:val="en-US" w:eastAsia="fr-FR"/>
                    </w:rPr>
                  </m:ctrlPr>
                </m:dPr>
                <m:e>
                  <m:r>
                    <w:rPr>
                      <w:rFonts w:ascii="Cambria Math" w:eastAsiaTheme="minorEastAsia" w:hAnsi="Cambria Math"/>
                      <w:noProof/>
                      <w:color w:val="002060"/>
                      <w:lang w:val="en-US" w:eastAsia="fr-FR"/>
                    </w:rPr>
                    <m:t>a x</m:t>
                  </m:r>
                </m:e>
              </m:d>
            </m:e>
          </m:func>
          <m:r>
            <w:rPr>
              <w:rFonts w:ascii="Cambria Math" w:eastAsiaTheme="minorEastAsia" w:hAnsi="Cambria Math"/>
              <w:noProof/>
              <w:color w:val="002060"/>
              <w:lang w:val="en-US" w:eastAsia="fr-FR"/>
            </w:rPr>
            <m:t xml:space="preserve">                                                                                                      (5.4)</m:t>
          </m:r>
        </m:oMath>
      </m:oMathPara>
    </w:p>
    <w:p w:rsidR="00B761F8" w:rsidRPr="00C0004B" w:rsidRDefault="00C0004B" w:rsidP="00B761F8">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&gt;int(</m:t>
          </m:r>
          <m:d>
            <m:dPr>
              <m:ctrlPr>
                <w:rPr>
                  <w:rFonts w:ascii="Cambria Math" w:eastAsiaTheme="minorEastAsia" w:hAnsi="Cambria Math"/>
                  <w:i/>
                  <w:noProof/>
                  <w:color w:val="C00000"/>
                  <w:lang w:val="en-US" w:eastAsia="fr-FR"/>
                </w:rPr>
              </m:ctrlPr>
            </m:dPr>
            <m:e>
              <m:r>
                <w:rPr>
                  <w:rFonts w:ascii="Cambria Math" w:eastAsiaTheme="minorEastAsia" w:hAnsi="Cambria Math"/>
                  <w:noProof/>
                  <w:color w:val="C00000"/>
                  <w:lang w:val="en-US" w:eastAsia="fr-FR"/>
                </w:rPr>
                <m:t>5.4</m:t>
              </m:r>
            </m:e>
          </m:d>
          <m:r>
            <w:rPr>
              <w:rFonts w:ascii="Cambria Math" w:eastAsiaTheme="minorEastAsia" w:hAnsi="Cambria Math"/>
              <w:noProof/>
              <w:color w:val="C00000"/>
              <w:lang w:val="en-US" w:eastAsia="fr-FR"/>
            </w:rPr>
            <m:t>,x)</m:t>
          </m:r>
        </m:oMath>
      </m:oMathPara>
    </w:p>
    <w:p w:rsidR="00B761F8" w:rsidRPr="00C0004B" w:rsidRDefault="005B2E15" w:rsidP="00B761F8">
      <w:pPr>
        <w:spacing w:line="240" w:lineRule="auto"/>
        <w:contextualSpacing/>
        <w:jc w:val="both"/>
        <w:rPr>
          <w:rFonts w:eastAsiaTheme="minorEastAsia"/>
          <w:noProof/>
          <w:lang w:val="en-US" w:eastAsia="fr-FR"/>
        </w:rPr>
      </w:pPr>
      <m:oMathPara>
        <m:oMathParaPr>
          <m:jc m:val="right"/>
        </m:oMathParaPr>
        <m:oMath>
          <m:f>
            <m:fPr>
              <m:ctrlPr>
                <w:rPr>
                  <w:rFonts w:ascii="Cambria Math" w:eastAsiaTheme="minorEastAsia" w:hAnsi="Cambria Math"/>
                  <w:i/>
                  <w:noProof/>
                  <w:color w:val="002060"/>
                  <w:lang w:val="en-US" w:eastAsia="fr-FR"/>
                </w:rPr>
              </m:ctrlPr>
            </m:fPr>
            <m:num>
              <m:func>
                <m:funcPr>
                  <m:ctrlPr>
                    <w:rPr>
                      <w:rFonts w:ascii="Cambria Math" w:eastAsiaTheme="minorEastAsia" w:hAnsi="Cambria Math"/>
                      <w:noProof/>
                      <w:color w:val="002060"/>
                      <w:lang w:val="en-US" w:eastAsia="fr-FR"/>
                    </w:rPr>
                  </m:ctrlPr>
                </m:funcPr>
                <m:fName>
                  <m:r>
                    <m:rPr>
                      <m:sty m:val="p"/>
                    </m:rPr>
                    <w:rPr>
                      <w:rFonts w:ascii="Cambria Math" w:eastAsiaTheme="minorEastAsia" w:hAnsi="Cambria Math"/>
                      <w:noProof/>
                      <w:color w:val="002060"/>
                      <w:lang w:val="en-US" w:eastAsia="fr-FR"/>
                    </w:rPr>
                    <m:t>sin</m:t>
                  </m:r>
                </m:fName>
                <m:e>
                  <m:d>
                    <m:dPr>
                      <m:ctrlPr>
                        <w:rPr>
                          <w:rFonts w:ascii="Cambria Math" w:eastAsiaTheme="minorEastAsia" w:hAnsi="Cambria Math"/>
                          <w:i/>
                          <w:noProof/>
                          <w:color w:val="002060"/>
                          <w:lang w:val="en-US" w:eastAsia="fr-FR"/>
                        </w:rPr>
                      </m:ctrlPr>
                    </m:dPr>
                    <m:e>
                      <m:r>
                        <w:rPr>
                          <w:rFonts w:ascii="Cambria Math" w:eastAsiaTheme="minorEastAsia" w:hAnsi="Cambria Math"/>
                          <w:noProof/>
                          <w:color w:val="002060"/>
                          <w:lang w:val="en-US" w:eastAsia="fr-FR"/>
                        </w:rPr>
                        <m:t>a x</m:t>
                      </m:r>
                    </m:e>
                  </m:d>
                </m:e>
              </m:func>
              <m:r>
                <w:rPr>
                  <w:rFonts w:ascii="Cambria Math" w:eastAsiaTheme="minorEastAsia" w:hAnsi="Cambria Math"/>
                  <w:noProof/>
                  <w:color w:val="002060"/>
                  <w:lang w:val="en-US" w:eastAsia="fr-FR"/>
                </w:rPr>
                <m:t>-x</m:t>
              </m:r>
              <m:func>
                <m:funcPr>
                  <m:ctrlPr>
                    <w:rPr>
                      <w:rFonts w:ascii="Cambria Math" w:eastAsiaTheme="minorEastAsia" w:hAnsi="Cambria Math"/>
                      <w:i/>
                      <w:noProof/>
                      <w:color w:val="002060"/>
                      <w:lang w:val="en-US" w:eastAsia="fr-FR"/>
                    </w:rPr>
                  </m:ctrlPr>
                </m:funcPr>
                <m:fName>
                  <m:r>
                    <m:rPr>
                      <m:sty m:val="p"/>
                    </m:rPr>
                    <w:rPr>
                      <w:rFonts w:ascii="Cambria Math" w:eastAsiaTheme="minorEastAsia" w:hAnsi="Cambria Math"/>
                      <w:noProof/>
                      <w:color w:val="002060"/>
                      <w:lang w:val="en-US" w:eastAsia="fr-FR"/>
                    </w:rPr>
                    <m:t>cos</m:t>
                  </m:r>
                </m:fName>
                <m:e>
                  <m:d>
                    <m:dPr>
                      <m:ctrlPr>
                        <w:rPr>
                          <w:rFonts w:ascii="Cambria Math" w:eastAsiaTheme="minorEastAsia" w:hAnsi="Cambria Math"/>
                          <w:i/>
                          <w:noProof/>
                          <w:color w:val="002060"/>
                          <w:lang w:val="en-US" w:eastAsia="fr-FR"/>
                        </w:rPr>
                      </m:ctrlPr>
                    </m:dPr>
                    <m:e>
                      <m:r>
                        <w:rPr>
                          <w:rFonts w:ascii="Cambria Math" w:eastAsiaTheme="minorEastAsia" w:hAnsi="Cambria Math"/>
                          <w:noProof/>
                          <w:color w:val="002060"/>
                          <w:lang w:val="en-US" w:eastAsia="fr-FR"/>
                        </w:rPr>
                        <m:t>a x</m:t>
                      </m:r>
                    </m:e>
                  </m:d>
                </m:e>
              </m:func>
              <m:r>
                <w:rPr>
                  <w:rFonts w:ascii="Cambria Math" w:eastAsiaTheme="minorEastAsia" w:hAnsi="Cambria Math"/>
                  <w:noProof/>
                  <w:color w:val="002060"/>
                  <w:lang w:val="en-US" w:eastAsia="fr-FR"/>
                </w:rPr>
                <m:t>a</m:t>
              </m:r>
            </m:num>
            <m:den>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a</m:t>
                  </m:r>
                </m:e>
                <m:sup>
                  <m:r>
                    <w:rPr>
                      <w:rFonts w:ascii="Cambria Math" w:eastAsiaTheme="minorEastAsia" w:hAnsi="Cambria Math"/>
                      <w:noProof/>
                      <w:color w:val="002060"/>
                      <w:lang w:val="en-US" w:eastAsia="fr-FR"/>
                    </w:rPr>
                    <m:t>2</m:t>
                  </m:r>
                </m:sup>
              </m:sSup>
            </m:den>
          </m:f>
          <m:r>
            <w:rPr>
              <w:rFonts w:ascii="Cambria Math" w:eastAsiaTheme="minorEastAsia" w:hAnsi="Cambria Math"/>
              <w:noProof/>
              <w:color w:val="002060"/>
              <w:lang w:val="en-US" w:eastAsia="fr-FR"/>
            </w:rPr>
            <m:t xml:space="preserve">                                                                                        (5.5)</m:t>
          </m:r>
        </m:oMath>
      </m:oMathPara>
    </w:p>
    <w:p w:rsidR="00AF2E61" w:rsidRPr="009C61AA" w:rsidRDefault="00AF2E61" w:rsidP="00AF2E61">
      <w:pPr>
        <w:spacing w:line="240" w:lineRule="auto"/>
        <w:contextualSpacing/>
        <w:jc w:val="both"/>
        <w:rPr>
          <w:rFonts w:eastAsiaTheme="minorEastAsia"/>
          <w:noProof/>
          <w:lang w:eastAsia="fr-FR"/>
        </w:rPr>
      </w:pPr>
      <w:r w:rsidRPr="009C61AA">
        <w:rPr>
          <w:rFonts w:eastAsiaTheme="minorEastAsia"/>
          <w:noProof/>
          <w:lang w:eastAsia="fr-FR"/>
        </w:rPr>
        <w:t>Pour une intégrale définie, on initialise la variable d’intégration avec l’intervalle d’intégration.</w:t>
      </w:r>
    </w:p>
    <w:p w:rsidR="009550CA" w:rsidRPr="009C61AA" w:rsidRDefault="00AF2E61" w:rsidP="00AF2E61">
      <w:pPr>
        <w:spacing w:line="240" w:lineRule="auto"/>
        <w:contextualSpacing/>
        <w:jc w:val="both"/>
        <w:rPr>
          <w:rFonts w:eastAsiaTheme="minorEastAsia"/>
          <w:noProof/>
          <w:lang w:eastAsia="fr-FR"/>
        </w:rPr>
      </w:pPr>
      <w:r w:rsidRPr="009C61AA">
        <w:rPr>
          <w:rFonts w:eastAsiaTheme="minorEastAsia"/>
          <w:noProof/>
          <w:lang w:eastAsia="fr-FR"/>
        </w:rPr>
        <w:t xml:space="preserve"> </w:t>
      </w:r>
    </w:p>
    <w:p w:rsidR="009550CA" w:rsidRDefault="009550CA" w:rsidP="00B761F8">
      <w:pPr>
        <w:spacing w:line="240" w:lineRule="auto"/>
        <w:contextualSpacing/>
        <w:jc w:val="both"/>
        <w:rPr>
          <w:rFonts w:eastAsiaTheme="minorEastAsia"/>
          <w:noProof/>
          <w:lang w:val="en-US" w:eastAsia="fr-FR"/>
        </w:rPr>
      </w:pPr>
      <m:oMath>
        <m:r>
          <w:rPr>
            <w:rFonts w:ascii="Cambria Math" w:eastAsiaTheme="minorEastAsia" w:hAnsi="Cambria Math"/>
            <w:noProof/>
            <w:color w:val="C00000"/>
            <w:lang w:val="en-US" w:eastAsia="fr-FR"/>
          </w:rPr>
          <m:t>&gt;int(</m:t>
        </m:r>
        <m:d>
          <m:dPr>
            <m:ctrlPr>
              <w:rPr>
                <w:rFonts w:ascii="Cambria Math" w:eastAsiaTheme="minorEastAsia" w:hAnsi="Cambria Math"/>
                <w:i/>
                <w:noProof/>
                <w:color w:val="C00000"/>
                <w:lang w:val="en-US" w:eastAsia="fr-FR"/>
              </w:rPr>
            </m:ctrlPr>
          </m:dPr>
          <m:e>
            <m:r>
              <w:rPr>
                <w:rFonts w:ascii="Cambria Math" w:eastAsiaTheme="minorEastAsia" w:hAnsi="Cambria Math"/>
                <w:noProof/>
                <w:color w:val="C00000"/>
                <w:lang w:val="en-US" w:eastAsia="fr-FR"/>
              </w:rPr>
              <m:t>5.4</m:t>
            </m:r>
          </m:e>
        </m:d>
        <m:r>
          <w:rPr>
            <w:rFonts w:ascii="Cambria Math" w:eastAsiaTheme="minorEastAsia" w:hAnsi="Cambria Math"/>
            <w:noProof/>
            <w:color w:val="C00000"/>
            <w:lang w:val="en-US" w:eastAsia="fr-FR"/>
          </w:rPr>
          <m:t>,x=0..</m:t>
        </m:r>
        <m:f>
          <m:fPr>
            <m:ctrlPr>
              <w:rPr>
                <w:rFonts w:ascii="Cambria Math" w:eastAsiaTheme="minorEastAsia" w:hAnsi="Cambria Math"/>
                <w:i/>
                <w:noProof/>
                <w:color w:val="C00000"/>
                <w:lang w:val="en-US" w:eastAsia="fr-FR"/>
              </w:rPr>
            </m:ctrlPr>
          </m:fPr>
          <m:num>
            <m:r>
              <w:rPr>
                <w:rFonts w:ascii="Cambria Math" w:eastAsiaTheme="minorEastAsia" w:hAnsi="Cambria Math"/>
                <w:noProof/>
                <w:color w:val="C00000"/>
                <w:lang w:val="en-US" w:eastAsia="fr-FR"/>
              </w:rPr>
              <m:t>π</m:t>
            </m:r>
          </m:num>
          <m:den>
            <m:r>
              <w:rPr>
                <w:rFonts w:ascii="Cambria Math" w:eastAsiaTheme="minorEastAsia" w:hAnsi="Cambria Math"/>
                <w:noProof/>
                <w:color w:val="C00000"/>
                <w:lang w:val="en-US" w:eastAsia="fr-FR"/>
              </w:rPr>
              <m:t>4</m:t>
            </m:r>
          </m:den>
        </m:f>
        <m:r>
          <w:rPr>
            <w:rFonts w:ascii="Cambria Math" w:eastAsiaTheme="minorEastAsia" w:hAnsi="Cambria Math"/>
            <w:noProof/>
            <w:color w:val="C00000"/>
            <w:lang w:val="en-US" w:eastAsia="fr-FR"/>
          </w:rPr>
          <m:t>)</m:t>
        </m:r>
      </m:oMath>
      <w:r w:rsidRPr="00B761F8">
        <w:rPr>
          <w:rFonts w:eastAsiaTheme="minorEastAsia"/>
          <w:noProof/>
          <w:lang w:val="en-US" w:eastAsia="fr-FR"/>
        </w:rPr>
        <w:t xml:space="preserve"> </w:t>
      </w:r>
    </w:p>
    <w:p w:rsidR="00B761F8" w:rsidRPr="009550CA" w:rsidRDefault="005B2E15" w:rsidP="00B761F8">
      <w:pPr>
        <w:spacing w:line="240" w:lineRule="auto"/>
        <w:contextualSpacing/>
        <w:jc w:val="both"/>
        <w:rPr>
          <w:rFonts w:eastAsiaTheme="minorEastAsia"/>
          <w:noProof/>
          <w:lang w:val="en-US" w:eastAsia="fr-FR"/>
        </w:rPr>
      </w:pPr>
      <m:oMathPara>
        <m:oMathParaPr>
          <m:jc m:val="right"/>
        </m:oMathParaPr>
        <m:oMath>
          <m:f>
            <m:fPr>
              <m:ctrlPr>
                <w:rPr>
                  <w:rFonts w:ascii="Cambria Math" w:eastAsiaTheme="minorEastAsia" w:hAnsi="Cambria Math"/>
                  <w:i/>
                  <w:noProof/>
                  <w:color w:val="002060"/>
                  <w:lang w:val="en-US" w:eastAsia="fr-FR"/>
                </w:rPr>
              </m:ctrlPr>
            </m:fPr>
            <m:num>
              <m:r>
                <w:rPr>
                  <w:rFonts w:ascii="Cambria Math" w:eastAsiaTheme="minorEastAsia" w:hAnsi="Cambria Math"/>
                  <w:noProof/>
                  <w:color w:val="002060"/>
                  <w:lang w:val="en-US" w:eastAsia="fr-FR"/>
                </w:rPr>
                <m:t>π</m:t>
              </m:r>
            </m:num>
            <m:den>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a</m:t>
                  </m:r>
                </m:e>
                <m:sup>
                  <m:r>
                    <w:rPr>
                      <w:rFonts w:ascii="Cambria Math" w:eastAsiaTheme="minorEastAsia" w:hAnsi="Cambria Math"/>
                      <w:noProof/>
                      <w:color w:val="002060"/>
                      <w:lang w:val="en-US" w:eastAsia="fr-FR"/>
                    </w:rPr>
                    <m:t>2</m:t>
                  </m:r>
                </m:sup>
              </m:sSup>
            </m:den>
          </m:f>
          <m:r>
            <w:rPr>
              <w:rFonts w:ascii="Cambria Math" w:eastAsiaTheme="minorEastAsia" w:hAnsi="Cambria Math"/>
              <w:noProof/>
              <w:color w:val="002060"/>
              <w:lang w:val="en-US" w:eastAsia="fr-FR"/>
            </w:rPr>
            <m:t xml:space="preserve">                                                                                                            (5.6)</m:t>
          </m:r>
        </m:oMath>
      </m:oMathPara>
    </w:p>
    <w:p w:rsidR="0087536D" w:rsidRPr="0087536D" w:rsidRDefault="0087536D" w:rsidP="0087536D">
      <w:pPr>
        <w:spacing w:line="240" w:lineRule="auto"/>
        <w:contextualSpacing/>
        <w:jc w:val="both"/>
        <w:rPr>
          <w:noProof/>
          <w:lang w:val="en-US" w:eastAsia="fr-FR"/>
        </w:rPr>
      </w:pPr>
    </w:p>
    <w:p w:rsidR="00C067D5" w:rsidRPr="009C61AA" w:rsidRDefault="00AF2E61" w:rsidP="00AF2E61">
      <w:pPr>
        <w:spacing w:line="240" w:lineRule="auto"/>
        <w:contextualSpacing/>
        <w:jc w:val="both"/>
        <w:rPr>
          <w:b/>
          <w:bCs/>
          <w:noProof/>
          <w:lang w:eastAsia="fr-FR"/>
        </w:rPr>
      </w:pPr>
      <w:r w:rsidRPr="009C61AA">
        <w:rPr>
          <w:b/>
          <w:bCs/>
          <w:noProof/>
          <w:lang w:eastAsia="fr-FR"/>
        </w:rPr>
        <w:t>Intégration Numérique</w:t>
      </w:r>
    </w:p>
    <w:p w:rsidR="00AF2E61" w:rsidRPr="009C61AA" w:rsidRDefault="00AF2E61" w:rsidP="00C067D5">
      <w:pPr>
        <w:spacing w:line="240" w:lineRule="auto"/>
        <w:contextualSpacing/>
        <w:jc w:val="both"/>
        <w:rPr>
          <w:noProof/>
          <w:lang w:eastAsia="fr-FR"/>
        </w:rPr>
      </w:pPr>
    </w:p>
    <w:p w:rsidR="00C067D5" w:rsidRPr="00AF2E61" w:rsidRDefault="00AF2E61" w:rsidP="00AF2E61">
      <w:pPr>
        <w:spacing w:line="240" w:lineRule="auto"/>
        <w:contextualSpacing/>
        <w:jc w:val="both"/>
        <w:rPr>
          <w:noProof/>
          <w:lang w:eastAsia="fr-FR"/>
        </w:rPr>
      </w:pPr>
      <w:r w:rsidRPr="00AF2E61">
        <w:rPr>
          <w:noProof/>
          <w:lang w:eastAsia="fr-FR"/>
        </w:rPr>
        <w:t>Pour efectuer un intégration numérique :</w:t>
      </w:r>
    </w:p>
    <w:p w:rsidR="00AF2E61" w:rsidRPr="00AF2E61" w:rsidRDefault="00AF2E61" w:rsidP="00C067D5">
      <w:pPr>
        <w:spacing w:line="240" w:lineRule="auto"/>
        <w:contextualSpacing/>
        <w:jc w:val="both"/>
        <w:rPr>
          <w:noProof/>
          <w:lang w:eastAsia="fr-FR"/>
        </w:rPr>
      </w:pPr>
    </w:p>
    <w:p w:rsidR="00C067D5" w:rsidRPr="00AF2E61" w:rsidRDefault="00C067D5" w:rsidP="00AF2E61">
      <w:pPr>
        <w:spacing w:line="240" w:lineRule="auto"/>
        <w:contextualSpacing/>
        <w:jc w:val="both"/>
        <w:rPr>
          <w:noProof/>
          <w:lang w:eastAsia="fr-FR"/>
        </w:rPr>
      </w:pPr>
      <w:r w:rsidRPr="00AF2E61">
        <w:rPr>
          <w:noProof/>
          <w:lang w:eastAsia="fr-FR"/>
        </w:rPr>
        <w:t xml:space="preserve">• </w:t>
      </w:r>
      <w:r w:rsidR="00AF2E61" w:rsidRPr="00AF2E61">
        <w:rPr>
          <w:noProof/>
          <w:lang w:eastAsia="fr-FR"/>
        </w:rPr>
        <w:t xml:space="preserve">Utiliser la séquence d’appel </w:t>
      </w:r>
      <w:r w:rsidRPr="00AF2E61">
        <w:rPr>
          <w:b/>
          <w:bCs/>
          <w:i/>
          <w:iCs/>
          <w:noProof/>
          <w:lang w:eastAsia="fr-FR"/>
        </w:rPr>
        <w:t>evalf(Int(arguments))</w:t>
      </w:r>
      <w:r w:rsidR="00AF2E61">
        <w:rPr>
          <w:noProof/>
          <w:lang w:eastAsia="fr-FR"/>
        </w:rPr>
        <w:t>.</w:t>
      </w:r>
      <w:r w:rsidRPr="00AF2E61">
        <w:rPr>
          <w:noProof/>
          <w:lang w:eastAsia="fr-FR"/>
        </w:rPr>
        <w:t xml:space="preserve"> </w:t>
      </w:r>
    </w:p>
    <w:p w:rsidR="00C067D5" w:rsidRPr="00D200A8" w:rsidRDefault="00C067D5" w:rsidP="00D200A8">
      <w:pPr>
        <w:spacing w:line="240" w:lineRule="auto"/>
        <w:contextualSpacing/>
        <w:jc w:val="both"/>
        <w:rPr>
          <w:noProof/>
          <w:lang w:eastAsia="fr-FR"/>
        </w:rPr>
      </w:pPr>
      <w:r w:rsidRPr="00D200A8">
        <w:rPr>
          <w:b/>
          <w:bCs/>
          <w:noProof/>
          <w:lang w:eastAsia="fr-FR"/>
        </w:rPr>
        <w:t>Important</w:t>
      </w:r>
      <w:r w:rsidRPr="00D200A8">
        <w:rPr>
          <w:noProof/>
          <w:lang w:eastAsia="fr-FR"/>
        </w:rPr>
        <w:t xml:space="preserve">: </w:t>
      </w:r>
      <w:r w:rsidR="00D200A8" w:rsidRPr="00D200A8">
        <w:rPr>
          <w:noProof/>
          <w:lang w:eastAsia="fr-FR"/>
        </w:rPr>
        <w:t>Utiliser la commande inerte Int, non pas la commande int.</w:t>
      </w:r>
    </w:p>
    <w:p w:rsidR="00C067D5" w:rsidRPr="009C61AA" w:rsidRDefault="00D200A8" w:rsidP="00D200A8">
      <w:pPr>
        <w:spacing w:line="240" w:lineRule="auto"/>
        <w:contextualSpacing/>
        <w:jc w:val="both"/>
        <w:rPr>
          <w:noProof/>
          <w:lang w:eastAsia="fr-FR"/>
        </w:rPr>
      </w:pPr>
      <w:r w:rsidRPr="00D200A8">
        <w:rPr>
          <w:noProof/>
          <w:lang w:eastAsia="fr-FR"/>
        </w:rPr>
        <w:t>En plus des arguments acceptés par la commande int, on peut inclure des arguments optionnels tel que la method, qui spécifie la méthode d’intégration numérique.</w:t>
      </w:r>
    </w:p>
    <w:p w:rsidR="001521AA" w:rsidRPr="009C61AA" w:rsidRDefault="001521AA" w:rsidP="00C067D5">
      <w:pPr>
        <w:spacing w:line="240" w:lineRule="auto"/>
        <w:contextualSpacing/>
        <w:jc w:val="both"/>
        <w:rPr>
          <w:noProof/>
          <w:lang w:eastAsia="fr-FR"/>
        </w:rPr>
      </w:pPr>
    </w:p>
    <w:p w:rsidR="000113F6" w:rsidRPr="001521AA" w:rsidRDefault="001521AA" w:rsidP="00C067D5">
      <w:pPr>
        <w:spacing w:line="240" w:lineRule="auto"/>
        <w:contextualSpacing/>
        <w:jc w:val="both"/>
        <w:rPr>
          <w:noProof/>
          <w:lang w:val="en-US" w:eastAsia="fr-FR"/>
        </w:rPr>
      </w:pPr>
      <m:oMathPara>
        <m:oMathParaPr>
          <m:jc m:val="left"/>
        </m:oMathParaPr>
        <m:oMath>
          <m:r>
            <w:rPr>
              <w:rFonts w:ascii="Cambria Math" w:hAnsi="Cambria Math"/>
              <w:noProof/>
              <w:color w:val="C00000"/>
              <w:lang w:val="en-US" w:eastAsia="fr-FR"/>
            </w:rPr>
            <m:t>&gt;evalf</m:t>
          </m:r>
          <m:d>
            <m:dPr>
              <m:ctrlPr>
                <w:rPr>
                  <w:rFonts w:ascii="Cambria Math" w:hAnsi="Cambria Math"/>
                  <w:i/>
                  <w:noProof/>
                  <w:color w:val="C00000"/>
                  <w:lang w:val="en-US" w:eastAsia="fr-FR"/>
                </w:rPr>
              </m:ctrlPr>
            </m:dPr>
            <m:e>
              <m:r>
                <w:rPr>
                  <w:rFonts w:ascii="Cambria Math" w:hAnsi="Cambria Math"/>
                  <w:noProof/>
                  <w:color w:val="C00000"/>
                  <w:lang w:val="en-US" w:eastAsia="fr-FR"/>
                </w:rPr>
                <m:t>Int</m:t>
              </m:r>
              <m:d>
                <m:dPr>
                  <m:ctrlPr>
                    <w:rPr>
                      <w:rFonts w:ascii="Cambria Math" w:hAnsi="Cambria Math"/>
                      <w:i/>
                      <w:noProof/>
                      <w:color w:val="C00000"/>
                      <w:lang w:val="en-US" w:eastAsia="fr-FR"/>
                    </w:rPr>
                  </m:ctrlPr>
                </m:dPr>
                <m:e>
                  <m:f>
                    <m:fPr>
                      <m:ctrlPr>
                        <w:rPr>
                          <w:rFonts w:ascii="Cambria Math" w:hAnsi="Cambria Math"/>
                          <w:i/>
                          <w:noProof/>
                          <w:color w:val="C00000"/>
                          <w:lang w:val="en-US" w:eastAsia="fr-FR"/>
                        </w:rPr>
                      </m:ctrlPr>
                    </m:fPr>
                    <m:num>
                      <m:r>
                        <w:rPr>
                          <w:rFonts w:ascii="Cambria Math" w:hAnsi="Cambria Math"/>
                          <w:noProof/>
                          <w:color w:val="C00000"/>
                          <w:lang w:val="en-US" w:eastAsia="fr-FR"/>
                        </w:rPr>
                        <m:t>1</m:t>
                      </m:r>
                    </m:num>
                    <m:den>
                      <m:r>
                        <w:rPr>
                          <w:rFonts w:ascii="Cambria Math" w:hAnsi="Cambria Math"/>
                          <w:noProof/>
                          <w:color w:val="C00000"/>
                          <w:lang w:val="en-US" w:eastAsia="fr-FR"/>
                        </w:rPr>
                        <m:t>Г</m:t>
                      </m:r>
                      <m:d>
                        <m:dPr>
                          <m:ctrlPr>
                            <w:rPr>
                              <w:rFonts w:ascii="Cambria Math" w:hAnsi="Cambria Math"/>
                              <w:i/>
                              <w:noProof/>
                              <w:color w:val="C00000"/>
                              <w:lang w:val="en-US" w:eastAsia="fr-FR"/>
                            </w:rPr>
                          </m:ctrlPr>
                        </m:dPr>
                        <m:e>
                          <m:r>
                            <w:rPr>
                              <w:rFonts w:ascii="Cambria Math" w:hAnsi="Cambria Math"/>
                              <w:noProof/>
                              <w:color w:val="C00000"/>
                              <w:lang w:val="en-US" w:eastAsia="fr-FR"/>
                            </w:rPr>
                            <m:t>x</m:t>
                          </m:r>
                        </m:e>
                      </m:d>
                    </m:den>
                  </m:f>
                  <m:r>
                    <w:rPr>
                      <w:rFonts w:ascii="Cambria Math" w:hAnsi="Cambria Math"/>
                      <w:noProof/>
                      <w:color w:val="C00000"/>
                      <w:lang w:val="en-US" w:eastAsia="fr-FR"/>
                    </w:rPr>
                    <m:t>,x=0..2,҅method ҆=_Dexp</m:t>
                  </m:r>
                </m:e>
              </m:d>
            </m:e>
          </m:d>
        </m:oMath>
      </m:oMathPara>
    </w:p>
    <w:p w:rsidR="001521AA" w:rsidRPr="001521AA" w:rsidRDefault="001521AA" w:rsidP="001521AA">
      <w:pPr>
        <w:spacing w:line="240" w:lineRule="auto"/>
        <w:contextualSpacing/>
        <w:jc w:val="both"/>
        <w:rPr>
          <w:rFonts w:eastAsiaTheme="minorEastAsia"/>
          <w:noProof/>
          <w:lang w:val="en-US" w:eastAsia="fr-FR"/>
        </w:rPr>
      </w:pPr>
      <m:oMathPara>
        <m:oMath>
          <m:r>
            <w:rPr>
              <w:rFonts w:ascii="Cambria Math" w:hAnsi="Cambria Math"/>
              <w:noProof/>
              <w:color w:val="002060"/>
              <w:lang w:val="en-US" w:eastAsia="fr-FR"/>
            </w:rPr>
            <m:t>1.626378399</m:t>
          </m:r>
        </m:oMath>
      </m:oMathPara>
    </w:p>
    <w:p w:rsidR="001521AA" w:rsidRDefault="001521AA" w:rsidP="001521AA">
      <w:pPr>
        <w:spacing w:line="240" w:lineRule="auto"/>
        <w:contextualSpacing/>
        <w:jc w:val="both"/>
        <w:rPr>
          <w:rFonts w:eastAsiaTheme="minorEastAsia"/>
          <w:noProof/>
          <w:lang w:val="en-US" w:eastAsia="fr-FR"/>
        </w:rPr>
      </w:pPr>
    </w:p>
    <w:p w:rsidR="00FB7E04" w:rsidRPr="009C61AA" w:rsidRDefault="005B2E15" w:rsidP="00D200A8">
      <w:pPr>
        <w:spacing w:line="240" w:lineRule="auto"/>
        <w:contextualSpacing/>
        <w:jc w:val="both"/>
        <w:rPr>
          <w:b/>
          <w:bCs/>
          <w:noProof/>
          <w:lang w:eastAsia="fr-FR"/>
        </w:rPr>
      </w:pPr>
      <w:r>
        <w:rPr>
          <w:b/>
          <w:bCs/>
          <w:noProof/>
          <w:lang w:eastAsia="fr-FR"/>
        </w:rPr>
        <w:lastRenderedPageBreak/>
        <w:t>2.4</w:t>
      </w:r>
      <w:r w:rsidR="008F7865">
        <w:rPr>
          <w:b/>
          <w:bCs/>
          <w:noProof/>
          <w:lang w:eastAsia="fr-FR"/>
        </w:rPr>
        <w:t xml:space="preserve">.4. </w:t>
      </w:r>
      <w:r w:rsidR="00D200A8" w:rsidRPr="009C61AA">
        <w:rPr>
          <w:b/>
          <w:bCs/>
          <w:noProof/>
          <w:lang w:eastAsia="fr-FR"/>
        </w:rPr>
        <w:t>Programmation Basique</w:t>
      </w:r>
    </w:p>
    <w:p w:rsidR="00FB7E04" w:rsidRPr="009C61AA" w:rsidRDefault="00FB7E04" w:rsidP="00FB7E04">
      <w:pPr>
        <w:spacing w:line="240" w:lineRule="auto"/>
        <w:contextualSpacing/>
        <w:jc w:val="both"/>
        <w:rPr>
          <w:noProof/>
          <w:lang w:eastAsia="fr-FR"/>
        </w:rPr>
      </w:pPr>
    </w:p>
    <w:p w:rsidR="00FB7E04" w:rsidRPr="009C61AA" w:rsidRDefault="00D200A8" w:rsidP="00E364ED">
      <w:pPr>
        <w:spacing w:line="240" w:lineRule="auto"/>
        <w:contextualSpacing/>
        <w:jc w:val="both"/>
        <w:rPr>
          <w:noProof/>
          <w:lang w:eastAsia="fr-FR"/>
        </w:rPr>
      </w:pPr>
      <w:r w:rsidRPr="00D200A8">
        <w:rPr>
          <w:noProof/>
          <w:lang w:eastAsia="fr-FR"/>
        </w:rPr>
        <w:t xml:space="preserve">Jusqu’ à présent nous avns utiliser Maple de manière inteeractive, en effectuant des opérations de manière séquentielle, </w:t>
      </w:r>
      <w:r w:rsidR="00E364ED">
        <w:rPr>
          <w:noProof/>
          <w:lang w:eastAsia="fr-FR"/>
        </w:rPr>
        <w:t>comme l’exécution d’un seule commande. Maple offre aussi constructions sophistiquées pour la programmation.</w:t>
      </w:r>
    </w:p>
    <w:p w:rsidR="00E364ED" w:rsidRPr="009C61AA" w:rsidRDefault="00E364ED" w:rsidP="00E364ED">
      <w:pPr>
        <w:spacing w:line="240" w:lineRule="auto"/>
        <w:contextualSpacing/>
        <w:jc w:val="both"/>
        <w:rPr>
          <w:noProof/>
          <w:lang w:eastAsia="fr-FR"/>
        </w:rPr>
      </w:pPr>
      <w:r w:rsidRPr="00E364ED">
        <w:rPr>
          <w:noProof/>
          <w:lang w:eastAsia="fr-FR"/>
        </w:rPr>
        <w:t xml:space="preserve">En Maple, on peut écrire des programes appelés procédurs, et les sauvegarder dans des modules. </w:t>
      </w:r>
      <w:r>
        <w:rPr>
          <w:noProof/>
          <w:lang w:eastAsia="fr-FR"/>
        </w:rPr>
        <w:t>Ces modules peuvent être utilisés et distribués de la même manière que les packages.</w:t>
      </w:r>
    </w:p>
    <w:p w:rsidR="001521AA" w:rsidRPr="009C61AA" w:rsidRDefault="00FB7E04" w:rsidP="009B57D9">
      <w:pPr>
        <w:spacing w:line="240" w:lineRule="auto"/>
        <w:contextualSpacing/>
        <w:jc w:val="both"/>
        <w:rPr>
          <w:noProof/>
          <w:lang w:eastAsia="fr-FR"/>
        </w:rPr>
      </w:pPr>
      <w:r w:rsidRPr="009B57D9">
        <w:rPr>
          <w:b/>
          <w:bCs/>
          <w:noProof/>
          <w:lang w:eastAsia="fr-FR"/>
        </w:rPr>
        <w:t>Important</w:t>
      </w:r>
      <w:r w:rsidRPr="009B57D9">
        <w:rPr>
          <w:noProof/>
          <w:lang w:eastAsia="fr-FR"/>
        </w:rPr>
        <w:t xml:space="preserve">: </w:t>
      </w:r>
      <w:r w:rsidR="00E364ED" w:rsidRPr="009B57D9">
        <w:rPr>
          <w:noProof/>
          <w:lang w:eastAsia="fr-FR"/>
        </w:rPr>
        <w:t xml:space="preserve">Il est fortement consillé d’utiliser le mode Worksheet et le mode de saisie 1-D </w:t>
      </w:r>
      <w:r w:rsidR="009B57D9">
        <w:rPr>
          <w:noProof/>
          <w:lang w:eastAsia="fr-FR"/>
        </w:rPr>
        <w:t xml:space="preserve">Math </w:t>
      </w:r>
      <w:r w:rsidR="00E364ED" w:rsidRPr="009B57D9">
        <w:rPr>
          <w:noProof/>
          <w:lang w:eastAsia="fr-FR"/>
        </w:rPr>
        <w:t>lorsqu’on programe ou utilise</w:t>
      </w:r>
      <w:r w:rsidR="009B57D9" w:rsidRPr="009B57D9">
        <w:rPr>
          <w:noProof/>
          <w:lang w:eastAsia="fr-FR"/>
        </w:rPr>
        <w:t xml:space="preserve"> les commandes de programmation.</w:t>
      </w:r>
      <w:r w:rsidR="009B57D9">
        <w:rPr>
          <w:noProof/>
          <w:lang w:eastAsia="fr-FR"/>
        </w:rPr>
        <w:t xml:space="preserve"> </w:t>
      </w:r>
      <w:r w:rsidR="009B57D9" w:rsidRPr="009B57D9">
        <w:rPr>
          <w:noProof/>
          <w:lang w:eastAsia="fr-FR"/>
        </w:rPr>
        <w:t xml:space="preserve">Par conséquent, dans ce qui suit les saisies seront faites en </w:t>
      </w:r>
      <w:r w:rsidR="009B57D9">
        <w:rPr>
          <w:noProof/>
          <w:lang w:eastAsia="fr-FR"/>
        </w:rPr>
        <w:t>1-D Math.</w:t>
      </w:r>
    </w:p>
    <w:p w:rsidR="00FB7E04" w:rsidRPr="009C61AA" w:rsidRDefault="00FB7E04" w:rsidP="00FB7E04">
      <w:pPr>
        <w:spacing w:line="240" w:lineRule="auto"/>
        <w:contextualSpacing/>
        <w:jc w:val="both"/>
        <w:rPr>
          <w:noProof/>
          <w:lang w:eastAsia="fr-FR"/>
        </w:rPr>
      </w:pPr>
    </w:p>
    <w:p w:rsidR="00FB7E04" w:rsidRPr="009C61AA" w:rsidRDefault="005B2E15" w:rsidP="009B57D9">
      <w:pPr>
        <w:spacing w:line="240" w:lineRule="auto"/>
        <w:contextualSpacing/>
        <w:jc w:val="both"/>
        <w:rPr>
          <w:b/>
          <w:bCs/>
          <w:noProof/>
          <w:lang w:eastAsia="fr-FR"/>
        </w:rPr>
      </w:pPr>
      <w:r>
        <w:rPr>
          <w:b/>
          <w:bCs/>
          <w:noProof/>
          <w:lang w:eastAsia="fr-FR"/>
        </w:rPr>
        <w:t>2.4</w:t>
      </w:r>
      <w:r w:rsidR="008F7865">
        <w:rPr>
          <w:b/>
          <w:bCs/>
          <w:noProof/>
          <w:lang w:eastAsia="fr-FR"/>
        </w:rPr>
        <w:t xml:space="preserve">.4.1. </w:t>
      </w:r>
      <w:r w:rsidR="009B57D9" w:rsidRPr="009C61AA">
        <w:rPr>
          <w:b/>
          <w:bCs/>
          <w:noProof/>
          <w:lang w:eastAsia="fr-FR"/>
        </w:rPr>
        <w:t>Strucutres de Control</w:t>
      </w:r>
    </w:p>
    <w:p w:rsidR="009B57D9" w:rsidRPr="009C61AA" w:rsidRDefault="009B57D9" w:rsidP="009B57D9">
      <w:pPr>
        <w:spacing w:line="240" w:lineRule="auto"/>
        <w:contextualSpacing/>
        <w:jc w:val="both"/>
        <w:rPr>
          <w:noProof/>
          <w:lang w:eastAsia="fr-FR"/>
        </w:rPr>
      </w:pPr>
    </w:p>
    <w:p w:rsidR="00FB7E04" w:rsidRPr="009C61AA" w:rsidRDefault="009B57D9" w:rsidP="009B57D9">
      <w:pPr>
        <w:spacing w:line="240" w:lineRule="auto"/>
        <w:contextualSpacing/>
        <w:jc w:val="both"/>
        <w:rPr>
          <w:noProof/>
          <w:lang w:eastAsia="fr-FR"/>
        </w:rPr>
      </w:pPr>
      <w:r w:rsidRPr="009B57D9">
        <w:rPr>
          <w:noProof/>
          <w:lang w:eastAsia="fr-FR"/>
        </w:rPr>
        <w:t>Deux strucutres de control de base dans Maple sont l’instruction if, qui controle l’exécution conditionnelles d’un séquence d’instructions, et l’instruction for, qui controle l’exécution répétée d’une séquence d’instructions.</w:t>
      </w:r>
    </w:p>
    <w:p w:rsidR="00FB7E04" w:rsidRPr="009C61AA" w:rsidRDefault="00FB7E04" w:rsidP="00FB7E04">
      <w:pPr>
        <w:spacing w:line="240" w:lineRule="auto"/>
        <w:contextualSpacing/>
        <w:jc w:val="both"/>
        <w:rPr>
          <w:noProof/>
          <w:lang w:eastAsia="fr-FR"/>
        </w:rPr>
      </w:pPr>
    </w:p>
    <w:p w:rsidR="00FB7E04" w:rsidRPr="009C61AA" w:rsidRDefault="005B2E15" w:rsidP="009B57D9">
      <w:pPr>
        <w:spacing w:line="240" w:lineRule="auto"/>
        <w:contextualSpacing/>
        <w:jc w:val="both"/>
        <w:rPr>
          <w:b/>
          <w:bCs/>
          <w:noProof/>
          <w:lang w:eastAsia="fr-FR"/>
        </w:rPr>
      </w:pPr>
      <w:r>
        <w:rPr>
          <w:b/>
          <w:bCs/>
          <w:noProof/>
          <w:lang w:eastAsia="fr-FR"/>
        </w:rPr>
        <w:t>2.4</w:t>
      </w:r>
      <w:r w:rsidR="008F7865">
        <w:rPr>
          <w:b/>
          <w:bCs/>
          <w:noProof/>
          <w:lang w:eastAsia="fr-FR"/>
        </w:rPr>
        <w:t xml:space="preserve">.4.2 </w:t>
      </w:r>
      <w:r w:rsidR="009B57D9" w:rsidRPr="009C61AA">
        <w:rPr>
          <w:b/>
          <w:bCs/>
          <w:noProof/>
          <w:lang w:eastAsia="fr-FR"/>
        </w:rPr>
        <w:t xml:space="preserve">Exécution Conditionnelle </w:t>
      </w:r>
      <w:r w:rsidR="00FB7E04" w:rsidRPr="009C61AA">
        <w:rPr>
          <w:b/>
          <w:bCs/>
          <w:noProof/>
          <w:lang w:eastAsia="fr-FR"/>
        </w:rPr>
        <w:t>(</w:t>
      </w:r>
      <w:r w:rsidR="009B57D9" w:rsidRPr="009C61AA">
        <w:rPr>
          <w:b/>
          <w:bCs/>
          <w:noProof/>
          <w:lang w:eastAsia="fr-FR"/>
        </w:rPr>
        <w:t>Instruction if</w:t>
      </w:r>
      <w:r w:rsidR="00FB7E04" w:rsidRPr="009C61AA">
        <w:rPr>
          <w:b/>
          <w:bCs/>
          <w:noProof/>
          <w:lang w:eastAsia="fr-FR"/>
        </w:rPr>
        <w:t>)</w:t>
      </w:r>
    </w:p>
    <w:p w:rsidR="009B57D9" w:rsidRPr="009C61AA" w:rsidRDefault="009B57D9" w:rsidP="00FB7E04">
      <w:pPr>
        <w:spacing w:line="240" w:lineRule="auto"/>
        <w:contextualSpacing/>
        <w:jc w:val="both"/>
        <w:rPr>
          <w:noProof/>
          <w:lang w:eastAsia="fr-FR"/>
        </w:rPr>
      </w:pPr>
    </w:p>
    <w:p w:rsidR="00FB7E04" w:rsidRPr="009C61AA" w:rsidRDefault="00F976DD" w:rsidP="005B3BF2">
      <w:pPr>
        <w:spacing w:line="240" w:lineRule="auto"/>
        <w:contextualSpacing/>
        <w:jc w:val="both"/>
        <w:rPr>
          <w:noProof/>
          <w:lang w:eastAsia="fr-FR"/>
        </w:rPr>
      </w:pPr>
      <w:r w:rsidRPr="00F976DD">
        <w:rPr>
          <w:noProof/>
          <w:lang w:eastAsia="fr-FR"/>
        </w:rPr>
        <w:t xml:space="preserve">On peut spécifier que Maple effectue une action seulement si une condition est vérifiée. </w:t>
      </w:r>
      <w:r>
        <w:rPr>
          <w:noProof/>
          <w:lang w:eastAsia="fr-FR"/>
        </w:rPr>
        <w:t xml:space="preserve">On </w:t>
      </w:r>
      <w:r w:rsidR="000E2956">
        <w:rPr>
          <w:noProof/>
          <w:lang w:eastAsia="fr-FR"/>
        </w:rPr>
        <w:t>peut aussi effectuer une action parmi un ensemble de plusieurs actions, selon laquelle des conditions est satisfaite.</w:t>
      </w:r>
    </w:p>
    <w:p w:rsidR="00FB7E04" w:rsidRPr="009C61AA" w:rsidRDefault="005B3BF2" w:rsidP="005B3BF2">
      <w:pPr>
        <w:spacing w:line="240" w:lineRule="auto"/>
        <w:contextualSpacing/>
        <w:jc w:val="both"/>
        <w:rPr>
          <w:noProof/>
          <w:lang w:eastAsia="fr-FR"/>
        </w:rPr>
      </w:pPr>
      <w:r w:rsidRPr="005B3BF2">
        <w:rPr>
          <w:noProof/>
          <w:lang w:eastAsia="fr-FR"/>
        </w:rPr>
        <w:t>En utilisant l’instruction if, on peut exécuter une instruction parmi une série d’instructions sur la base d’un</w:t>
      </w:r>
      <w:r>
        <w:rPr>
          <w:noProof/>
          <w:lang w:eastAsia="fr-FR"/>
        </w:rPr>
        <w:t>e condition</w:t>
      </w:r>
      <w:r w:rsidRPr="005B3BF2">
        <w:rPr>
          <w:noProof/>
          <w:lang w:eastAsia="fr-FR"/>
        </w:rPr>
        <w:t xml:space="preserve"> booléen</w:t>
      </w:r>
      <w:r>
        <w:rPr>
          <w:noProof/>
          <w:lang w:eastAsia="fr-FR"/>
        </w:rPr>
        <w:t>e</w:t>
      </w:r>
      <w:r w:rsidRPr="005B3BF2">
        <w:rPr>
          <w:noProof/>
          <w:lang w:eastAsia="fr-FR"/>
        </w:rPr>
        <w:t>(vrai, faux, ou FAIL)</w:t>
      </w:r>
      <w:r>
        <w:rPr>
          <w:noProof/>
          <w:lang w:eastAsia="fr-FR"/>
        </w:rPr>
        <w:t>. Maple teste chaque condition dans l’ordre. Lorsqu’une condition est satisfaite, Maple exécute l’instruction correspondante, et puis quitte l’instruction if.</w:t>
      </w:r>
    </w:p>
    <w:p w:rsidR="005B3BF2" w:rsidRPr="009C61AA" w:rsidRDefault="005B3BF2" w:rsidP="005B3BF2">
      <w:pPr>
        <w:spacing w:line="240" w:lineRule="auto"/>
        <w:contextualSpacing/>
        <w:jc w:val="both"/>
        <w:rPr>
          <w:noProof/>
          <w:lang w:eastAsia="fr-FR"/>
        </w:rPr>
      </w:pPr>
    </w:p>
    <w:p w:rsidR="00FB7E04" w:rsidRPr="009C61AA" w:rsidRDefault="00FB7E04" w:rsidP="00FB7E04">
      <w:pPr>
        <w:spacing w:line="240" w:lineRule="auto"/>
        <w:contextualSpacing/>
        <w:jc w:val="both"/>
        <w:rPr>
          <w:b/>
          <w:bCs/>
          <w:noProof/>
          <w:lang w:eastAsia="fr-FR"/>
        </w:rPr>
      </w:pPr>
      <w:r w:rsidRPr="005B3BF2">
        <w:rPr>
          <w:b/>
          <w:bCs/>
          <w:noProof/>
          <w:lang w:eastAsia="fr-FR"/>
        </w:rPr>
        <w:drawing>
          <wp:anchor distT="107950" distB="107950" distL="114300" distR="114300" simplePos="0" relativeHeight="251668480" behindDoc="0" locked="0" layoutInCell="1" allowOverlap="1" wp14:anchorId="0A76F16F" wp14:editId="1018D52B">
            <wp:simplePos x="0" y="0"/>
            <wp:positionH relativeFrom="column">
              <wp:posOffset>3810</wp:posOffset>
            </wp:positionH>
            <wp:positionV relativeFrom="paragraph">
              <wp:posOffset>458470</wp:posOffset>
            </wp:positionV>
            <wp:extent cx="3304540" cy="191389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4540" cy="191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61AA">
        <w:rPr>
          <w:b/>
          <w:bCs/>
          <w:noProof/>
          <w:lang w:eastAsia="fr-FR"/>
        </w:rPr>
        <w:t>Syntax</w:t>
      </w:r>
      <w:r w:rsidR="005B3BF2" w:rsidRPr="009C61AA">
        <w:rPr>
          <w:b/>
          <w:bCs/>
          <w:noProof/>
          <w:lang w:eastAsia="fr-FR"/>
        </w:rPr>
        <w:t>e</w:t>
      </w:r>
    </w:p>
    <w:p w:rsidR="00FB7E04" w:rsidRPr="009C61AA" w:rsidRDefault="005B3BF2" w:rsidP="00AF245F">
      <w:pPr>
        <w:spacing w:line="240" w:lineRule="auto"/>
        <w:contextualSpacing/>
        <w:jc w:val="both"/>
        <w:rPr>
          <w:noProof/>
          <w:lang w:eastAsia="fr-FR"/>
        </w:rPr>
      </w:pPr>
      <w:r w:rsidRPr="009C61AA">
        <w:rPr>
          <w:noProof/>
          <w:lang w:eastAsia="fr-FR"/>
        </w:rPr>
        <w:t xml:space="preserve">L’instruction </w:t>
      </w:r>
      <w:r w:rsidR="00AF245F" w:rsidRPr="009C61AA">
        <w:rPr>
          <w:noProof/>
          <w:lang w:eastAsia="fr-FR"/>
        </w:rPr>
        <w:t>if a la syntaxe suivante en Maple:</w:t>
      </w:r>
    </w:p>
    <w:p w:rsidR="00FB7E04" w:rsidRPr="009C61AA" w:rsidRDefault="00AF245F" w:rsidP="00AF245F">
      <w:pPr>
        <w:spacing w:line="240" w:lineRule="auto"/>
        <w:contextualSpacing/>
        <w:jc w:val="both"/>
        <w:rPr>
          <w:noProof/>
          <w:lang w:eastAsia="fr-FR"/>
        </w:rPr>
      </w:pPr>
      <w:r w:rsidRPr="00AF245F">
        <w:rPr>
          <w:noProof/>
          <w:lang w:eastAsia="fr-FR"/>
        </w:rPr>
        <w:t>Les expressions conditionnelles (conditional_expression1, conditional_expression2, ...)</w:t>
      </w:r>
      <w:r>
        <w:rPr>
          <w:noProof/>
          <w:lang w:eastAsia="fr-FR"/>
        </w:rPr>
        <w:t xml:space="preserve"> peuvent être n’impporte quelle expression boléenne. On peut construire les expressions booléenne en utilisant :</w:t>
      </w:r>
    </w:p>
    <w:p w:rsidR="00FB7E04" w:rsidRPr="00AF245F" w:rsidRDefault="00FB7E04" w:rsidP="00AF245F">
      <w:pPr>
        <w:spacing w:line="240" w:lineRule="auto"/>
        <w:contextualSpacing/>
        <w:jc w:val="both"/>
        <w:rPr>
          <w:noProof/>
          <w:lang w:eastAsia="fr-FR"/>
        </w:rPr>
      </w:pPr>
      <w:r w:rsidRPr="00AF245F">
        <w:rPr>
          <w:noProof/>
          <w:lang w:eastAsia="fr-FR"/>
        </w:rPr>
        <w:t xml:space="preserve">• </w:t>
      </w:r>
      <w:r w:rsidR="00AF245F" w:rsidRPr="00AF245F">
        <w:rPr>
          <w:noProof/>
          <w:lang w:eastAsia="fr-FR"/>
        </w:rPr>
        <w:t>Les opérateurs relationnels</w:t>
      </w:r>
      <w:r w:rsidR="00AF245F">
        <w:rPr>
          <w:noProof/>
          <w:lang w:eastAsia="fr-FR"/>
        </w:rPr>
        <w:t> :</w:t>
      </w:r>
      <w:r w:rsidR="00AF245F" w:rsidRPr="00AF245F">
        <w:rPr>
          <w:noProof/>
          <w:lang w:eastAsia="fr-FR"/>
        </w:rPr>
        <w:t xml:space="preserve"> </w:t>
      </w:r>
      <w:r w:rsidRPr="00AF245F">
        <w:rPr>
          <w:noProof/>
          <w:lang w:eastAsia="fr-FR"/>
        </w:rPr>
        <w:t>&lt;, &lt;=, =, &gt;=, &gt;, &lt;&gt;</w:t>
      </w:r>
    </w:p>
    <w:p w:rsidR="00FB7E04" w:rsidRPr="00AF245F" w:rsidRDefault="00FB7E04" w:rsidP="00AF245F">
      <w:pPr>
        <w:spacing w:line="240" w:lineRule="auto"/>
        <w:contextualSpacing/>
        <w:jc w:val="both"/>
        <w:rPr>
          <w:noProof/>
          <w:lang w:eastAsia="fr-FR"/>
        </w:rPr>
      </w:pPr>
      <w:r w:rsidRPr="00AF245F">
        <w:rPr>
          <w:noProof/>
          <w:lang w:eastAsia="fr-FR"/>
        </w:rPr>
        <w:t xml:space="preserve">• </w:t>
      </w:r>
      <w:r w:rsidR="00AF245F" w:rsidRPr="00AF245F">
        <w:rPr>
          <w:noProof/>
          <w:lang w:eastAsia="fr-FR"/>
        </w:rPr>
        <w:t>Les opérateurs logiques</w:t>
      </w:r>
      <w:r w:rsidR="00AF245F">
        <w:rPr>
          <w:noProof/>
          <w:lang w:eastAsia="fr-FR"/>
        </w:rPr>
        <w:t xml:space="preserve"> : </w:t>
      </w:r>
      <w:r w:rsidRPr="00AF245F">
        <w:rPr>
          <w:noProof/>
          <w:lang w:eastAsia="fr-FR"/>
        </w:rPr>
        <w:t>and, or, xor, implies, not</w:t>
      </w:r>
    </w:p>
    <w:p w:rsidR="00FB7E04" w:rsidRPr="00AF245F" w:rsidRDefault="00FB7E04" w:rsidP="00AF245F">
      <w:pPr>
        <w:spacing w:line="240" w:lineRule="auto"/>
        <w:contextualSpacing/>
        <w:jc w:val="both"/>
        <w:rPr>
          <w:noProof/>
          <w:lang w:eastAsia="fr-FR"/>
        </w:rPr>
      </w:pPr>
      <w:r w:rsidRPr="00AF245F">
        <w:rPr>
          <w:noProof/>
          <w:lang w:eastAsia="fr-FR"/>
        </w:rPr>
        <w:t xml:space="preserve">• </w:t>
      </w:r>
      <w:r w:rsidR="00AF245F" w:rsidRPr="00AF245F">
        <w:rPr>
          <w:noProof/>
          <w:lang w:eastAsia="fr-FR"/>
        </w:rPr>
        <w:t>Les noms logiques</w:t>
      </w:r>
      <w:r w:rsidR="00AF245F">
        <w:rPr>
          <w:noProof/>
          <w:lang w:eastAsia="fr-FR"/>
        </w:rPr>
        <w:t xml:space="preserve"> : </w:t>
      </w:r>
      <w:r w:rsidRPr="00AF245F">
        <w:rPr>
          <w:noProof/>
          <w:lang w:eastAsia="fr-FR"/>
        </w:rPr>
        <w:t xml:space="preserve"> true, false, FAIL</w:t>
      </w:r>
    </w:p>
    <w:p w:rsidR="00FB7E04" w:rsidRPr="009C61AA" w:rsidRDefault="00AF245F" w:rsidP="00AF245F">
      <w:pPr>
        <w:spacing w:line="240" w:lineRule="auto"/>
        <w:contextualSpacing/>
        <w:jc w:val="both"/>
        <w:rPr>
          <w:noProof/>
          <w:lang w:eastAsia="fr-FR"/>
        </w:rPr>
      </w:pPr>
      <w:r>
        <w:rPr>
          <w:noProof/>
          <w:lang w:eastAsia="fr-FR"/>
        </w:rPr>
        <w:t xml:space="preserve">La séquences d’instructions </w:t>
      </w:r>
      <w:r w:rsidRPr="00AF245F">
        <w:rPr>
          <w:noProof/>
          <w:lang w:eastAsia="fr-FR"/>
        </w:rPr>
        <w:t>(statement_sequence1, statement_sequence2, ..., statement_sequenceN)</w:t>
      </w:r>
      <w:r>
        <w:rPr>
          <w:noProof/>
          <w:lang w:eastAsia="fr-FR"/>
        </w:rPr>
        <w:t xml:space="preserve"> peuvent être n’importe quelle instruction Maple, l’instruction if incluse.</w:t>
      </w:r>
    </w:p>
    <w:p w:rsidR="00FB7E04" w:rsidRPr="009C61AA" w:rsidRDefault="00AF245F" w:rsidP="00AF245F">
      <w:pPr>
        <w:spacing w:line="240" w:lineRule="auto"/>
        <w:contextualSpacing/>
        <w:jc w:val="both"/>
        <w:rPr>
          <w:noProof/>
          <w:lang w:eastAsia="fr-FR"/>
        </w:rPr>
      </w:pPr>
      <w:r w:rsidRPr="00AF245F">
        <w:rPr>
          <w:noProof/>
          <w:lang w:eastAsia="fr-FR"/>
        </w:rPr>
        <w:t xml:space="preserve">La clause elif est optionnelle. </w:t>
      </w:r>
      <w:r>
        <w:rPr>
          <w:noProof/>
          <w:lang w:eastAsia="fr-FR"/>
        </w:rPr>
        <w:t>On peut en spécifier n’importe quel nombre.</w:t>
      </w:r>
    </w:p>
    <w:p w:rsidR="00FB7E04" w:rsidRPr="009C61AA" w:rsidRDefault="004920C9" w:rsidP="004920C9">
      <w:pPr>
        <w:spacing w:line="240" w:lineRule="auto"/>
        <w:contextualSpacing/>
        <w:jc w:val="both"/>
        <w:rPr>
          <w:noProof/>
          <w:lang w:eastAsia="fr-FR"/>
        </w:rPr>
      </w:pPr>
      <w:r w:rsidRPr="004920C9">
        <w:rPr>
          <w:noProof/>
          <w:lang w:eastAsia="fr-FR"/>
        </w:rPr>
        <w:t>La clause else est optionnelle.</w:t>
      </w:r>
    </w:p>
    <w:p w:rsidR="007F1310" w:rsidRPr="009C61AA" w:rsidRDefault="007F1310" w:rsidP="00FB7E04">
      <w:pPr>
        <w:spacing w:line="240" w:lineRule="auto"/>
        <w:contextualSpacing/>
        <w:jc w:val="both"/>
        <w:rPr>
          <w:noProof/>
          <w:lang w:eastAsia="fr-FR"/>
        </w:rPr>
      </w:pPr>
    </w:p>
    <w:p w:rsidR="00FB7E04" w:rsidRPr="009C61AA" w:rsidRDefault="004920C9" w:rsidP="004920C9">
      <w:pPr>
        <w:spacing w:line="240" w:lineRule="auto"/>
        <w:contextualSpacing/>
        <w:jc w:val="both"/>
        <w:rPr>
          <w:b/>
          <w:bCs/>
          <w:noProof/>
          <w:lang w:eastAsia="fr-FR"/>
        </w:rPr>
      </w:pPr>
      <w:r w:rsidRPr="009C61AA">
        <w:rPr>
          <w:b/>
          <w:bCs/>
          <w:noProof/>
          <w:lang w:eastAsia="fr-FR"/>
        </w:rPr>
        <w:t>Instructions if Simples</w:t>
      </w:r>
    </w:p>
    <w:p w:rsidR="004920C9" w:rsidRPr="009C61AA" w:rsidRDefault="004920C9" w:rsidP="00FB7E04">
      <w:pPr>
        <w:spacing w:line="240" w:lineRule="auto"/>
        <w:contextualSpacing/>
        <w:jc w:val="both"/>
        <w:rPr>
          <w:noProof/>
          <w:lang w:eastAsia="fr-FR"/>
        </w:rPr>
      </w:pPr>
    </w:p>
    <w:p w:rsidR="00FB7E04" w:rsidRPr="009C61AA" w:rsidRDefault="004920C9" w:rsidP="004920C9">
      <w:pPr>
        <w:spacing w:line="240" w:lineRule="auto"/>
        <w:contextualSpacing/>
        <w:jc w:val="both"/>
        <w:rPr>
          <w:noProof/>
          <w:lang w:eastAsia="fr-FR"/>
        </w:rPr>
      </w:pPr>
      <w:r w:rsidRPr="004920C9">
        <w:rPr>
          <w:noProof/>
          <w:lang w:eastAsia="fr-FR"/>
        </w:rPr>
        <w:t>L’instruction if la plus simple a une seule expression conditionnelle seulement.</w:t>
      </w:r>
      <w:r w:rsidR="007F1310" w:rsidRPr="007F1310">
        <w:rPr>
          <w:noProof/>
          <w:lang w:eastAsia="fr-FR"/>
        </w:rPr>
        <w:drawing>
          <wp:anchor distT="107950" distB="107950" distL="114300" distR="114300" simplePos="0" relativeHeight="251669504" behindDoc="0" locked="0" layoutInCell="1" allowOverlap="1" wp14:anchorId="3E4B7B9B" wp14:editId="70D1B0DD">
            <wp:simplePos x="0" y="0"/>
            <wp:positionH relativeFrom="column">
              <wp:posOffset>3810</wp:posOffset>
            </wp:positionH>
            <wp:positionV relativeFrom="paragraph">
              <wp:posOffset>287655</wp:posOffset>
            </wp:positionV>
            <wp:extent cx="3037840" cy="608965"/>
            <wp:effectExtent l="0" t="0" r="0" b="635"/>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7840" cy="608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310" w:rsidRPr="007F1310" w:rsidRDefault="004920C9" w:rsidP="004920C9">
      <w:pPr>
        <w:spacing w:line="240" w:lineRule="auto"/>
        <w:contextualSpacing/>
        <w:jc w:val="both"/>
        <w:rPr>
          <w:noProof/>
          <w:lang w:val="en-US" w:eastAsia="fr-FR"/>
        </w:rPr>
      </w:pPr>
      <w:r w:rsidRPr="004920C9">
        <w:rPr>
          <w:noProof/>
          <w:lang w:eastAsia="fr-FR"/>
        </w:rPr>
        <w:t xml:space="preserve">Si l’expression conditionnelle est évaluée à </w:t>
      </w:r>
      <w:r>
        <w:rPr>
          <w:noProof/>
          <w:lang w:eastAsia="fr-FR"/>
        </w:rPr>
        <w:t>true, la séquence d’instructions est exécutée. Sinon, Maple quitte immédiatemment l’instruction if.</w:t>
      </w:r>
    </w:p>
    <w:p w:rsidR="00B01B42" w:rsidRDefault="004920C9" w:rsidP="007F1310">
      <w:pPr>
        <w:spacing w:line="240" w:lineRule="auto"/>
        <w:contextualSpacing/>
        <w:jc w:val="both"/>
        <w:rPr>
          <w:noProof/>
          <w:lang w:val="en-US" w:eastAsia="fr-FR"/>
        </w:rPr>
      </w:pPr>
      <w:r>
        <w:rPr>
          <w:noProof/>
          <w:lang w:val="en-US" w:eastAsia="fr-FR"/>
        </w:rPr>
        <w:t>Exemple</w:t>
      </w:r>
      <w:r w:rsidR="007F1310" w:rsidRPr="007F1310">
        <w:rPr>
          <w:noProof/>
          <w:lang w:val="en-US" w:eastAsia="fr-FR"/>
        </w:rPr>
        <w:t>:</w:t>
      </w:r>
    </w:p>
    <w:p w:rsidR="007F1310" w:rsidRPr="004920C9" w:rsidRDefault="004920C9" w:rsidP="007F1310">
      <w:pPr>
        <w:spacing w:line="240" w:lineRule="auto"/>
        <w:contextualSpacing/>
        <w:jc w:val="both"/>
        <w:rPr>
          <w:i/>
          <w:iCs/>
          <w:noProof/>
          <w:lang w:val="en-US" w:eastAsia="fr-FR"/>
        </w:rPr>
      </w:pPr>
      <m:oMathPara>
        <m:oMathParaPr>
          <m:jc m:val="left"/>
        </m:oMathParaPr>
        <m:oMath>
          <m:r>
            <w:rPr>
              <w:rFonts w:ascii="Cambria Math" w:hAnsi="Cambria Math"/>
              <w:noProof/>
              <w:color w:val="C00000"/>
              <w:lang w:val="en-US" w:eastAsia="fr-FR"/>
            </w:rPr>
            <m:t>&gt; x := 1173:</m:t>
          </m:r>
        </m:oMath>
      </m:oMathPara>
    </w:p>
    <w:p w:rsidR="007F1310" w:rsidRPr="004920C9" w:rsidRDefault="004920C9" w:rsidP="007F1310">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lang w:val="en-US" w:eastAsia="fr-FR"/>
            </w:rPr>
            <w:lastRenderedPageBreak/>
            <m:t>&gt;</m:t>
          </m:r>
          <m:r>
            <w:rPr>
              <w:rFonts w:ascii="Cambria Math" w:hAnsi="Cambria Math"/>
              <w:noProof/>
              <w:color w:val="C00000"/>
              <w:lang w:val="en-US" w:eastAsia="fr-FR"/>
            </w:rPr>
            <m:t>if not isprime(x) then</m:t>
          </m:r>
        </m:oMath>
      </m:oMathPara>
    </w:p>
    <w:p w:rsidR="007F1310" w:rsidRPr="004920C9" w:rsidRDefault="004920C9" w:rsidP="007F1310">
      <w:pPr>
        <w:spacing w:line="240" w:lineRule="auto"/>
        <w:ind w:firstLine="708"/>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ifactor(x);</m:t>
          </m:r>
        </m:oMath>
      </m:oMathPara>
    </w:p>
    <w:p w:rsidR="007F1310" w:rsidRPr="004920C9" w:rsidRDefault="004920C9" w:rsidP="007F1310">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 xml:space="preserve">  end if;</m:t>
          </m:r>
        </m:oMath>
      </m:oMathPara>
    </w:p>
    <w:p w:rsidR="007F1310" w:rsidRPr="00E174A8" w:rsidRDefault="005B2E15" w:rsidP="007F1310">
      <w:pPr>
        <w:spacing w:line="240" w:lineRule="auto"/>
        <w:contextualSpacing/>
        <w:jc w:val="both"/>
        <w:rPr>
          <w:rFonts w:eastAsiaTheme="minorEastAsia"/>
          <w:i/>
          <w:iCs/>
          <w:noProof/>
          <w:color w:val="002060"/>
          <w:lang w:val="en-US" w:eastAsia="fr-FR"/>
        </w:rPr>
      </w:pPr>
      <m:oMathPara>
        <m:oMath>
          <m:d>
            <m:dPr>
              <m:ctrlPr>
                <w:rPr>
                  <w:rFonts w:ascii="Cambria Math" w:hAnsi="Cambria Math"/>
                  <w:i/>
                  <w:iCs/>
                  <w:noProof/>
                  <w:color w:val="002060"/>
                  <w:lang w:val="en-US" w:eastAsia="fr-FR"/>
                </w:rPr>
              </m:ctrlPr>
            </m:dPr>
            <m:e>
              <m:r>
                <w:rPr>
                  <w:rFonts w:ascii="Cambria Math" w:hAnsi="Cambria Math"/>
                  <w:noProof/>
                  <w:color w:val="002060"/>
                  <w:lang w:val="en-US" w:eastAsia="fr-FR"/>
                </w:rPr>
                <m:t>3</m:t>
              </m:r>
            </m:e>
          </m:d>
          <m:r>
            <w:rPr>
              <w:rFonts w:ascii="Cambria Math" w:hAnsi="Cambria Math"/>
              <w:noProof/>
              <w:color w:val="002060"/>
              <w:lang w:val="en-US" w:eastAsia="fr-FR"/>
            </w:rPr>
            <m:t xml:space="preserve"> </m:t>
          </m:r>
          <m:d>
            <m:dPr>
              <m:ctrlPr>
                <w:rPr>
                  <w:rFonts w:ascii="Cambria Math" w:hAnsi="Cambria Math"/>
                  <w:i/>
                  <w:iCs/>
                  <w:noProof/>
                  <w:color w:val="002060"/>
                  <w:lang w:val="en-US" w:eastAsia="fr-FR"/>
                </w:rPr>
              </m:ctrlPr>
            </m:dPr>
            <m:e>
              <m:r>
                <w:rPr>
                  <w:rFonts w:ascii="Cambria Math" w:hAnsi="Cambria Math"/>
                  <w:noProof/>
                  <w:color w:val="002060"/>
                  <w:lang w:val="en-US" w:eastAsia="fr-FR"/>
                </w:rPr>
                <m:t>17</m:t>
              </m:r>
            </m:e>
          </m:d>
          <m:r>
            <w:rPr>
              <w:rFonts w:ascii="Cambria Math" w:hAnsi="Cambria Math"/>
              <w:noProof/>
              <w:color w:val="002060"/>
              <w:lang w:val="en-US" w:eastAsia="fr-FR"/>
            </w:rPr>
            <m:t xml:space="preserve"> (23)</m:t>
          </m:r>
        </m:oMath>
      </m:oMathPara>
    </w:p>
    <w:p w:rsidR="007F1310" w:rsidRDefault="007F1310" w:rsidP="007F1310">
      <w:pPr>
        <w:spacing w:line="240" w:lineRule="auto"/>
        <w:contextualSpacing/>
        <w:jc w:val="both"/>
        <w:rPr>
          <w:noProof/>
          <w:lang w:val="en-US" w:eastAsia="fr-FR"/>
        </w:rPr>
      </w:pPr>
    </w:p>
    <w:p w:rsidR="007F1310" w:rsidRPr="004920C9" w:rsidRDefault="004920C9" w:rsidP="007F1310">
      <w:pPr>
        <w:spacing w:line="240" w:lineRule="auto"/>
        <w:contextualSpacing/>
        <w:jc w:val="both"/>
        <w:rPr>
          <w:b/>
          <w:bCs/>
          <w:noProof/>
          <w:lang w:eastAsia="fr-FR"/>
        </w:rPr>
      </w:pPr>
      <w:r w:rsidRPr="004920C9">
        <w:rPr>
          <w:b/>
          <w:bCs/>
          <w:noProof/>
          <w:lang w:eastAsia="fr-FR"/>
        </w:rPr>
        <w:t>Clause elses</w:t>
      </w:r>
    </w:p>
    <w:p w:rsidR="007F1310" w:rsidRPr="009C61AA" w:rsidRDefault="004920C9" w:rsidP="002F0095">
      <w:pPr>
        <w:spacing w:line="240" w:lineRule="auto"/>
        <w:contextualSpacing/>
        <w:jc w:val="both"/>
        <w:rPr>
          <w:noProof/>
          <w:lang w:eastAsia="fr-FR"/>
        </w:rPr>
      </w:pPr>
      <w:r w:rsidRPr="004920C9">
        <w:rPr>
          <w:noProof/>
          <w:lang w:eastAsia="fr-FR"/>
        </w:rPr>
        <w:t xml:space="preserve">Dans une instruction if simple avec une clause else, si l’évaluation des expressions conditionnelles retourne false ou FAIL, Maple exécute </w:t>
      </w:r>
      <w:r w:rsidR="002F0095">
        <w:rPr>
          <w:noProof/>
          <w:lang w:eastAsia="fr-FR"/>
        </w:rPr>
        <w:t>la séquence d’instructions dans la clause else.</w:t>
      </w:r>
    </w:p>
    <w:p w:rsidR="007F1310" w:rsidRPr="007F1310" w:rsidRDefault="002F0095" w:rsidP="007F1310">
      <w:pPr>
        <w:spacing w:line="240" w:lineRule="auto"/>
        <w:contextualSpacing/>
        <w:jc w:val="both"/>
        <w:rPr>
          <w:noProof/>
          <w:lang w:val="en-US" w:eastAsia="fr-FR"/>
        </w:rPr>
      </w:pPr>
      <w:r>
        <w:rPr>
          <w:noProof/>
          <w:lang w:val="en-US" w:eastAsia="fr-FR"/>
        </w:rPr>
        <w:t xml:space="preserve">Exemple </w:t>
      </w:r>
      <w:r w:rsidR="007F1310" w:rsidRPr="007F1310">
        <w:rPr>
          <w:noProof/>
          <w:lang w:val="en-US" w:eastAsia="fr-FR"/>
        </w:rPr>
        <w:t>:</w:t>
      </w:r>
    </w:p>
    <w:p w:rsidR="007F1310" w:rsidRPr="002F0095" w:rsidRDefault="002F0095" w:rsidP="007F1310">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lang w:val="en-US" w:eastAsia="fr-FR"/>
            </w:rPr>
            <m:t>&gt;</m:t>
          </m:r>
          <m:r>
            <w:rPr>
              <w:rFonts w:ascii="Cambria Math" w:hAnsi="Cambria Math"/>
              <w:noProof/>
              <w:color w:val="C00000"/>
              <w:lang w:val="en-US" w:eastAsia="fr-FR"/>
            </w:rPr>
            <m:t>if false then</m:t>
          </m:r>
        </m:oMath>
      </m:oMathPara>
    </w:p>
    <w:p w:rsidR="007F1310" w:rsidRPr="002F0095" w:rsidRDefault="002F0095" w:rsidP="004A1A47">
      <w:pPr>
        <w:spacing w:line="240" w:lineRule="auto"/>
        <w:ind w:firstLine="708"/>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"if statement";</m:t>
          </m:r>
        </m:oMath>
      </m:oMathPara>
    </w:p>
    <w:p w:rsidR="007F1310" w:rsidRPr="002F0095" w:rsidRDefault="002F0095" w:rsidP="007F1310">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 xml:space="preserve">  else</m:t>
          </m:r>
        </m:oMath>
      </m:oMathPara>
    </w:p>
    <w:p w:rsidR="007F1310" w:rsidRPr="002F0095" w:rsidRDefault="002F0095" w:rsidP="004A1A47">
      <w:pPr>
        <w:spacing w:line="240" w:lineRule="auto"/>
        <w:ind w:firstLine="708"/>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"else statement";</m:t>
          </m:r>
        </m:oMath>
      </m:oMathPara>
    </w:p>
    <w:p w:rsidR="007F1310" w:rsidRPr="002F0095" w:rsidRDefault="002F0095" w:rsidP="007F1310">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end if;</m:t>
          </m:r>
        </m:oMath>
      </m:oMathPara>
    </w:p>
    <w:p w:rsidR="00B01B42" w:rsidRDefault="00B01B42" w:rsidP="00B01B42">
      <w:pPr>
        <w:spacing w:line="240" w:lineRule="auto"/>
        <w:contextualSpacing/>
        <w:jc w:val="both"/>
        <w:rPr>
          <w:noProof/>
          <w:lang w:val="en-US" w:eastAsia="fr-FR"/>
        </w:rPr>
      </w:pPr>
    </w:p>
    <w:p w:rsidR="004A1A47" w:rsidRPr="002F0095" w:rsidRDefault="002F0095" w:rsidP="004A1A47">
      <w:pPr>
        <w:spacing w:line="240" w:lineRule="auto"/>
        <w:contextualSpacing/>
        <w:jc w:val="both"/>
        <w:rPr>
          <w:b/>
          <w:bCs/>
          <w:noProof/>
          <w:lang w:eastAsia="fr-FR"/>
        </w:rPr>
      </w:pPr>
      <w:r w:rsidRPr="002F0095">
        <w:rPr>
          <w:b/>
          <w:bCs/>
          <w:noProof/>
          <w:lang w:eastAsia="fr-FR"/>
        </w:rPr>
        <w:t>Clauses elif</w:t>
      </w:r>
    </w:p>
    <w:p w:rsidR="004A1A47" w:rsidRPr="009C61AA" w:rsidRDefault="002F0095" w:rsidP="002F0095">
      <w:pPr>
        <w:spacing w:line="240" w:lineRule="auto"/>
        <w:contextualSpacing/>
        <w:jc w:val="both"/>
        <w:rPr>
          <w:noProof/>
          <w:lang w:eastAsia="fr-FR"/>
        </w:rPr>
      </w:pPr>
      <w:r w:rsidRPr="002F0095">
        <w:rPr>
          <w:noProof/>
          <w:lang w:eastAsia="fr-FR"/>
        </w:rPr>
        <w:t>Dans une instruction if avec des clauses elif, Maple évalue les expressions conditionnelles dans l’ordre jusqu’</w:t>
      </w:r>
      <w:r>
        <w:rPr>
          <w:noProof/>
          <w:lang w:eastAsia="fr-FR"/>
        </w:rPr>
        <w:t>à ce que l’une d’elles retourne true. Maple exécute la séquence d’instructione correspondante, et quitte l’instruction if. Si aucune évaluation ne retourne true, Maple quitte l’instruction if.</w:t>
      </w:r>
    </w:p>
    <w:p w:rsidR="002F0095" w:rsidRPr="009C61AA" w:rsidRDefault="002F0095" w:rsidP="002F0095">
      <w:pPr>
        <w:spacing w:line="240" w:lineRule="auto"/>
        <w:contextualSpacing/>
        <w:jc w:val="both"/>
        <w:rPr>
          <w:noProof/>
          <w:lang w:eastAsia="fr-FR"/>
        </w:rPr>
      </w:pPr>
    </w:p>
    <w:p w:rsidR="004A1A47" w:rsidRPr="00A82F48" w:rsidRDefault="00A82F48" w:rsidP="00E209B1">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lang w:val="en-US" w:eastAsia="fr-FR"/>
            </w:rPr>
            <m:t>&gt;</m:t>
          </m:r>
          <m:r>
            <w:rPr>
              <w:rFonts w:ascii="Cambria Math" w:hAnsi="Cambria Math"/>
              <w:noProof/>
              <w:color w:val="C00000"/>
              <w:lang w:val="en-US" w:eastAsia="fr-FR"/>
            </w:rPr>
            <m:t>x := 11:</m:t>
          </m:r>
        </m:oMath>
      </m:oMathPara>
    </w:p>
    <w:p w:rsidR="004A1A47" w:rsidRPr="00A82F48" w:rsidRDefault="00A82F48" w:rsidP="00E209B1">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&gt;if not type(x, integer) then</m:t>
          </m:r>
        </m:oMath>
      </m:oMathPara>
    </w:p>
    <w:p w:rsidR="004A1A47" w:rsidRPr="00A82F48" w:rsidRDefault="00A82F48" w:rsidP="00E209B1">
      <w:pPr>
        <w:spacing w:line="240" w:lineRule="auto"/>
        <w:ind w:firstLine="708"/>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printf("%a is not an integer.", x);</m:t>
          </m:r>
        </m:oMath>
      </m:oMathPara>
    </w:p>
    <w:p w:rsidR="004A1A47" w:rsidRPr="00A82F48" w:rsidRDefault="00A82F48" w:rsidP="004A1A47">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 xml:space="preserve">  elif x &gt;= 10 then</m:t>
          </m:r>
        </m:oMath>
      </m:oMathPara>
    </w:p>
    <w:p w:rsidR="004A1A47" w:rsidRPr="00A82F48" w:rsidRDefault="00A82F48" w:rsidP="00E209B1">
      <w:pPr>
        <w:spacing w:line="240" w:lineRule="auto"/>
        <w:ind w:firstLine="708"/>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printf("%a is an integer with more than one digit.", x);</m:t>
          </m:r>
        </m:oMath>
      </m:oMathPara>
    </w:p>
    <w:p w:rsidR="004A1A47" w:rsidRPr="00A82F48" w:rsidRDefault="00A82F48" w:rsidP="004A1A47">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 xml:space="preserve">  elif x &gt;= 0 then</m:t>
          </m:r>
        </m:oMath>
      </m:oMathPara>
    </w:p>
    <w:p w:rsidR="004A1A47" w:rsidRPr="00A82F48" w:rsidRDefault="00A82F48" w:rsidP="00E209B1">
      <w:pPr>
        <w:spacing w:line="240" w:lineRule="auto"/>
        <w:ind w:firstLine="708"/>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printf("%a is an integer with one digit.", x);</m:t>
          </m:r>
        </m:oMath>
      </m:oMathPara>
    </w:p>
    <w:p w:rsidR="004A1A47" w:rsidRPr="00A82F48" w:rsidRDefault="00A82F48" w:rsidP="004A1A47">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end if;</m:t>
          </m:r>
        </m:oMath>
      </m:oMathPara>
    </w:p>
    <w:p w:rsidR="004A1A47" w:rsidRPr="00A82F48" w:rsidRDefault="00A82F48" w:rsidP="00E209B1">
      <w:pPr>
        <w:spacing w:line="240" w:lineRule="auto"/>
        <w:ind w:left="2124" w:firstLine="708"/>
        <w:contextualSpacing/>
        <w:jc w:val="both"/>
        <w:rPr>
          <w:rFonts w:ascii="Cambria Math" w:hAnsi="Cambria Math"/>
          <w:noProof/>
          <w:color w:val="002060"/>
          <w:lang w:val="en-US" w:eastAsia="fr-FR"/>
          <w:oMath/>
        </w:rPr>
      </w:pPr>
      <m:oMathPara>
        <m:oMathParaPr>
          <m:jc m:val="center"/>
        </m:oMathParaPr>
        <m:oMath>
          <m:r>
            <w:rPr>
              <w:rFonts w:ascii="Cambria Math" w:hAnsi="Cambria Math"/>
              <w:noProof/>
              <w:color w:val="C00000"/>
              <w:lang w:val="en-US" w:eastAsia="fr-FR"/>
            </w:rPr>
            <m:t>1</m:t>
          </m:r>
          <m:r>
            <w:rPr>
              <w:rFonts w:ascii="Cambria Math" w:hAnsi="Cambria Math"/>
              <w:noProof/>
              <w:color w:val="002060"/>
              <w:lang w:val="en-US" w:eastAsia="fr-FR"/>
            </w:rPr>
            <m:t>1 is an integer with more than one digit.</m:t>
          </m:r>
        </m:oMath>
      </m:oMathPara>
    </w:p>
    <w:p w:rsidR="00E209B1" w:rsidRPr="004A1A47" w:rsidRDefault="00E209B1" w:rsidP="004A1A47">
      <w:pPr>
        <w:spacing w:line="240" w:lineRule="auto"/>
        <w:contextualSpacing/>
        <w:jc w:val="both"/>
        <w:rPr>
          <w:noProof/>
          <w:lang w:val="en-US" w:eastAsia="fr-FR"/>
        </w:rPr>
      </w:pPr>
    </w:p>
    <w:p w:rsidR="004A1A47" w:rsidRPr="009C61AA" w:rsidRDefault="00A82F48" w:rsidP="002224CB">
      <w:pPr>
        <w:spacing w:line="240" w:lineRule="auto"/>
        <w:contextualSpacing/>
        <w:jc w:val="both"/>
        <w:rPr>
          <w:noProof/>
          <w:lang w:eastAsia="fr-FR"/>
        </w:rPr>
      </w:pPr>
      <w:r w:rsidRPr="00A82F48">
        <w:rPr>
          <w:b/>
          <w:bCs/>
          <w:noProof/>
          <w:lang w:eastAsia="fr-FR"/>
        </w:rPr>
        <w:t xml:space="preserve">L’ordre des clauses elif : </w:t>
      </w:r>
      <w:r w:rsidRPr="00A82F48">
        <w:rPr>
          <w:noProof/>
          <w:lang w:eastAsia="fr-FR"/>
        </w:rPr>
        <w:t>Une séquence d’instructions d’une clause elif n’est exécutée que lorsque l’évaluations des expressions conditionnelles précédentes retourne false  ou FAIL</w:t>
      </w:r>
      <w:r>
        <w:rPr>
          <w:noProof/>
          <w:lang w:eastAsia="fr-FR"/>
        </w:rPr>
        <w:t>, et l’évaluation de sa condition conditionnelles retourne true.</w:t>
      </w:r>
      <w:r w:rsidR="002224CB">
        <w:rPr>
          <w:noProof/>
          <w:lang w:eastAsia="fr-FR"/>
        </w:rPr>
        <w:t xml:space="preserve"> </w:t>
      </w:r>
      <w:r w:rsidR="002224CB" w:rsidRPr="002224CB">
        <w:rPr>
          <w:noProof/>
          <w:lang w:eastAsia="fr-FR"/>
        </w:rPr>
        <w:t>Ceci veut dire que le changement de l’ordre des clause elif</w:t>
      </w:r>
      <w:r w:rsidR="002224CB">
        <w:rPr>
          <w:noProof/>
          <w:lang w:eastAsia="fr-FR"/>
        </w:rPr>
        <w:t xml:space="preserve"> pourrait changer le comportement de l’instruction if.</w:t>
      </w:r>
    </w:p>
    <w:p w:rsidR="004A1A47" w:rsidRPr="009C61AA" w:rsidRDefault="002224CB" w:rsidP="002224CB">
      <w:pPr>
        <w:spacing w:line="240" w:lineRule="auto"/>
        <w:contextualSpacing/>
        <w:jc w:val="both"/>
        <w:rPr>
          <w:noProof/>
          <w:lang w:eastAsia="fr-FR"/>
        </w:rPr>
      </w:pPr>
      <w:r w:rsidRPr="009C61AA">
        <w:rPr>
          <w:noProof/>
          <w:lang w:eastAsia="fr-FR"/>
        </w:rPr>
        <w:t>Dans ce qui suit l’ordre des clauses elif faux.</w:t>
      </w:r>
    </w:p>
    <w:p w:rsidR="002224CB" w:rsidRPr="009C61AA" w:rsidRDefault="002224CB" w:rsidP="002224CB">
      <w:pPr>
        <w:spacing w:line="240" w:lineRule="auto"/>
        <w:contextualSpacing/>
        <w:jc w:val="both"/>
        <w:rPr>
          <w:noProof/>
          <w:lang w:eastAsia="fr-FR"/>
        </w:rPr>
      </w:pPr>
    </w:p>
    <w:p w:rsidR="004A1A47" w:rsidRPr="002224CB" w:rsidRDefault="002224CB" w:rsidP="00E209B1">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lang w:val="en-US" w:eastAsia="fr-FR"/>
            </w:rPr>
            <m:t>&gt;</m:t>
          </m:r>
          <m:r>
            <w:rPr>
              <w:rFonts w:ascii="Cambria Math" w:hAnsi="Cambria Math"/>
              <w:noProof/>
              <w:color w:val="C00000"/>
              <w:lang w:val="en-US" w:eastAsia="fr-FR"/>
            </w:rPr>
            <m:t>if not(type(x, integer)) then</m:t>
          </m:r>
        </m:oMath>
      </m:oMathPara>
    </w:p>
    <w:p w:rsidR="004A1A47" w:rsidRPr="002224CB" w:rsidRDefault="002224CB" w:rsidP="00E209B1">
      <w:pPr>
        <w:spacing w:line="240" w:lineRule="auto"/>
        <w:ind w:firstLine="708"/>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printf("%a is not an integer.", x);</m:t>
          </m:r>
        </m:oMath>
      </m:oMathPara>
    </w:p>
    <w:p w:rsidR="004A1A47" w:rsidRPr="002224CB" w:rsidRDefault="002224CB" w:rsidP="004A1A47">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 xml:space="preserve">  elif x &gt;= 0 then</m:t>
          </m:r>
        </m:oMath>
      </m:oMathPara>
    </w:p>
    <w:p w:rsidR="004A1A47" w:rsidRPr="002224CB" w:rsidRDefault="002224CB" w:rsidP="00E209B1">
      <w:pPr>
        <w:spacing w:line="240" w:lineRule="auto"/>
        <w:ind w:firstLine="708"/>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printf("%a is an integer with one digit.", x);</m:t>
          </m:r>
        </m:oMath>
      </m:oMathPara>
    </w:p>
    <w:p w:rsidR="004A1A47" w:rsidRPr="002224CB" w:rsidRDefault="002224CB" w:rsidP="004A1A47">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 xml:space="preserve">  elif x &gt;= 10 then</m:t>
          </m:r>
        </m:oMath>
      </m:oMathPara>
    </w:p>
    <w:p w:rsidR="004A1A47" w:rsidRPr="002224CB" w:rsidRDefault="002224CB" w:rsidP="00E209B1">
      <w:pPr>
        <w:spacing w:line="240" w:lineRule="auto"/>
        <w:ind w:left="708"/>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printf("%a is an integer with more than one digit.", x);</m:t>
          </m:r>
        </m:oMath>
      </m:oMathPara>
    </w:p>
    <w:p w:rsidR="004A1A47" w:rsidRPr="002224CB" w:rsidRDefault="002224CB" w:rsidP="004A1A47">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end if;</m:t>
          </m:r>
        </m:oMath>
      </m:oMathPara>
    </w:p>
    <w:p w:rsidR="004A1A47" w:rsidRPr="002224CB" w:rsidRDefault="002224CB" w:rsidP="00E209B1">
      <w:pPr>
        <w:spacing w:line="240" w:lineRule="auto"/>
        <w:ind w:left="2124" w:firstLine="708"/>
        <w:contextualSpacing/>
        <w:jc w:val="both"/>
        <w:rPr>
          <w:rFonts w:ascii="Cambria Math" w:hAnsi="Cambria Math"/>
          <w:noProof/>
          <w:color w:val="002060"/>
          <w:lang w:val="en-US" w:eastAsia="fr-FR"/>
          <w:oMath/>
        </w:rPr>
      </w:pPr>
      <m:oMathPara>
        <m:oMath>
          <m:r>
            <w:rPr>
              <w:rFonts w:ascii="Cambria Math" w:hAnsi="Cambria Math"/>
              <w:noProof/>
              <w:color w:val="002060"/>
              <w:lang w:val="en-US" w:eastAsia="fr-FR"/>
            </w:rPr>
            <m:t>11 is an integer with one digit.</m:t>
          </m:r>
        </m:oMath>
      </m:oMathPara>
    </w:p>
    <w:p w:rsidR="00E209B1" w:rsidRPr="004A1A47" w:rsidRDefault="00E209B1" w:rsidP="00E209B1">
      <w:pPr>
        <w:spacing w:line="240" w:lineRule="auto"/>
        <w:ind w:left="2124" w:firstLine="708"/>
        <w:contextualSpacing/>
        <w:jc w:val="both"/>
        <w:rPr>
          <w:noProof/>
          <w:lang w:val="en-US" w:eastAsia="fr-FR"/>
        </w:rPr>
      </w:pPr>
    </w:p>
    <w:p w:rsidR="004A1A47" w:rsidRPr="009C61AA" w:rsidRDefault="00CC06DD" w:rsidP="00CC06DD">
      <w:pPr>
        <w:spacing w:line="240" w:lineRule="auto"/>
        <w:contextualSpacing/>
        <w:jc w:val="both"/>
        <w:rPr>
          <w:b/>
          <w:bCs/>
          <w:noProof/>
          <w:lang w:eastAsia="fr-FR"/>
        </w:rPr>
      </w:pPr>
      <w:r w:rsidRPr="009C61AA">
        <w:rPr>
          <w:b/>
          <w:bCs/>
          <w:noProof/>
          <w:lang w:eastAsia="fr-FR"/>
        </w:rPr>
        <w:t>Clauses elif et else</w:t>
      </w:r>
    </w:p>
    <w:p w:rsidR="004A1A47" w:rsidRPr="009C61AA" w:rsidRDefault="00CC06DD" w:rsidP="00CC06DD">
      <w:pPr>
        <w:spacing w:line="240" w:lineRule="auto"/>
        <w:contextualSpacing/>
        <w:jc w:val="both"/>
        <w:rPr>
          <w:noProof/>
          <w:lang w:eastAsia="fr-FR"/>
        </w:rPr>
      </w:pPr>
      <w:r>
        <w:rPr>
          <w:noProof/>
          <w:lang w:eastAsia="fr-FR"/>
        </w:rPr>
        <w:t>Dans un instruction avec d</w:t>
      </w:r>
      <w:r w:rsidRPr="00CC06DD">
        <w:rPr>
          <w:noProof/>
          <w:lang w:eastAsia="fr-FR"/>
        </w:rPr>
        <w:t xml:space="preserve">es clauses </w:t>
      </w:r>
      <w:r w:rsidRPr="00CC06DD">
        <w:rPr>
          <w:b/>
          <w:bCs/>
          <w:noProof/>
          <w:lang w:eastAsia="fr-FR"/>
        </w:rPr>
        <w:t>elif</w:t>
      </w:r>
      <w:r w:rsidRPr="00CC06DD">
        <w:rPr>
          <w:noProof/>
          <w:lang w:eastAsia="fr-FR"/>
        </w:rPr>
        <w:t xml:space="preserve"> </w:t>
      </w:r>
      <w:r>
        <w:rPr>
          <w:noProof/>
          <w:lang w:eastAsia="fr-FR"/>
        </w:rPr>
        <w:t>et</w:t>
      </w:r>
      <w:r w:rsidRPr="00CC06DD">
        <w:rPr>
          <w:noProof/>
          <w:lang w:eastAsia="fr-FR"/>
        </w:rPr>
        <w:t xml:space="preserve"> </w:t>
      </w:r>
      <w:r w:rsidRPr="00CC06DD">
        <w:rPr>
          <w:b/>
          <w:bCs/>
          <w:noProof/>
          <w:lang w:eastAsia="fr-FR"/>
        </w:rPr>
        <w:t>else</w:t>
      </w:r>
      <w:r w:rsidRPr="00CC06DD">
        <w:rPr>
          <w:noProof/>
          <w:lang w:eastAsia="fr-FR"/>
        </w:rPr>
        <w:t>, Maple évalue les expressions conditionnelles</w:t>
      </w:r>
      <w:r>
        <w:rPr>
          <w:noProof/>
          <w:lang w:eastAsia="fr-FR"/>
        </w:rPr>
        <w:t xml:space="preserve"> dans l’ordre jusqu’à ce qu’une d’elles retourne true. Maple exécute la séquence correspondante, et quitte le </w:t>
      </w:r>
      <w:r w:rsidRPr="00CC06DD">
        <w:rPr>
          <w:b/>
          <w:bCs/>
          <w:noProof/>
          <w:lang w:eastAsia="fr-FR"/>
        </w:rPr>
        <w:t>if</w:t>
      </w:r>
      <w:r>
        <w:rPr>
          <w:noProof/>
          <w:lang w:eastAsia="fr-FR"/>
        </w:rPr>
        <w:t xml:space="preserve">. Si aucune évaluation ne retourne true, Maple exécute la séquence de la clause </w:t>
      </w:r>
      <w:r w:rsidRPr="00CC06DD">
        <w:rPr>
          <w:b/>
          <w:bCs/>
          <w:noProof/>
          <w:lang w:eastAsia="fr-FR"/>
        </w:rPr>
        <w:t>else</w:t>
      </w:r>
      <w:r>
        <w:rPr>
          <w:noProof/>
          <w:lang w:eastAsia="fr-FR"/>
        </w:rPr>
        <w:t>.</w:t>
      </w:r>
    </w:p>
    <w:p w:rsidR="00CC06DD" w:rsidRPr="009C61AA" w:rsidRDefault="00CC06DD" w:rsidP="00CC06DD">
      <w:pPr>
        <w:spacing w:line="240" w:lineRule="auto"/>
        <w:contextualSpacing/>
        <w:jc w:val="both"/>
        <w:rPr>
          <w:noProof/>
          <w:lang w:eastAsia="fr-FR"/>
        </w:rPr>
      </w:pPr>
    </w:p>
    <w:p w:rsidR="004A1A47" w:rsidRPr="00CC06DD" w:rsidRDefault="00CC06DD" w:rsidP="00E209B1">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lang w:val="en-US" w:eastAsia="fr-FR"/>
            </w:rPr>
            <m:t>&gt;</m:t>
          </m:r>
          <m:r>
            <w:rPr>
              <w:rFonts w:ascii="Cambria Math" w:hAnsi="Cambria Math"/>
              <w:noProof/>
              <w:color w:val="C00000"/>
              <w:lang w:val="en-US" w:eastAsia="fr-FR"/>
            </w:rPr>
            <m:t>x := -12:</m:t>
          </m:r>
        </m:oMath>
      </m:oMathPara>
    </w:p>
    <w:p w:rsidR="004A1A47" w:rsidRPr="00CC06DD" w:rsidRDefault="00CC06DD" w:rsidP="00E209B1">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&gt;if not type(x, integer) then</m:t>
          </m:r>
        </m:oMath>
      </m:oMathPara>
    </w:p>
    <w:p w:rsidR="004A1A47" w:rsidRPr="00CC06DD" w:rsidRDefault="00CC06DD" w:rsidP="00E209B1">
      <w:pPr>
        <w:spacing w:line="240" w:lineRule="auto"/>
        <w:ind w:firstLine="708"/>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printf("%a is not an integer.", x);</m:t>
          </m:r>
        </m:oMath>
      </m:oMathPara>
    </w:p>
    <w:p w:rsidR="004A1A47" w:rsidRPr="00CC06DD" w:rsidRDefault="00CC06DD" w:rsidP="004A1A47">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elif x &gt;= 10 then</m:t>
          </m:r>
        </m:oMath>
      </m:oMathPara>
    </w:p>
    <w:p w:rsidR="004A1A47" w:rsidRPr="00CC06DD" w:rsidRDefault="00CC06DD" w:rsidP="00E174A8">
      <w:pPr>
        <w:spacing w:line="240" w:lineRule="auto"/>
        <w:ind w:firstLine="708"/>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printf("%a is an integer with more than one digit.", x);</m:t>
          </m:r>
        </m:oMath>
      </m:oMathPara>
    </w:p>
    <w:p w:rsidR="004A1A47" w:rsidRPr="00CC06DD" w:rsidRDefault="00CC06DD" w:rsidP="004A1A47">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elif x &gt;= 0 then</m:t>
          </m:r>
        </m:oMath>
      </m:oMathPara>
    </w:p>
    <w:p w:rsidR="004A1A47" w:rsidRPr="00CC06DD" w:rsidRDefault="00CC06DD" w:rsidP="00E209B1">
      <w:pPr>
        <w:spacing w:line="240" w:lineRule="auto"/>
        <w:ind w:firstLine="708"/>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printf("%a is an integer with one digit.", x);</m:t>
          </m:r>
        </m:oMath>
      </m:oMathPara>
    </w:p>
    <w:p w:rsidR="004A1A47" w:rsidRPr="00CC06DD" w:rsidRDefault="00CC06DD" w:rsidP="004A1A47">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else</m:t>
          </m:r>
        </m:oMath>
      </m:oMathPara>
    </w:p>
    <w:p w:rsidR="004A1A47" w:rsidRPr="00CC06DD" w:rsidRDefault="00CC06DD" w:rsidP="00E174A8">
      <w:pPr>
        <w:spacing w:line="240" w:lineRule="auto"/>
        <w:ind w:firstLine="708"/>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printf("%a is a negative integer.", x);</m:t>
          </m:r>
        </m:oMath>
      </m:oMathPara>
    </w:p>
    <w:p w:rsidR="004A1A47" w:rsidRPr="00CC06DD" w:rsidRDefault="00CC06DD" w:rsidP="004A1A47">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end if;</m:t>
          </m:r>
        </m:oMath>
      </m:oMathPara>
    </w:p>
    <w:p w:rsidR="004A1A47" w:rsidRPr="00CC06DD" w:rsidRDefault="00CC06DD" w:rsidP="00E174A8">
      <w:pPr>
        <w:spacing w:line="240" w:lineRule="auto"/>
        <w:ind w:left="2832" w:firstLine="708"/>
        <w:contextualSpacing/>
        <w:jc w:val="both"/>
        <w:rPr>
          <w:rFonts w:ascii="Cambria Math" w:hAnsi="Cambria Math"/>
          <w:noProof/>
          <w:lang w:val="en-US" w:eastAsia="fr-FR"/>
          <w:oMath/>
        </w:rPr>
      </w:pPr>
      <m:oMathPara>
        <m:oMath>
          <m:r>
            <w:rPr>
              <w:rFonts w:ascii="Cambria Math" w:hAnsi="Cambria Math"/>
              <w:noProof/>
              <w:color w:val="002060"/>
              <w:lang w:val="en-US" w:eastAsia="fr-FR"/>
            </w:rPr>
            <w:lastRenderedPageBreak/>
            <m:t>-12 is a negative integer</m:t>
          </m:r>
          <m:r>
            <w:rPr>
              <w:rFonts w:ascii="Cambria Math" w:hAnsi="Cambria Math"/>
              <w:noProof/>
              <w:lang w:val="en-US" w:eastAsia="fr-FR"/>
            </w:rPr>
            <m:t>.</m:t>
          </m:r>
        </m:oMath>
      </m:oMathPara>
    </w:p>
    <w:p w:rsidR="004E42DC" w:rsidRDefault="004E42DC" w:rsidP="002C7DCF">
      <w:pPr>
        <w:spacing w:line="240" w:lineRule="auto"/>
        <w:contextualSpacing/>
        <w:jc w:val="both"/>
        <w:rPr>
          <w:noProof/>
          <w:lang w:val="en-US" w:eastAsia="fr-FR"/>
        </w:rPr>
      </w:pPr>
    </w:p>
    <w:p w:rsidR="00E174A8" w:rsidRPr="009C61AA" w:rsidRDefault="005B2E15" w:rsidP="00943DDA">
      <w:pPr>
        <w:spacing w:line="240" w:lineRule="auto"/>
        <w:contextualSpacing/>
        <w:jc w:val="both"/>
        <w:rPr>
          <w:b/>
          <w:bCs/>
          <w:noProof/>
          <w:lang w:eastAsia="fr-FR"/>
        </w:rPr>
      </w:pPr>
      <w:r>
        <w:rPr>
          <w:b/>
          <w:bCs/>
          <w:noProof/>
          <w:color w:val="000000" w:themeColor="text1"/>
          <w:lang w:eastAsia="fr-FR"/>
        </w:rPr>
        <w:t>2.4</w:t>
      </w:r>
      <w:r w:rsidR="008F7865">
        <w:rPr>
          <w:b/>
          <w:bCs/>
          <w:noProof/>
          <w:color w:val="000000" w:themeColor="text1"/>
          <w:lang w:eastAsia="fr-FR"/>
        </w:rPr>
        <w:t xml:space="preserve">.4.3. </w:t>
      </w:r>
      <w:r w:rsidR="00E174A8" w:rsidRPr="009C61AA">
        <w:rPr>
          <w:b/>
          <w:bCs/>
          <w:noProof/>
          <w:color w:val="000000" w:themeColor="text1"/>
          <w:lang w:eastAsia="fr-FR"/>
        </w:rPr>
        <w:t>Repetition (</w:t>
      </w:r>
      <w:r w:rsidR="00943DDA" w:rsidRPr="009C61AA">
        <w:rPr>
          <w:b/>
          <w:bCs/>
          <w:noProof/>
          <w:color w:val="000000" w:themeColor="text1"/>
          <w:lang w:eastAsia="fr-FR"/>
        </w:rPr>
        <w:t xml:space="preserve">Boucle </w:t>
      </w:r>
      <w:r w:rsidR="00E174A8" w:rsidRPr="009C61AA">
        <w:rPr>
          <w:b/>
          <w:bCs/>
          <w:noProof/>
          <w:color w:val="000000" w:themeColor="text1"/>
          <w:lang w:eastAsia="fr-FR"/>
        </w:rPr>
        <w:t>for)</w:t>
      </w:r>
    </w:p>
    <w:p w:rsidR="00E174A8" w:rsidRPr="009C61AA" w:rsidRDefault="0053491B" w:rsidP="0053491B">
      <w:pPr>
        <w:spacing w:line="240" w:lineRule="auto"/>
        <w:contextualSpacing/>
        <w:jc w:val="both"/>
        <w:rPr>
          <w:noProof/>
          <w:lang w:eastAsia="fr-FR"/>
        </w:rPr>
      </w:pPr>
      <w:r w:rsidRPr="009C61AA">
        <w:rPr>
          <w:noProof/>
          <w:lang w:eastAsia="fr-FR"/>
        </w:rPr>
        <w:t>En utilisant l’instruction de répétition, on peut exécuter de manière répétée une  séquence d’instructions. On peut répéter les instructions de trois manières.</w:t>
      </w:r>
    </w:p>
    <w:p w:rsidR="00E174A8" w:rsidRPr="0053491B" w:rsidRDefault="00E174A8" w:rsidP="0053491B">
      <w:pPr>
        <w:spacing w:line="240" w:lineRule="auto"/>
        <w:contextualSpacing/>
        <w:jc w:val="both"/>
        <w:rPr>
          <w:noProof/>
          <w:lang w:eastAsia="fr-FR"/>
        </w:rPr>
      </w:pPr>
      <w:r w:rsidRPr="0053491B">
        <w:rPr>
          <w:noProof/>
          <w:lang w:eastAsia="fr-FR"/>
        </w:rPr>
        <w:t xml:space="preserve">• </w:t>
      </w:r>
      <w:r w:rsidR="0053491B" w:rsidRPr="0053491B">
        <w:rPr>
          <w:noProof/>
          <w:lang w:eastAsia="fr-FR"/>
        </w:rPr>
        <w:t>Jusqu’à ce que la valeur d’une variable cmpteur dépasse une limite</w:t>
      </w:r>
      <w:r w:rsidRPr="0053491B">
        <w:rPr>
          <w:noProof/>
          <w:lang w:eastAsia="fr-FR"/>
        </w:rPr>
        <w:t xml:space="preserve"> (</w:t>
      </w:r>
      <w:r w:rsidR="0053491B">
        <w:rPr>
          <w:noProof/>
          <w:lang w:eastAsia="fr-FR"/>
        </w:rPr>
        <w:t xml:space="preserve">boucle </w:t>
      </w:r>
      <w:r w:rsidRPr="0053491B">
        <w:rPr>
          <w:noProof/>
          <w:lang w:eastAsia="fr-FR"/>
        </w:rPr>
        <w:t>for/from)</w:t>
      </w:r>
    </w:p>
    <w:p w:rsidR="00E174A8" w:rsidRPr="0053491B" w:rsidRDefault="00E174A8" w:rsidP="0053491B">
      <w:pPr>
        <w:spacing w:line="240" w:lineRule="auto"/>
        <w:contextualSpacing/>
        <w:jc w:val="both"/>
        <w:rPr>
          <w:noProof/>
          <w:lang w:eastAsia="fr-FR"/>
        </w:rPr>
      </w:pPr>
      <w:r w:rsidRPr="0053491B">
        <w:rPr>
          <w:noProof/>
          <w:lang w:eastAsia="fr-FR"/>
        </w:rPr>
        <w:t xml:space="preserve">• </w:t>
      </w:r>
      <w:r w:rsidR="0053491B" w:rsidRPr="0053491B">
        <w:rPr>
          <w:noProof/>
          <w:lang w:eastAsia="fr-FR"/>
        </w:rPr>
        <w:t>Pour chaque opérande d’une expression</w:t>
      </w:r>
      <w:r w:rsidRPr="0053491B">
        <w:rPr>
          <w:noProof/>
          <w:lang w:eastAsia="fr-FR"/>
        </w:rPr>
        <w:t xml:space="preserve"> (</w:t>
      </w:r>
      <w:r w:rsidR="0053491B" w:rsidRPr="0053491B">
        <w:rPr>
          <w:noProof/>
          <w:lang w:eastAsia="fr-FR"/>
        </w:rPr>
        <w:t xml:space="preserve">boucle </w:t>
      </w:r>
      <w:r w:rsidRPr="0053491B">
        <w:rPr>
          <w:noProof/>
          <w:lang w:eastAsia="fr-FR"/>
        </w:rPr>
        <w:t>for/in)</w:t>
      </w:r>
    </w:p>
    <w:p w:rsidR="00E174A8" w:rsidRPr="0053491B" w:rsidRDefault="00E174A8" w:rsidP="001C71C6">
      <w:pPr>
        <w:spacing w:line="240" w:lineRule="auto"/>
        <w:contextualSpacing/>
        <w:jc w:val="both"/>
        <w:rPr>
          <w:noProof/>
          <w:lang w:eastAsia="fr-FR"/>
        </w:rPr>
      </w:pPr>
      <w:r w:rsidRPr="0053491B">
        <w:rPr>
          <w:noProof/>
          <w:lang w:eastAsia="fr-FR"/>
        </w:rPr>
        <w:t xml:space="preserve">• </w:t>
      </w:r>
      <w:r w:rsidR="0053491B" w:rsidRPr="0053491B">
        <w:rPr>
          <w:noProof/>
          <w:lang w:eastAsia="fr-FR"/>
        </w:rPr>
        <w:t xml:space="preserve">Jusqu’à ce qu’une condition booléenne ne </w:t>
      </w:r>
      <w:r w:rsidR="001C71C6">
        <w:rPr>
          <w:noProof/>
          <w:lang w:eastAsia="fr-FR"/>
        </w:rPr>
        <w:t>tienne plus</w:t>
      </w:r>
      <w:r w:rsidRPr="0053491B">
        <w:rPr>
          <w:noProof/>
          <w:lang w:eastAsia="fr-FR"/>
        </w:rPr>
        <w:t xml:space="preserve"> (</w:t>
      </w:r>
      <w:r w:rsidR="0053491B">
        <w:rPr>
          <w:noProof/>
          <w:lang w:eastAsia="fr-FR"/>
        </w:rPr>
        <w:t xml:space="preserve">boucle </w:t>
      </w:r>
      <w:r w:rsidRPr="0053491B">
        <w:rPr>
          <w:noProof/>
          <w:lang w:eastAsia="fr-FR"/>
        </w:rPr>
        <w:t>while)</w:t>
      </w:r>
    </w:p>
    <w:p w:rsidR="0081420C" w:rsidRPr="0053491B" w:rsidRDefault="0081420C" w:rsidP="00E174A8">
      <w:pPr>
        <w:spacing w:line="240" w:lineRule="auto"/>
        <w:contextualSpacing/>
        <w:jc w:val="both"/>
        <w:rPr>
          <w:noProof/>
          <w:lang w:eastAsia="fr-FR"/>
        </w:rPr>
      </w:pPr>
    </w:p>
    <w:p w:rsidR="00E174A8" w:rsidRPr="009C61AA" w:rsidRDefault="001C71C6" w:rsidP="001C71C6">
      <w:pPr>
        <w:spacing w:line="240" w:lineRule="auto"/>
        <w:contextualSpacing/>
        <w:jc w:val="both"/>
        <w:rPr>
          <w:b/>
          <w:bCs/>
          <w:noProof/>
          <w:lang w:eastAsia="fr-FR"/>
        </w:rPr>
      </w:pPr>
      <w:r>
        <w:rPr>
          <w:b/>
          <w:bCs/>
          <w:noProof/>
          <w:lang w:eastAsia="fr-FR"/>
        </w:rPr>
        <w:t xml:space="preserve">Boucle </w:t>
      </w:r>
      <w:r w:rsidR="00E174A8" w:rsidRPr="009C61AA">
        <w:rPr>
          <w:b/>
          <w:bCs/>
          <w:noProof/>
          <w:lang w:eastAsia="fr-FR"/>
        </w:rPr>
        <w:t xml:space="preserve">for/from </w:t>
      </w:r>
    </w:p>
    <w:p w:rsidR="001C71C6" w:rsidRDefault="001C71C6" w:rsidP="001C71C6">
      <w:pPr>
        <w:spacing w:line="240" w:lineRule="auto"/>
        <w:contextualSpacing/>
        <w:jc w:val="both"/>
        <w:rPr>
          <w:noProof/>
          <w:lang w:eastAsia="fr-FR"/>
        </w:rPr>
      </w:pPr>
    </w:p>
    <w:p w:rsidR="001C71C6" w:rsidRPr="001C71C6" w:rsidRDefault="001C71C6" w:rsidP="001C71C6">
      <w:pPr>
        <w:spacing w:line="240" w:lineRule="auto"/>
        <w:contextualSpacing/>
        <w:jc w:val="both"/>
        <w:rPr>
          <w:noProof/>
          <w:lang w:eastAsia="fr-FR"/>
        </w:rPr>
      </w:pPr>
      <w:r w:rsidRPr="001C71C6">
        <w:rPr>
          <w:noProof/>
          <w:lang w:eastAsia="fr-FR"/>
        </w:rPr>
        <w:t xml:space="preserve">La boucle for/from répéte une séquence d’instructions </w:t>
      </w:r>
      <w:r>
        <w:rPr>
          <w:noProof/>
          <w:lang w:eastAsia="fr-FR"/>
        </w:rPr>
        <w:t>j</w:t>
      </w:r>
      <w:r w:rsidRPr="0053491B">
        <w:rPr>
          <w:noProof/>
          <w:lang w:eastAsia="fr-FR"/>
        </w:rPr>
        <w:t>usqu’à ce que la valeur d’une variable cmpteur dépasse une limite</w:t>
      </w:r>
      <w:r>
        <w:rPr>
          <w:noProof/>
          <w:lang w:eastAsia="fr-FR"/>
        </w:rPr>
        <w:t>.</w:t>
      </w:r>
    </w:p>
    <w:p w:rsidR="001C71C6" w:rsidRPr="001C71C6" w:rsidRDefault="001C71C6" w:rsidP="00E174A8">
      <w:pPr>
        <w:spacing w:line="240" w:lineRule="auto"/>
        <w:contextualSpacing/>
        <w:jc w:val="both"/>
        <w:rPr>
          <w:noProof/>
          <w:lang w:eastAsia="fr-FR"/>
        </w:rPr>
      </w:pPr>
    </w:p>
    <w:p w:rsidR="00D33152" w:rsidRPr="001C71C6" w:rsidRDefault="001C71C6" w:rsidP="001C71C6">
      <w:pPr>
        <w:spacing w:line="240" w:lineRule="auto"/>
        <w:contextualSpacing/>
        <w:jc w:val="both"/>
        <w:rPr>
          <w:b/>
          <w:bCs/>
          <w:noProof/>
          <w:lang w:val="en-US" w:eastAsia="fr-FR"/>
        </w:rPr>
      </w:pPr>
      <w:r w:rsidRPr="00E174A8">
        <w:rPr>
          <w:noProof/>
          <w:lang w:eastAsia="fr-FR"/>
        </w:rPr>
        <w:drawing>
          <wp:anchor distT="107950" distB="107950" distL="114300" distR="114300" simplePos="0" relativeHeight="251670528" behindDoc="0" locked="0" layoutInCell="1" allowOverlap="1" wp14:anchorId="4DF10FE1" wp14:editId="33FB0840">
            <wp:simplePos x="0" y="0"/>
            <wp:positionH relativeFrom="column">
              <wp:posOffset>-170180</wp:posOffset>
            </wp:positionH>
            <wp:positionV relativeFrom="paragraph">
              <wp:posOffset>291465</wp:posOffset>
            </wp:positionV>
            <wp:extent cx="4712335" cy="598170"/>
            <wp:effectExtent l="0" t="0" r="0"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2335"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4A8" w:rsidRPr="001C71C6">
        <w:rPr>
          <w:b/>
          <w:bCs/>
          <w:noProof/>
          <w:lang w:val="en-US" w:eastAsia="fr-FR"/>
        </w:rPr>
        <w:t>Syntax</w:t>
      </w:r>
      <w:r w:rsidRPr="001C71C6">
        <w:rPr>
          <w:b/>
          <w:bCs/>
          <w:noProof/>
          <w:lang w:val="en-US" w:eastAsia="fr-FR"/>
        </w:rPr>
        <w:t>e</w:t>
      </w:r>
    </w:p>
    <w:p w:rsidR="00212FC8" w:rsidRDefault="00212FC8" w:rsidP="0081420C">
      <w:pPr>
        <w:spacing w:line="240" w:lineRule="auto"/>
        <w:contextualSpacing/>
        <w:jc w:val="both"/>
        <w:rPr>
          <w:noProof/>
          <w:lang w:val="en-US" w:eastAsia="fr-FR"/>
        </w:rPr>
      </w:pPr>
      <w:r>
        <w:rPr>
          <w:b/>
          <w:bCs/>
          <w:noProof/>
          <w:lang w:val="en-US" w:eastAsia="fr-FR"/>
        </w:rPr>
        <w:t>Exemple</w:t>
      </w:r>
    </w:p>
    <w:p w:rsidR="00212FC8" w:rsidRPr="001C71C6" w:rsidRDefault="001C71C6" w:rsidP="00212FC8">
      <w:pPr>
        <w:autoSpaceDE w:val="0"/>
        <w:autoSpaceDN w:val="0"/>
        <w:adjustRightInd w:val="0"/>
        <w:spacing w:after="0" w:line="240" w:lineRule="auto"/>
        <w:rPr>
          <w:rFonts w:ascii="Cambria Math" w:hAnsi="Cambria Math" w:cs="CourierNewPS-BoldMT"/>
          <w:color w:val="78000E"/>
          <w:lang w:val="en-US"/>
          <w:oMath/>
        </w:rPr>
      </w:pPr>
      <m:oMathPara>
        <m:oMathParaPr>
          <m:jc m:val="left"/>
        </m:oMathParaPr>
        <m:oMath>
          <m:r>
            <w:rPr>
              <w:rFonts w:ascii="Cambria Math" w:hAnsi="Cambria Math" w:cs="CourierNewPS-BoldMT"/>
              <w:color w:val="78000E"/>
              <w:lang w:val="en-US"/>
            </w:rPr>
            <m:t>&gt;for n from 10 by -1 to 3 do</m:t>
          </m:r>
        </m:oMath>
      </m:oMathPara>
    </w:p>
    <w:p w:rsidR="00212FC8" w:rsidRPr="001C71C6" w:rsidRDefault="001C71C6" w:rsidP="00212FC8">
      <w:pPr>
        <w:autoSpaceDE w:val="0"/>
        <w:autoSpaceDN w:val="0"/>
        <w:adjustRightInd w:val="0"/>
        <w:spacing w:after="0" w:line="240" w:lineRule="auto"/>
        <w:ind w:firstLine="708"/>
        <w:rPr>
          <w:rFonts w:ascii="Cambria Math" w:hAnsi="Cambria Math" w:cs="CourierNewPS-BoldMT"/>
          <w:color w:val="78000E"/>
          <w:lang w:val="en-US"/>
          <w:oMath/>
        </w:rPr>
      </w:pPr>
      <m:oMathPara>
        <m:oMathParaPr>
          <m:jc m:val="left"/>
        </m:oMathParaPr>
        <m:oMath>
          <m:r>
            <w:rPr>
              <w:rFonts w:ascii="Cambria Math" w:hAnsi="Cambria Math" w:cs="CourierNewPS-BoldMT"/>
              <w:color w:val="78000E"/>
              <w:lang w:val="en-US"/>
            </w:rPr>
            <m:t>if isprime(n) then</m:t>
          </m:r>
        </m:oMath>
      </m:oMathPara>
    </w:p>
    <w:p w:rsidR="00212FC8" w:rsidRPr="001C71C6" w:rsidRDefault="001C71C6" w:rsidP="00212FC8">
      <w:pPr>
        <w:autoSpaceDE w:val="0"/>
        <w:autoSpaceDN w:val="0"/>
        <w:adjustRightInd w:val="0"/>
        <w:spacing w:after="0" w:line="240" w:lineRule="auto"/>
        <w:ind w:left="708" w:firstLine="708"/>
        <w:rPr>
          <w:rFonts w:ascii="Cambria Math" w:hAnsi="Cambria Math" w:cs="CourierNewPS-BoldMT"/>
          <w:color w:val="78000E"/>
          <w:lang w:val="en-US"/>
          <w:oMath/>
        </w:rPr>
      </w:pPr>
      <m:oMathPara>
        <m:oMathParaPr>
          <m:jc m:val="left"/>
        </m:oMathParaPr>
        <m:oMath>
          <m:r>
            <w:rPr>
              <w:rFonts w:ascii="Cambria Math" w:hAnsi="Cambria Math" w:cs="CourierNewPS-BoldMT"/>
              <w:color w:val="78000E"/>
              <w:lang w:val="en-US"/>
            </w:rPr>
            <m:t>print(n);</m:t>
          </m:r>
        </m:oMath>
      </m:oMathPara>
    </w:p>
    <w:p w:rsidR="00212FC8" w:rsidRPr="001C71C6" w:rsidRDefault="001C71C6" w:rsidP="00212FC8">
      <w:pPr>
        <w:autoSpaceDE w:val="0"/>
        <w:autoSpaceDN w:val="0"/>
        <w:adjustRightInd w:val="0"/>
        <w:spacing w:after="0" w:line="240" w:lineRule="auto"/>
        <w:ind w:firstLine="708"/>
        <w:rPr>
          <w:rFonts w:ascii="Cambria Math" w:hAnsi="Cambria Math" w:cs="CourierNewPS-BoldMT"/>
          <w:color w:val="78000E"/>
          <w:lang w:val="en-US"/>
          <w:oMath/>
        </w:rPr>
      </w:pPr>
      <m:oMathPara>
        <m:oMathParaPr>
          <m:jc m:val="left"/>
        </m:oMathParaPr>
        <m:oMath>
          <m:r>
            <w:rPr>
              <w:rFonts w:ascii="Cambria Math" w:hAnsi="Cambria Math" w:cs="CourierNewPS-BoldMT"/>
              <w:color w:val="78000E"/>
              <w:lang w:val="en-US"/>
            </w:rPr>
            <m:t>end if;</m:t>
          </m:r>
        </m:oMath>
      </m:oMathPara>
    </w:p>
    <w:p w:rsidR="00212FC8" w:rsidRPr="001C71C6" w:rsidRDefault="001C71C6" w:rsidP="00212FC8">
      <w:pPr>
        <w:spacing w:line="240" w:lineRule="auto"/>
        <w:contextualSpacing/>
        <w:jc w:val="both"/>
        <w:rPr>
          <w:rFonts w:ascii="Cambria Math" w:hAnsi="Cambria Math" w:cs="CourierNewPS-BoldMT"/>
          <w:color w:val="78000E"/>
          <w:lang w:val="en-US"/>
          <w:oMath/>
        </w:rPr>
      </w:pPr>
      <m:oMathPara>
        <m:oMathParaPr>
          <m:jc m:val="left"/>
        </m:oMathParaPr>
        <m:oMath>
          <m:r>
            <w:rPr>
              <w:rFonts w:ascii="Cambria Math" w:hAnsi="Cambria Math" w:cs="CourierNewPS-BoldMT"/>
              <w:color w:val="78000E"/>
              <w:lang w:val="en-US"/>
            </w:rPr>
            <m:t>end do;</m:t>
          </m:r>
        </m:oMath>
      </m:oMathPara>
    </w:p>
    <w:p w:rsidR="00212FC8" w:rsidRPr="00212FC8" w:rsidRDefault="00212FC8" w:rsidP="00212FC8">
      <w:pPr>
        <w:spacing w:line="240" w:lineRule="auto"/>
        <w:contextualSpacing/>
        <w:jc w:val="both"/>
        <w:rPr>
          <w:noProof/>
          <w:lang w:val="en-US" w:eastAsia="fr-FR"/>
        </w:rPr>
      </w:pPr>
    </w:p>
    <w:p w:rsidR="0081420C" w:rsidRPr="009C61AA" w:rsidRDefault="001C71C6" w:rsidP="001C71C6">
      <w:pPr>
        <w:spacing w:line="240" w:lineRule="auto"/>
        <w:contextualSpacing/>
        <w:jc w:val="both"/>
        <w:rPr>
          <w:b/>
          <w:bCs/>
          <w:noProof/>
          <w:lang w:eastAsia="fr-FR"/>
        </w:rPr>
      </w:pPr>
      <w:r w:rsidRPr="009C61AA">
        <w:rPr>
          <w:b/>
          <w:bCs/>
          <w:noProof/>
          <w:lang w:eastAsia="fr-FR"/>
        </w:rPr>
        <w:t xml:space="preserve">Boucle </w:t>
      </w:r>
      <w:r w:rsidR="0081420C" w:rsidRPr="009C61AA">
        <w:rPr>
          <w:b/>
          <w:bCs/>
          <w:noProof/>
          <w:lang w:eastAsia="fr-FR"/>
        </w:rPr>
        <w:t xml:space="preserve">for/in </w:t>
      </w:r>
    </w:p>
    <w:p w:rsidR="00EB6FF0" w:rsidRDefault="00EB6FF0" w:rsidP="001C71C6">
      <w:pPr>
        <w:spacing w:line="240" w:lineRule="auto"/>
        <w:contextualSpacing/>
        <w:jc w:val="both"/>
        <w:rPr>
          <w:noProof/>
          <w:lang w:eastAsia="fr-FR"/>
        </w:rPr>
      </w:pPr>
    </w:p>
    <w:p w:rsidR="00D33152" w:rsidRPr="00EB6FF0" w:rsidRDefault="001C71C6" w:rsidP="001C71C6">
      <w:pPr>
        <w:spacing w:line="240" w:lineRule="auto"/>
        <w:contextualSpacing/>
        <w:jc w:val="both"/>
        <w:rPr>
          <w:noProof/>
          <w:lang w:eastAsia="fr-FR"/>
        </w:rPr>
      </w:pPr>
      <w:r w:rsidRPr="001C71C6">
        <w:rPr>
          <w:noProof/>
          <w:lang w:eastAsia="fr-FR"/>
        </w:rPr>
        <w:t>L</w:t>
      </w:r>
      <w:r>
        <w:rPr>
          <w:noProof/>
          <w:lang w:eastAsia="fr-FR"/>
        </w:rPr>
        <w:t>a boucle for/in</w:t>
      </w:r>
      <w:r w:rsidRPr="001C71C6">
        <w:rPr>
          <w:noProof/>
          <w:lang w:eastAsia="fr-FR"/>
        </w:rPr>
        <w:t xml:space="preserve"> répéte une séquence d’instructions</w:t>
      </w:r>
      <w:r>
        <w:rPr>
          <w:noProof/>
          <w:lang w:eastAsia="fr-FR"/>
        </w:rPr>
        <w:t xml:space="preserve"> pour chaque composant (opérande) d’une expression, par exemple, les éléments d’une liste.</w:t>
      </w:r>
    </w:p>
    <w:p w:rsidR="00EB6FF0" w:rsidRPr="00EB6FF0" w:rsidRDefault="00EB6FF0" w:rsidP="001C71C6">
      <w:pPr>
        <w:spacing w:line="240" w:lineRule="auto"/>
        <w:contextualSpacing/>
        <w:jc w:val="both"/>
        <w:rPr>
          <w:noProof/>
          <w:lang w:eastAsia="fr-FR"/>
        </w:rPr>
      </w:pPr>
    </w:p>
    <w:p w:rsidR="0081420C" w:rsidRPr="00EB6FF0" w:rsidRDefault="0081420C" w:rsidP="0081420C">
      <w:pPr>
        <w:spacing w:line="240" w:lineRule="auto"/>
        <w:contextualSpacing/>
        <w:jc w:val="both"/>
        <w:rPr>
          <w:b/>
          <w:bCs/>
          <w:noProof/>
          <w:lang w:val="en-US" w:eastAsia="fr-FR"/>
        </w:rPr>
      </w:pPr>
      <w:r w:rsidRPr="00EB6FF0">
        <w:rPr>
          <w:b/>
          <w:bCs/>
          <w:noProof/>
          <w:lang w:eastAsia="fr-FR"/>
        </w:rPr>
        <w:drawing>
          <wp:anchor distT="107950" distB="107950" distL="114300" distR="114300" simplePos="0" relativeHeight="251671552" behindDoc="0" locked="0" layoutInCell="1" allowOverlap="1" wp14:anchorId="2816AD39" wp14:editId="0900311D">
            <wp:simplePos x="0" y="0"/>
            <wp:positionH relativeFrom="column">
              <wp:posOffset>3810</wp:posOffset>
            </wp:positionH>
            <wp:positionV relativeFrom="paragraph">
              <wp:posOffset>455295</wp:posOffset>
            </wp:positionV>
            <wp:extent cx="2886075" cy="608965"/>
            <wp:effectExtent l="0" t="0" r="9525" b="635"/>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6FF0">
        <w:rPr>
          <w:b/>
          <w:bCs/>
          <w:noProof/>
          <w:lang w:val="en-US" w:eastAsia="fr-FR"/>
        </w:rPr>
        <w:t>Syntax</w:t>
      </w:r>
      <w:r w:rsidR="00EB6FF0">
        <w:rPr>
          <w:b/>
          <w:bCs/>
          <w:noProof/>
          <w:lang w:val="en-US" w:eastAsia="fr-FR"/>
        </w:rPr>
        <w:t>e</w:t>
      </w:r>
    </w:p>
    <w:p w:rsidR="0081420C" w:rsidRDefault="0081420C" w:rsidP="0081420C">
      <w:pPr>
        <w:spacing w:line="240" w:lineRule="auto"/>
        <w:contextualSpacing/>
        <w:jc w:val="both"/>
        <w:rPr>
          <w:noProof/>
          <w:lang w:val="en-US" w:eastAsia="fr-FR"/>
        </w:rPr>
      </w:pPr>
      <w:r w:rsidRPr="0081420C">
        <w:rPr>
          <w:noProof/>
          <w:lang w:val="en-US" w:eastAsia="fr-FR"/>
        </w:rPr>
        <w:t>The for clause must appear first</w:t>
      </w:r>
      <w:r>
        <w:rPr>
          <w:noProof/>
          <w:lang w:val="en-US" w:eastAsia="fr-FR"/>
        </w:rPr>
        <w:t>.</w:t>
      </w:r>
    </w:p>
    <w:p w:rsidR="00212FC8" w:rsidRPr="00EB6FF0" w:rsidRDefault="00EB6FF0" w:rsidP="00212FC8">
      <w:pPr>
        <w:spacing w:line="240" w:lineRule="auto"/>
        <w:contextualSpacing/>
        <w:jc w:val="both"/>
        <w:rPr>
          <w:b/>
          <w:bCs/>
          <w:noProof/>
          <w:lang w:eastAsia="fr-FR"/>
        </w:rPr>
      </w:pPr>
      <w:r w:rsidRPr="00EB6FF0">
        <w:rPr>
          <w:b/>
          <w:bCs/>
          <w:noProof/>
          <w:lang w:eastAsia="fr-FR"/>
        </w:rPr>
        <w:t>Exe</w:t>
      </w:r>
      <w:r w:rsidR="00212FC8" w:rsidRPr="00EB6FF0">
        <w:rPr>
          <w:b/>
          <w:bCs/>
          <w:noProof/>
          <w:lang w:eastAsia="fr-FR"/>
        </w:rPr>
        <w:t>mple</w:t>
      </w:r>
    </w:p>
    <w:p w:rsidR="00212FC8" w:rsidRPr="009C61AA" w:rsidRDefault="00EB6FF0" w:rsidP="00EB6FF0">
      <w:pPr>
        <w:spacing w:line="240" w:lineRule="auto"/>
        <w:contextualSpacing/>
        <w:jc w:val="both"/>
        <w:rPr>
          <w:noProof/>
          <w:lang w:eastAsia="fr-FR"/>
        </w:rPr>
      </w:pPr>
      <w:r w:rsidRPr="00EB6FF0">
        <w:rPr>
          <w:noProof/>
          <w:lang w:eastAsia="fr-FR"/>
        </w:rPr>
        <w:t>La boucle suivante retourne l’approximation en virgule flottante de la fonction sinus des angles (en degré) de la liste L.</w:t>
      </w:r>
    </w:p>
    <w:p w:rsidR="00EB6FF0" w:rsidRPr="009C61AA" w:rsidRDefault="00EB6FF0" w:rsidP="00EB6FF0">
      <w:pPr>
        <w:spacing w:line="240" w:lineRule="auto"/>
        <w:contextualSpacing/>
        <w:jc w:val="both"/>
        <w:rPr>
          <w:noProof/>
          <w:lang w:eastAsia="fr-FR"/>
        </w:rPr>
      </w:pPr>
    </w:p>
    <w:p w:rsidR="00212FC8" w:rsidRPr="00EB6FF0" w:rsidRDefault="00EB6FF0" w:rsidP="00212FC8">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&gt; L := [23.4, 87.2, 43.0, 99.7]:</m:t>
          </m:r>
        </m:oMath>
      </m:oMathPara>
    </w:p>
    <w:p w:rsidR="00212FC8" w:rsidRPr="00EB6FF0" w:rsidRDefault="00EB6FF0" w:rsidP="00212FC8">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&gt;for i in L do</m:t>
          </m:r>
        </m:oMath>
      </m:oMathPara>
    </w:p>
    <w:p w:rsidR="00212FC8" w:rsidRPr="00EB6FF0" w:rsidRDefault="00EB6FF0" w:rsidP="00212FC8">
      <w:pPr>
        <w:spacing w:line="240" w:lineRule="auto"/>
        <w:ind w:firstLine="708"/>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evalf(sin(i*Pi/180));</m:t>
          </m:r>
        </m:oMath>
      </m:oMathPara>
    </w:p>
    <w:p w:rsidR="00212FC8" w:rsidRPr="00EB6FF0" w:rsidRDefault="00EB6FF0" w:rsidP="00212FC8">
      <w:pPr>
        <w:spacing w:line="240" w:lineRule="auto"/>
        <w:contextualSpacing/>
        <w:jc w:val="both"/>
        <w:rPr>
          <w:rFonts w:ascii="Cambria Math" w:hAnsi="Cambria Math"/>
          <w:noProof/>
          <w:color w:val="C00000"/>
          <w:lang w:val="en-US" w:eastAsia="fr-FR"/>
          <w:oMath/>
        </w:rPr>
      </w:pPr>
      <m:oMathPara>
        <m:oMathParaPr>
          <m:jc m:val="left"/>
        </m:oMathParaPr>
        <m:oMath>
          <m:r>
            <w:rPr>
              <w:rFonts w:ascii="Cambria Math" w:hAnsi="Cambria Math"/>
              <w:noProof/>
              <w:color w:val="C00000"/>
              <w:lang w:val="en-US" w:eastAsia="fr-FR"/>
            </w:rPr>
            <m:t xml:space="preserve"> end do;</m:t>
          </m:r>
        </m:oMath>
      </m:oMathPara>
    </w:p>
    <w:p w:rsidR="0081420C" w:rsidRPr="00212FC8" w:rsidRDefault="0081420C" w:rsidP="00212FC8">
      <w:pPr>
        <w:spacing w:line="240" w:lineRule="auto"/>
        <w:contextualSpacing/>
        <w:jc w:val="both"/>
        <w:rPr>
          <w:noProof/>
          <w:color w:val="C00000"/>
          <w:lang w:val="en-US" w:eastAsia="fr-FR"/>
        </w:rPr>
      </w:pPr>
    </w:p>
    <w:p w:rsidR="00212FC8" w:rsidRPr="009C61AA" w:rsidRDefault="005B2E15" w:rsidP="00EB6FF0">
      <w:pPr>
        <w:spacing w:line="240" w:lineRule="auto"/>
        <w:contextualSpacing/>
        <w:jc w:val="both"/>
        <w:rPr>
          <w:b/>
          <w:bCs/>
          <w:noProof/>
          <w:lang w:eastAsia="fr-FR"/>
        </w:rPr>
      </w:pPr>
      <w:r>
        <w:rPr>
          <w:b/>
          <w:bCs/>
          <w:noProof/>
          <w:lang w:eastAsia="fr-FR"/>
        </w:rPr>
        <w:t>2.4</w:t>
      </w:r>
      <w:r w:rsidR="008F7865">
        <w:rPr>
          <w:b/>
          <w:bCs/>
          <w:noProof/>
          <w:lang w:eastAsia="fr-FR"/>
        </w:rPr>
        <w:t xml:space="preserve">.4.4. </w:t>
      </w:r>
      <w:r w:rsidR="00EB6FF0" w:rsidRPr="009C61AA">
        <w:rPr>
          <w:b/>
          <w:bCs/>
          <w:noProof/>
          <w:lang w:eastAsia="fr-FR"/>
        </w:rPr>
        <w:t xml:space="preserve">Boucle </w:t>
      </w:r>
      <w:r w:rsidR="00212FC8" w:rsidRPr="009C61AA">
        <w:rPr>
          <w:b/>
          <w:bCs/>
          <w:noProof/>
          <w:lang w:eastAsia="fr-FR"/>
        </w:rPr>
        <w:t xml:space="preserve">while </w:t>
      </w:r>
    </w:p>
    <w:p w:rsidR="00EB6FF0" w:rsidRPr="009C61AA" w:rsidRDefault="00EB6FF0" w:rsidP="00EB6FF0">
      <w:pPr>
        <w:spacing w:line="240" w:lineRule="auto"/>
        <w:contextualSpacing/>
        <w:jc w:val="both"/>
        <w:rPr>
          <w:noProof/>
          <w:lang w:eastAsia="fr-FR"/>
        </w:rPr>
      </w:pPr>
      <w:r w:rsidRPr="00EB6FF0">
        <w:rPr>
          <w:noProof/>
          <w:lang w:eastAsia="fr-FR"/>
        </w:rPr>
        <w:t xml:space="preserve">La boucle while répéte une séquence d’instructions </w:t>
      </w:r>
      <w:r>
        <w:rPr>
          <w:noProof/>
          <w:lang w:eastAsia="fr-FR"/>
        </w:rPr>
        <w:t>j</w:t>
      </w:r>
      <w:r w:rsidRPr="00EB6FF0">
        <w:rPr>
          <w:noProof/>
          <w:lang w:eastAsia="fr-FR"/>
        </w:rPr>
        <w:t xml:space="preserve">usqu’à ce qu’une condition booléenne ne tienne plus. </w:t>
      </w:r>
    </w:p>
    <w:p w:rsidR="00EB6FF0" w:rsidRPr="009C61AA" w:rsidRDefault="00EB6FF0" w:rsidP="00EB6FF0">
      <w:pPr>
        <w:spacing w:line="240" w:lineRule="auto"/>
        <w:contextualSpacing/>
        <w:jc w:val="both"/>
        <w:rPr>
          <w:noProof/>
          <w:lang w:eastAsia="fr-FR"/>
        </w:rPr>
      </w:pPr>
    </w:p>
    <w:p w:rsidR="004A16E3" w:rsidRPr="009C61AA" w:rsidRDefault="00EB6FF0" w:rsidP="00EB6FF0">
      <w:pPr>
        <w:spacing w:line="240" w:lineRule="auto"/>
        <w:contextualSpacing/>
        <w:jc w:val="both"/>
        <w:rPr>
          <w:noProof/>
          <w:lang w:eastAsia="fr-FR"/>
        </w:rPr>
      </w:pPr>
      <w:r w:rsidRPr="009C61AA">
        <w:rPr>
          <w:b/>
          <w:bCs/>
          <w:noProof/>
          <w:lang w:eastAsia="fr-FR"/>
        </w:rPr>
        <w:t>Synta</w:t>
      </w:r>
      <w:r w:rsidR="004A16E3" w:rsidRPr="004A16E3">
        <w:rPr>
          <w:noProof/>
          <w:lang w:eastAsia="fr-FR"/>
        </w:rPr>
        <w:drawing>
          <wp:anchor distT="36195" distB="36195" distL="114300" distR="114300" simplePos="0" relativeHeight="251673600" behindDoc="0" locked="0" layoutInCell="1" allowOverlap="1" wp14:anchorId="17E8E596" wp14:editId="5CBC5AD8">
            <wp:simplePos x="0" y="0"/>
            <wp:positionH relativeFrom="column">
              <wp:posOffset>0</wp:posOffset>
            </wp:positionH>
            <wp:positionV relativeFrom="paragraph">
              <wp:posOffset>379095</wp:posOffset>
            </wp:positionV>
            <wp:extent cx="3114720" cy="600120"/>
            <wp:effectExtent l="0" t="0" r="0" b="9525"/>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720" cy="60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61AA">
        <w:rPr>
          <w:b/>
          <w:bCs/>
          <w:noProof/>
          <w:lang w:eastAsia="fr-FR"/>
        </w:rPr>
        <w:t>xe</w:t>
      </w:r>
    </w:p>
    <w:p w:rsidR="00EB6FF0" w:rsidRPr="009C61AA" w:rsidRDefault="00EB6FF0" w:rsidP="00212FC8">
      <w:pPr>
        <w:spacing w:line="240" w:lineRule="auto"/>
        <w:contextualSpacing/>
        <w:jc w:val="both"/>
        <w:rPr>
          <w:noProof/>
          <w:lang w:eastAsia="fr-FR"/>
        </w:rPr>
      </w:pPr>
    </w:p>
    <w:p w:rsidR="0081420C" w:rsidRPr="009C61AA" w:rsidRDefault="00F539BF" w:rsidP="000F4EC4">
      <w:pPr>
        <w:spacing w:line="240" w:lineRule="auto"/>
        <w:contextualSpacing/>
        <w:jc w:val="both"/>
        <w:rPr>
          <w:noProof/>
          <w:lang w:eastAsia="fr-FR"/>
        </w:rPr>
      </w:pPr>
      <w:r w:rsidRPr="000F4EC4">
        <w:rPr>
          <w:noProof/>
          <w:lang w:eastAsia="fr-FR"/>
        </w:rPr>
        <w:t xml:space="preserve">Une boucle while répéte jusqu’à ce qu’une son expression booléenne </w:t>
      </w:r>
      <w:r w:rsidR="000F4EC4" w:rsidRPr="000F4EC4">
        <w:rPr>
          <w:noProof/>
          <w:lang w:eastAsia="fr-FR"/>
        </w:rPr>
        <w:t>conditional_expression retourne false ou FAIL.</w:t>
      </w:r>
    </w:p>
    <w:p w:rsidR="000F4EC4" w:rsidRPr="009C61AA" w:rsidRDefault="000F4EC4" w:rsidP="000F4EC4">
      <w:pPr>
        <w:spacing w:line="240" w:lineRule="auto"/>
        <w:contextualSpacing/>
        <w:jc w:val="both"/>
        <w:rPr>
          <w:noProof/>
          <w:lang w:eastAsia="fr-FR"/>
        </w:rPr>
      </w:pPr>
    </w:p>
    <w:p w:rsidR="004A16E3" w:rsidRPr="009C61AA" w:rsidRDefault="000F4EC4" w:rsidP="004A16E3">
      <w:pPr>
        <w:spacing w:line="240" w:lineRule="auto"/>
        <w:contextualSpacing/>
        <w:jc w:val="both"/>
        <w:rPr>
          <w:b/>
          <w:bCs/>
          <w:noProof/>
          <w:lang w:eastAsia="fr-FR"/>
        </w:rPr>
      </w:pPr>
      <w:r w:rsidRPr="009C61AA">
        <w:rPr>
          <w:b/>
          <w:bCs/>
          <w:noProof/>
          <w:lang w:eastAsia="fr-FR"/>
        </w:rPr>
        <w:t>Exe</w:t>
      </w:r>
      <w:r w:rsidR="004A16E3" w:rsidRPr="009C61AA">
        <w:rPr>
          <w:b/>
          <w:bCs/>
          <w:noProof/>
          <w:lang w:eastAsia="fr-FR"/>
        </w:rPr>
        <w:t>mple</w:t>
      </w:r>
    </w:p>
    <w:p w:rsidR="004A16E3" w:rsidRDefault="000F4EC4" w:rsidP="000F4EC4">
      <w:pPr>
        <w:spacing w:line="240" w:lineRule="auto"/>
        <w:contextualSpacing/>
        <w:jc w:val="both"/>
        <w:rPr>
          <w:noProof/>
          <w:lang w:eastAsia="fr-FR"/>
        </w:rPr>
      </w:pPr>
      <w:r w:rsidRPr="000F4EC4">
        <w:rPr>
          <w:noProof/>
          <w:lang w:eastAsia="fr-FR"/>
        </w:rPr>
        <w:t xml:space="preserve">La boucle suivante calcul les chiffres de </w:t>
      </w:r>
      <w:r w:rsidR="004A16E3" w:rsidRPr="000F4EC4">
        <w:rPr>
          <w:noProof/>
          <w:lang w:eastAsia="fr-FR"/>
        </w:rPr>
        <w:t xml:space="preserve">872,349 </w:t>
      </w:r>
      <w:r w:rsidRPr="000F4EC4">
        <w:rPr>
          <w:noProof/>
          <w:lang w:eastAsia="fr-FR"/>
        </w:rPr>
        <w:t>en</w:t>
      </w:r>
      <w:r w:rsidR="004A16E3" w:rsidRPr="000F4EC4">
        <w:rPr>
          <w:noProof/>
          <w:lang w:eastAsia="fr-FR"/>
        </w:rPr>
        <w:t xml:space="preserve"> base 7 (</w:t>
      </w:r>
      <w:r>
        <w:rPr>
          <w:noProof/>
          <w:lang w:eastAsia="fr-FR"/>
        </w:rPr>
        <w:t>dans l’ordre croissant de la signification).</w:t>
      </w:r>
    </w:p>
    <w:p w:rsidR="000F4EC4" w:rsidRPr="000F4EC4" w:rsidRDefault="000F4EC4" w:rsidP="000F4EC4">
      <w:pPr>
        <w:spacing w:line="240" w:lineRule="auto"/>
        <w:contextualSpacing/>
        <w:jc w:val="both"/>
        <w:rPr>
          <w:noProof/>
          <w:lang w:eastAsia="fr-FR"/>
        </w:rPr>
      </w:pPr>
    </w:p>
    <w:p w:rsidR="00D33152" w:rsidRPr="000F4EC4" w:rsidRDefault="000F4EC4" w:rsidP="004A16E3">
      <w:pPr>
        <w:spacing w:line="240" w:lineRule="auto"/>
        <w:contextualSpacing/>
        <w:jc w:val="both"/>
        <w:rPr>
          <w:rFonts w:ascii="Cambria Math" w:hAnsi="Cambria Math"/>
          <w:noProof/>
          <w:color w:val="C00000"/>
          <w:sz w:val="24"/>
          <w:szCs w:val="24"/>
          <w:lang w:val="en-US" w:eastAsia="fr-FR"/>
          <w:oMath/>
        </w:rPr>
      </w:pPr>
      <m:oMathPara>
        <m:oMathParaPr>
          <m:jc m:val="left"/>
        </m:oMathParaPr>
        <m:oMath>
          <m:r>
            <w:rPr>
              <w:rFonts w:ascii="Cambria Math" w:hAnsi="Cambria Math"/>
              <w:noProof/>
              <w:color w:val="C00000"/>
              <w:sz w:val="24"/>
              <w:szCs w:val="24"/>
              <w:lang w:val="en-US" w:eastAsia="fr-FR"/>
            </w:rPr>
            <m:t>&gt;x := 872349:</m:t>
          </m:r>
        </m:oMath>
      </m:oMathPara>
    </w:p>
    <w:p w:rsidR="004A16E3" w:rsidRPr="000F4EC4" w:rsidRDefault="000F4EC4" w:rsidP="004A16E3">
      <w:pPr>
        <w:autoSpaceDE w:val="0"/>
        <w:autoSpaceDN w:val="0"/>
        <w:adjustRightInd w:val="0"/>
        <w:spacing w:after="0" w:line="240" w:lineRule="auto"/>
        <w:rPr>
          <w:rFonts w:ascii="Cambria Math" w:hAnsi="Cambria Math" w:cs="CourierNewPS-BoldMT"/>
          <w:color w:val="78000E"/>
          <w:sz w:val="24"/>
          <w:szCs w:val="24"/>
          <w:lang w:val="en-US"/>
          <w:oMath/>
        </w:rPr>
      </w:pPr>
      <m:oMathPara>
        <m:oMathParaPr>
          <m:jc m:val="left"/>
        </m:oMathParaPr>
        <m:oMath>
          <m:r>
            <w:rPr>
              <w:rFonts w:ascii="Cambria Math" w:hAnsi="Cambria Math" w:cs="CourierNewPS-BoldMT"/>
              <w:color w:val="78000E"/>
              <w:sz w:val="24"/>
              <w:szCs w:val="24"/>
              <w:lang w:val="en-US"/>
            </w:rPr>
            <m:t>&gt;while x &gt; 0 do</m:t>
          </m:r>
        </m:oMath>
      </m:oMathPara>
    </w:p>
    <w:p w:rsidR="004A16E3" w:rsidRPr="000F4EC4" w:rsidRDefault="000F4EC4" w:rsidP="00F10A3F">
      <w:pPr>
        <w:autoSpaceDE w:val="0"/>
        <w:autoSpaceDN w:val="0"/>
        <w:adjustRightInd w:val="0"/>
        <w:spacing w:after="0" w:line="240" w:lineRule="auto"/>
        <w:ind w:firstLine="708"/>
        <w:rPr>
          <w:rFonts w:ascii="Cambria Math" w:hAnsi="Cambria Math" w:cs="CourierNewPS-BoldMT"/>
          <w:color w:val="78000E"/>
          <w:sz w:val="24"/>
          <w:szCs w:val="24"/>
          <w:lang w:val="en-US"/>
          <w:oMath/>
        </w:rPr>
      </w:pPr>
      <m:oMathPara>
        <m:oMathParaPr>
          <m:jc m:val="left"/>
        </m:oMathParaPr>
        <m:oMath>
          <m:r>
            <w:rPr>
              <w:rFonts w:ascii="Cambria Math" w:hAnsi="Cambria Math" w:cs="CourierNewPS-BoldMT"/>
              <w:color w:val="78000E"/>
              <w:sz w:val="24"/>
              <w:szCs w:val="24"/>
              <w:lang w:val="en-US"/>
            </w:rPr>
            <m:t>irem(x, 7);</m:t>
          </m:r>
        </m:oMath>
      </m:oMathPara>
    </w:p>
    <w:p w:rsidR="004A16E3" w:rsidRPr="000F4EC4" w:rsidRDefault="000F4EC4" w:rsidP="00F10A3F">
      <w:pPr>
        <w:autoSpaceDE w:val="0"/>
        <w:autoSpaceDN w:val="0"/>
        <w:adjustRightInd w:val="0"/>
        <w:spacing w:after="0" w:line="240" w:lineRule="auto"/>
        <w:ind w:firstLine="708"/>
        <w:rPr>
          <w:rFonts w:ascii="Cambria Math" w:hAnsi="Cambria Math" w:cs="CourierNewPS-BoldMT"/>
          <w:color w:val="78000E"/>
          <w:sz w:val="24"/>
          <w:szCs w:val="24"/>
          <w:lang w:val="en-US"/>
          <w:oMath/>
        </w:rPr>
      </w:pPr>
      <m:oMathPara>
        <m:oMathParaPr>
          <m:jc m:val="left"/>
        </m:oMathParaPr>
        <m:oMath>
          <m:r>
            <w:rPr>
              <w:rFonts w:ascii="Cambria Math" w:hAnsi="Cambria Math" w:cs="CourierNewPS-BoldMT"/>
              <w:color w:val="78000E"/>
              <w:sz w:val="24"/>
              <w:szCs w:val="24"/>
              <w:lang w:val="en-US"/>
            </w:rPr>
            <m:t>x := iquo(x, 7);</m:t>
          </m:r>
        </m:oMath>
      </m:oMathPara>
    </w:p>
    <w:p w:rsidR="00D33152" w:rsidRPr="000F4EC4" w:rsidRDefault="000F4EC4" w:rsidP="004A16E3">
      <w:pPr>
        <w:spacing w:line="240" w:lineRule="auto"/>
        <w:contextualSpacing/>
        <w:jc w:val="both"/>
        <w:rPr>
          <w:rFonts w:ascii="Cambria Math" w:hAnsi="Cambria Math"/>
          <w:noProof/>
          <w:sz w:val="24"/>
          <w:szCs w:val="24"/>
          <w:lang w:val="en-US" w:eastAsia="fr-FR"/>
          <w:oMath/>
        </w:rPr>
      </w:pPr>
      <m:oMathPara>
        <m:oMathParaPr>
          <m:jc m:val="left"/>
        </m:oMathParaPr>
        <m:oMath>
          <m:r>
            <w:rPr>
              <w:rFonts w:ascii="Cambria Math" w:hAnsi="Cambria Math" w:cs="CourierNewPS-BoldMT"/>
              <w:color w:val="78000E"/>
              <w:sz w:val="24"/>
              <w:szCs w:val="24"/>
              <w:lang w:val="en-US"/>
            </w:rPr>
            <m:t>end do;</m:t>
          </m:r>
        </m:oMath>
      </m:oMathPara>
    </w:p>
    <w:p w:rsidR="00D33152" w:rsidRDefault="00D33152" w:rsidP="002C7DCF">
      <w:pPr>
        <w:spacing w:line="240" w:lineRule="auto"/>
        <w:contextualSpacing/>
        <w:jc w:val="both"/>
        <w:rPr>
          <w:noProof/>
          <w:lang w:val="en-US" w:eastAsia="fr-FR"/>
        </w:rPr>
      </w:pPr>
    </w:p>
    <w:p w:rsidR="00613AE1" w:rsidRPr="009C61AA" w:rsidRDefault="005B2E15" w:rsidP="000F4EC4">
      <w:pPr>
        <w:spacing w:line="240" w:lineRule="auto"/>
        <w:contextualSpacing/>
        <w:jc w:val="both"/>
        <w:rPr>
          <w:b/>
          <w:bCs/>
          <w:noProof/>
          <w:lang w:eastAsia="fr-FR"/>
        </w:rPr>
      </w:pPr>
      <w:r>
        <w:rPr>
          <w:b/>
          <w:bCs/>
          <w:noProof/>
          <w:lang w:eastAsia="fr-FR"/>
        </w:rPr>
        <w:t>2.4</w:t>
      </w:r>
      <w:r w:rsidR="008F7865">
        <w:rPr>
          <w:b/>
          <w:bCs/>
          <w:noProof/>
          <w:lang w:eastAsia="fr-FR"/>
        </w:rPr>
        <w:t xml:space="preserve">.4.5. </w:t>
      </w:r>
      <w:r w:rsidR="000F4EC4" w:rsidRPr="009C61AA">
        <w:rPr>
          <w:b/>
          <w:bCs/>
          <w:noProof/>
          <w:lang w:eastAsia="fr-FR"/>
        </w:rPr>
        <w:t xml:space="preserve">Boucles Générales </w:t>
      </w:r>
    </w:p>
    <w:p w:rsidR="000F4EC4" w:rsidRPr="009C61AA" w:rsidRDefault="000F4EC4" w:rsidP="00613AE1">
      <w:pPr>
        <w:spacing w:line="240" w:lineRule="auto"/>
        <w:contextualSpacing/>
        <w:jc w:val="both"/>
        <w:rPr>
          <w:noProof/>
          <w:lang w:eastAsia="fr-FR"/>
        </w:rPr>
      </w:pPr>
    </w:p>
    <w:p w:rsidR="00613AE1" w:rsidRPr="009C61AA" w:rsidRDefault="00613AE1" w:rsidP="000F4EC4">
      <w:pPr>
        <w:spacing w:line="240" w:lineRule="auto"/>
        <w:contextualSpacing/>
        <w:jc w:val="both"/>
        <w:rPr>
          <w:noProof/>
          <w:lang w:eastAsia="fr-FR"/>
        </w:rPr>
      </w:pPr>
      <w:r w:rsidRPr="00613AE1">
        <w:rPr>
          <w:noProof/>
          <w:lang w:eastAsia="fr-FR"/>
        </w:rPr>
        <w:drawing>
          <wp:anchor distT="71755" distB="71755" distL="114300" distR="114300" simplePos="0" relativeHeight="251674624" behindDoc="0" locked="0" layoutInCell="1" allowOverlap="1" wp14:anchorId="4383896A" wp14:editId="283B7A15">
            <wp:simplePos x="0" y="0"/>
            <wp:positionH relativeFrom="column">
              <wp:posOffset>3810</wp:posOffset>
            </wp:positionH>
            <wp:positionV relativeFrom="paragraph">
              <wp:posOffset>413385</wp:posOffset>
            </wp:positionV>
            <wp:extent cx="4371340" cy="762000"/>
            <wp:effectExtent l="0" t="0" r="0" b="0"/>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34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EC4" w:rsidRPr="009C61AA">
        <w:rPr>
          <w:noProof/>
          <w:lang w:eastAsia="fr-FR"/>
        </w:rPr>
        <w:t xml:space="preserve">On peut inclure une boucle while dans une boucle </w:t>
      </w:r>
      <w:r w:rsidRPr="009C61AA">
        <w:rPr>
          <w:noProof/>
          <w:lang w:eastAsia="fr-FR"/>
        </w:rPr>
        <w:t xml:space="preserve">for/from </w:t>
      </w:r>
      <w:r w:rsidR="000F4EC4" w:rsidRPr="009C61AA">
        <w:rPr>
          <w:noProof/>
          <w:lang w:eastAsia="fr-FR"/>
        </w:rPr>
        <w:t>ou</w:t>
      </w:r>
      <w:r w:rsidRPr="009C61AA">
        <w:rPr>
          <w:noProof/>
          <w:lang w:eastAsia="fr-FR"/>
        </w:rPr>
        <w:t xml:space="preserve"> for/in.</w:t>
      </w:r>
    </w:p>
    <w:p w:rsidR="00613AE1" w:rsidRPr="009C61AA" w:rsidRDefault="00613AE1" w:rsidP="000F4EC4">
      <w:pPr>
        <w:spacing w:line="240" w:lineRule="auto"/>
        <w:contextualSpacing/>
        <w:jc w:val="both"/>
        <w:rPr>
          <w:noProof/>
          <w:lang w:eastAsia="fr-FR"/>
        </w:rPr>
      </w:pPr>
      <w:r w:rsidRPr="00613AE1">
        <w:rPr>
          <w:noProof/>
          <w:lang w:eastAsia="fr-FR"/>
        </w:rPr>
        <w:drawing>
          <wp:anchor distT="71755" distB="71755" distL="114300" distR="114300" simplePos="0" relativeHeight="251675648" behindDoc="0" locked="0" layoutInCell="1" allowOverlap="1" wp14:anchorId="111EB64C" wp14:editId="62444305">
            <wp:simplePos x="0" y="0"/>
            <wp:positionH relativeFrom="column">
              <wp:posOffset>3810</wp:posOffset>
            </wp:positionH>
            <wp:positionV relativeFrom="paragraph">
              <wp:posOffset>1319530</wp:posOffset>
            </wp:positionV>
            <wp:extent cx="3037840" cy="809625"/>
            <wp:effectExtent l="0" t="0" r="0" b="9525"/>
            <wp:wrapTopAndBottom/>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784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EC4" w:rsidRPr="009C61AA">
        <w:rPr>
          <w:noProof/>
          <w:lang w:eastAsia="fr-FR"/>
        </w:rPr>
        <w:t xml:space="preserve">La boucle </w:t>
      </w:r>
      <w:r w:rsidRPr="009C61AA">
        <w:rPr>
          <w:noProof/>
          <w:lang w:eastAsia="fr-FR"/>
        </w:rPr>
        <w:t xml:space="preserve">for/from </w:t>
      </w:r>
      <w:r w:rsidR="000F4EC4" w:rsidRPr="009C61AA">
        <w:rPr>
          <w:noProof/>
          <w:lang w:eastAsia="fr-FR"/>
        </w:rPr>
        <w:t>générale a la syntaxe suivante.</w:t>
      </w:r>
    </w:p>
    <w:p w:rsidR="00D33152" w:rsidRPr="000B68FA" w:rsidRDefault="000B68FA" w:rsidP="000B68FA">
      <w:pPr>
        <w:spacing w:line="240" w:lineRule="auto"/>
        <w:contextualSpacing/>
        <w:jc w:val="both"/>
        <w:rPr>
          <w:noProof/>
          <w:lang w:eastAsia="fr-FR"/>
        </w:rPr>
      </w:pPr>
      <w:r w:rsidRPr="000B68FA">
        <w:rPr>
          <w:noProof/>
          <w:lang w:eastAsia="fr-FR"/>
        </w:rPr>
        <w:t>La boucle for/</w:t>
      </w:r>
      <w:r>
        <w:rPr>
          <w:noProof/>
          <w:lang w:eastAsia="fr-FR"/>
        </w:rPr>
        <w:t>in</w:t>
      </w:r>
      <w:r w:rsidRPr="000B68FA">
        <w:rPr>
          <w:noProof/>
          <w:lang w:eastAsia="fr-FR"/>
        </w:rPr>
        <w:t xml:space="preserve"> générale a la syntaxe suivante.</w:t>
      </w:r>
    </w:p>
    <w:p w:rsidR="000B68FA" w:rsidRPr="000B68FA" w:rsidRDefault="000B68FA" w:rsidP="000B68FA">
      <w:pPr>
        <w:spacing w:line="240" w:lineRule="auto"/>
        <w:contextualSpacing/>
        <w:jc w:val="both"/>
        <w:rPr>
          <w:noProof/>
          <w:lang w:eastAsia="fr-FR"/>
        </w:rPr>
      </w:pPr>
      <w:r>
        <w:rPr>
          <w:noProof/>
          <w:lang w:eastAsia="fr-FR"/>
        </w:rPr>
        <w:t>Après le teste de la condition de limite au début de chaque itération de la boucle, Maple évalue condition</w:t>
      </w:r>
      <w:r w:rsidRPr="000B68FA">
        <w:rPr>
          <w:noProof/>
          <w:lang w:eastAsia="fr-FR"/>
        </w:rPr>
        <w:t>al_expression.</w:t>
      </w:r>
    </w:p>
    <w:p w:rsidR="000B68FA" w:rsidRDefault="000B68FA" w:rsidP="00613AE1">
      <w:pPr>
        <w:spacing w:line="240" w:lineRule="auto"/>
        <w:contextualSpacing/>
        <w:jc w:val="both"/>
        <w:rPr>
          <w:noProof/>
          <w:lang w:eastAsia="fr-FR"/>
        </w:rPr>
      </w:pPr>
    </w:p>
    <w:p w:rsidR="00613AE1" w:rsidRPr="000B68FA" w:rsidRDefault="00613AE1" w:rsidP="000B68FA">
      <w:pPr>
        <w:spacing w:line="240" w:lineRule="auto"/>
        <w:contextualSpacing/>
        <w:jc w:val="both"/>
        <w:rPr>
          <w:noProof/>
          <w:lang w:eastAsia="fr-FR"/>
        </w:rPr>
      </w:pPr>
      <w:r w:rsidRPr="000B68FA">
        <w:rPr>
          <w:noProof/>
          <w:lang w:eastAsia="fr-FR"/>
        </w:rPr>
        <w:t xml:space="preserve">• </w:t>
      </w:r>
      <w:r w:rsidR="000B68FA" w:rsidRPr="000B68FA">
        <w:rPr>
          <w:noProof/>
          <w:lang w:eastAsia="fr-FR"/>
        </w:rPr>
        <w:t>Si</w:t>
      </w:r>
      <w:r w:rsidRPr="000B68FA">
        <w:rPr>
          <w:noProof/>
          <w:lang w:eastAsia="fr-FR"/>
        </w:rPr>
        <w:t xml:space="preserve"> conditional_expression </w:t>
      </w:r>
      <w:r w:rsidR="000B68FA" w:rsidRPr="000B68FA">
        <w:rPr>
          <w:noProof/>
          <w:lang w:eastAsia="fr-FR"/>
        </w:rPr>
        <w:t xml:space="preserve">est </w:t>
      </w:r>
      <w:r w:rsidR="000B68FA">
        <w:rPr>
          <w:noProof/>
          <w:lang w:eastAsia="fr-FR"/>
        </w:rPr>
        <w:t>é</w:t>
      </w:r>
      <w:r w:rsidRPr="000B68FA">
        <w:rPr>
          <w:noProof/>
          <w:lang w:eastAsia="fr-FR"/>
        </w:rPr>
        <w:t>valu</w:t>
      </w:r>
      <w:r w:rsidR="000B68FA" w:rsidRPr="000B68FA">
        <w:rPr>
          <w:noProof/>
          <w:lang w:eastAsia="fr-FR"/>
        </w:rPr>
        <w:t>ée</w:t>
      </w:r>
      <w:r w:rsidRPr="000B68FA">
        <w:rPr>
          <w:noProof/>
          <w:lang w:eastAsia="fr-FR"/>
        </w:rPr>
        <w:t xml:space="preserve"> </w:t>
      </w:r>
      <w:r w:rsidR="000B68FA" w:rsidRPr="000B68FA">
        <w:rPr>
          <w:noProof/>
          <w:lang w:eastAsia="fr-FR"/>
        </w:rPr>
        <w:t>à</w:t>
      </w:r>
      <w:r w:rsidRPr="000B68FA">
        <w:rPr>
          <w:noProof/>
          <w:lang w:eastAsia="fr-FR"/>
        </w:rPr>
        <w:t xml:space="preserve"> false </w:t>
      </w:r>
      <w:r w:rsidR="000B68FA">
        <w:rPr>
          <w:noProof/>
          <w:lang w:eastAsia="fr-FR"/>
        </w:rPr>
        <w:t>ou</w:t>
      </w:r>
      <w:r w:rsidRPr="000B68FA">
        <w:rPr>
          <w:noProof/>
          <w:lang w:eastAsia="fr-FR"/>
        </w:rPr>
        <w:t xml:space="preserve"> FAIL, Maple </w:t>
      </w:r>
      <w:r w:rsidR="000B68FA">
        <w:rPr>
          <w:noProof/>
          <w:lang w:eastAsia="fr-FR"/>
        </w:rPr>
        <w:t>quitte la boucle</w:t>
      </w:r>
      <w:r w:rsidRPr="000B68FA">
        <w:rPr>
          <w:noProof/>
          <w:lang w:eastAsia="fr-FR"/>
        </w:rPr>
        <w:t>.</w:t>
      </w:r>
    </w:p>
    <w:p w:rsidR="00613AE1" w:rsidRPr="000B68FA" w:rsidRDefault="00613AE1" w:rsidP="000B68FA">
      <w:pPr>
        <w:spacing w:line="240" w:lineRule="auto"/>
        <w:contextualSpacing/>
        <w:jc w:val="both"/>
        <w:rPr>
          <w:noProof/>
          <w:lang w:eastAsia="fr-FR"/>
        </w:rPr>
      </w:pPr>
      <w:r w:rsidRPr="000B68FA">
        <w:rPr>
          <w:noProof/>
          <w:lang w:eastAsia="fr-FR"/>
        </w:rPr>
        <w:t xml:space="preserve">• </w:t>
      </w:r>
      <w:r w:rsidR="000B68FA" w:rsidRPr="000B68FA">
        <w:rPr>
          <w:noProof/>
          <w:lang w:eastAsia="fr-FR"/>
        </w:rPr>
        <w:t>Si</w:t>
      </w:r>
      <w:r w:rsidRPr="000B68FA">
        <w:rPr>
          <w:noProof/>
          <w:lang w:eastAsia="fr-FR"/>
        </w:rPr>
        <w:t xml:space="preserve"> conditional_expression </w:t>
      </w:r>
      <w:r w:rsidR="000B68FA" w:rsidRPr="000B68FA">
        <w:rPr>
          <w:noProof/>
          <w:lang w:eastAsia="fr-FR"/>
        </w:rPr>
        <w:t>est évaluatée à</w:t>
      </w:r>
      <w:r w:rsidRPr="000B68FA">
        <w:rPr>
          <w:noProof/>
          <w:lang w:eastAsia="fr-FR"/>
        </w:rPr>
        <w:t xml:space="preserve"> </w:t>
      </w:r>
      <w:r w:rsidR="000B68FA">
        <w:rPr>
          <w:noProof/>
          <w:lang w:eastAsia="fr-FR"/>
        </w:rPr>
        <w:t>true, Maple exé</w:t>
      </w:r>
      <w:r w:rsidRPr="000B68FA">
        <w:rPr>
          <w:noProof/>
          <w:lang w:eastAsia="fr-FR"/>
        </w:rPr>
        <w:t>cute statement_sequence.</w:t>
      </w:r>
    </w:p>
    <w:p w:rsidR="00D33152" w:rsidRPr="000B68FA" w:rsidRDefault="00D33152" w:rsidP="002C7DCF">
      <w:pPr>
        <w:spacing w:line="240" w:lineRule="auto"/>
        <w:contextualSpacing/>
        <w:jc w:val="both"/>
        <w:rPr>
          <w:noProof/>
          <w:lang w:eastAsia="fr-FR"/>
        </w:rPr>
      </w:pPr>
    </w:p>
    <w:p w:rsidR="0097368B" w:rsidRPr="009C61AA" w:rsidRDefault="005B2E15" w:rsidP="00633ECA">
      <w:pPr>
        <w:spacing w:line="240" w:lineRule="auto"/>
        <w:contextualSpacing/>
        <w:jc w:val="both"/>
        <w:rPr>
          <w:noProof/>
          <w:lang w:eastAsia="fr-FR"/>
        </w:rPr>
      </w:pPr>
      <w:r>
        <w:rPr>
          <w:b/>
          <w:bCs/>
          <w:noProof/>
          <w:lang w:eastAsia="fr-FR"/>
        </w:rPr>
        <w:t>2.4</w:t>
      </w:r>
      <w:r w:rsidR="008F7865">
        <w:rPr>
          <w:b/>
          <w:bCs/>
          <w:noProof/>
          <w:lang w:eastAsia="fr-FR"/>
        </w:rPr>
        <w:t xml:space="preserve">.5. </w:t>
      </w:r>
      <w:r w:rsidR="00633ECA">
        <w:rPr>
          <w:b/>
          <w:bCs/>
          <w:noProof/>
          <w:lang w:eastAsia="fr-FR"/>
        </w:rPr>
        <w:t xml:space="preserve">Commandes </w:t>
      </w:r>
      <w:r w:rsidR="00633ECA" w:rsidRPr="009C61AA">
        <w:rPr>
          <w:b/>
          <w:bCs/>
          <w:noProof/>
          <w:lang w:eastAsia="fr-FR"/>
        </w:rPr>
        <w:t>Ité</w:t>
      </w:r>
      <w:r w:rsidR="0097368B" w:rsidRPr="009C61AA">
        <w:rPr>
          <w:b/>
          <w:bCs/>
          <w:noProof/>
          <w:lang w:eastAsia="fr-FR"/>
        </w:rPr>
        <w:t>rative</w:t>
      </w:r>
      <w:r w:rsidR="00633ECA" w:rsidRPr="009C61AA">
        <w:rPr>
          <w:b/>
          <w:bCs/>
          <w:noProof/>
          <w:lang w:eastAsia="fr-FR"/>
        </w:rPr>
        <w:t>s</w:t>
      </w:r>
      <w:r w:rsidR="0097368B" w:rsidRPr="009C61AA">
        <w:rPr>
          <w:b/>
          <w:bCs/>
          <w:noProof/>
          <w:lang w:eastAsia="fr-FR"/>
        </w:rPr>
        <w:t xml:space="preserve"> </w:t>
      </w:r>
    </w:p>
    <w:p w:rsidR="0097368B" w:rsidRPr="009C61AA" w:rsidRDefault="0097368B" w:rsidP="002C7DCF">
      <w:pPr>
        <w:spacing w:line="240" w:lineRule="auto"/>
        <w:contextualSpacing/>
        <w:jc w:val="both"/>
        <w:rPr>
          <w:noProof/>
          <w:lang w:eastAsia="fr-FR"/>
        </w:rPr>
      </w:pPr>
    </w:p>
    <w:p w:rsidR="0097368B" w:rsidRPr="009C61AA" w:rsidRDefault="00633ECA" w:rsidP="00633ECA">
      <w:pPr>
        <w:spacing w:line="240" w:lineRule="auto"/>
        <w:contextualSpacing/>
        <w:jc w:val="both"/>
        <w:rPr>
          <w:b/>
          <w:bCs/>
          <w:noProof/>
          <w:lang w:eastAsia="fr-FR"/>
        </w:rPr>
      </w:pPr>
      <w:r w:rsidRPr="009C61AA">
        <w:rPr>
          <w:b/>
          <w:bCs/>
          <w:noProof/>
          <w:lang w:eastAsia="fr-FR"/>
        </w:rPr>
        <w:t>Création</w:t>
      </w:r>
      <w:r w:rsidR="0097368B" w:rsidRPr="009C61AA">
        <w:rPr>
          <w:b/>
          <w:bCs/>
          <w:noProof/>
          <w:lang w:eastAsia="fr-FR"/>
        </w:rPr>
        <w:t xml:space="preserve"> </w:t>
      </w:r>
      <w:r w:rsidRPr="009C61AA">
        <w:rPr>
          <w:b/>
          <w:bCs/>
          <w:noProof/>
          <w:lang w:eastAsia="fr-FR"/>
        </w:rPr>
        <w:t>d’une</w:t>
      </w:r>
      <w:r w:rsidR="0097368B" w:rsidRPr="009C61AA">
        <w:rPr>
          <w:b/>
          <w:bCs/>
          <w:noProof/>
          <w:lang w:eastAsia="fr-FR"/>
        </w:rPr>
        <w:t xml:space="preserve"> S</w:t>
      </w:r>
      <w:r w:rsidRPr="009C61AA">
        <w:rPr>
          <w:b/>
          <w:bCs/>
          <w:noProof/>
          <w:lang w:eastAsia="fr-FR"/>
        </w:rPr>
        <w:t>é</w:t>
      </w:r>
      <w:r w:rsidR="0097368B" w:rsidRPr="009C61AA">
        <w:rPr>
          <w:b/>
          <w:bCs/>
          <w:noProof/>
          <w:lang w:eastAsia="fr-FR"/>
        </w:rPr>
        <w:t>quence</w:t>
      </w:r>
    </w:p>
    <w:p w:rsidR="0097368B" w:rsidRPr="009C61AA" w:rsidRDefault="00633ECA" w:rsidP="004B5206">
      <w:pPr>
        <w:spacing w:line="240" w:lineRule="auto"/>
        <w:contextualSpacing/>
        <w:jc w:val="both"/>
        <w:rPr>
          <w:noProof/>
          <w:lang w:eastAsia="fr-FR"/>
        </w:rPr>
      </w:pPr>
      <w:r w:rsidRPr="004B5206">
        <w:rPr>
          <w:noProof/>
          <w:lang w:eastAsia="fr-FR"/>
        </w:rPr>
        <w:t>La commande seq crée un séquence de valeurs en évaluant une expression spécifiée</w:t>
      </w:r>
      <w:r w:rsidR="004B5206" w:rsidRPr="004B5206">
        <w:rPr>
          <w:noProof/>
          <w:lang w:eastAsia="fr-FR"/>
        </w:rPr>
        <w:t xml:space="preserve"> sur une plage </w:t>
      </w:r>
      <w:r w:rsidR="004B5206">
        <w:rPr>
          <w:noProof/>
          <w:lang w:eastAsia="fr-FR"/>
        </w:rPr>
        <w:t xml:space="preserve">de valeurs </w:t>
      </w:r>
      <w:r w:rsidR="004B5206" w:rsidRPr="004B5206">
        <w:rPr>
          <w:noProof/>
          <w:lang w:eastAsia="fr-FR"/>
        </w:rPr>
        <w:t>d’</w:t>
      </w:r>
      <w:r w:rsidR="004B5206">
        <w:rPr>
          <w:noProof/>
          <w:lang w:eastAsia="fr-FR"/>
        </w:rPr>
        <w:t>indexes ou les opérandes d’une expression.</w:t>
      </w:r>
    </w:p>
    <w:p w:rsidR="0097368B" w:rsidRPr="009C61AA" w:rsidRDefault="0097368B" w:rsidP="0097368B">
      <w:pPr>
        <w:spacing w:line="240" w:lineRule="auto"/>
        <w:contextualSpacing/>
        <w:jc w:val="both"/>
        <w:rPr>
          <w:noProof/>
          <w:lang w:eastAsia="fr-FR"/>
        </w:rPr>
      </w:pPr>
    </w:p>
    <w:p w:rsidR="0097368B" w:rsidRDefault="0097368B" w:rsidP="0097368B">
      <w:pPr>
        <w:spacing w:line="240" w:lineRule="auto"/>
        <w:contextualSpacing/>
        <w:jc w:val="both"/>
        <w:rPr>
          <w:b/>
          <w:bCs/>
          <w:noProof/>
          <w:lang w:val="en-US" w:eastAsia="fr-FR"/>
        </w:rPr>
      </w:pPr>
      <w:r w:rsidRPr="0097368B">
        <w:rPr>
          <w:b/>
          <w:bCs/>
          <w:noProof/>
          <w:lang w:val="en-US" w:eastAsia="fr-FR"/>
        </w:rPr>
        <w:t>seq(</w:t>
      </w:r>
      <w:r w:rsidRPr="0097368B">
        <w:rPr>
          <w:i/>
          <w:iCs/>
          <w:noProof/>
          <w:lang w:val="en-US" w:eastAsia="fr-FR"/>
        </w:rPr>
        <w:t>expression</w:t>
      </w:r>
      <w:r w:rsidRPr="0097368B">
        <w:rPr>
          <w:b/>
          <w:bCs/>
          <w:noProof/>
          <w:lang w:val="en-US" w:eastAsia="fr-FR"/>
        </w:rPr>
        <w:t xml:space="preserve">, </w:t>
      </w:r>
      <w:r w:rsidRPr="0097368B">
        <w:rPr>
          <w:i/>
          <w:iCs/>
          <w:noProof/>
          <w:lang w:val="en-US" w:eastAsia="fr-FR"/>
        </w:rPr>
        <w:t xml:space="preserve">name </w:t>
      </w:r>
      <w:r w:rsidRPr="0097368B">
        <w:rPr>
          <w:b/>
          <w:bCs/>
          <w:noProof/>
          <w:lang w:val="en-US" w:eastAsia="fr-FR"/>
        </w:rPr>
        <w:t xml:space="preserve">= </w:t>
      </w:r>
      <w:r w:rsidRPr="0097368B">
        <w:rPr>
          <w:i/>
          <w:iCs/>
          <w:noProof/>
          <w:lang w:val="en-US" w:eastAsia="fr-FR"/>
        </w:rPr>
        <w:t xml:space="preserve">initial </w:t>
      </w:r>
      <w:r w:rsidRPr="0097368B">
        <w:rPr>
          <w:b/>
          <w:bCs/>
          <w:noProof/>
          <w:lang w:val="en-US" w:eastAsia="fr-FR"/>
        </w:rPr>
        <w:t xml:space="preserve">.. </w:t>
      </w:r>
      <w:r w:rsidRPr="0097368B">
        <w:rPr>
          <w:i/>
          <w:iCs/>
          <w:noProof/>
          <w:lang w:val="en-US" w:eastAsia="fr-FR"/>
        </w:rPr>
        <w:t>final</w:t>
      </w:r>
      <w:r w:rsidRPr="0097368B">
        <w:rPr>
          <w:b/>
          <w:bCs/>
          <w:noProof/>
          <w:lang w:val="en-US" w:eastAsia="fr-FR"/>
        </w:rPr>
        <w:t xml:space="preserve">); </w:t>
      </w:r>
    </w:p>
    <w:p w:rsidR="0097368B" w:rsidRPr="0063421A" w:rsidRDefault="0097368B" w:rsidP="0097368B">
      <w:pPr>
        <w:spacing w:line="240" w:lineRule="auto"/>
        <w:contextualSpacing/>
        <w:jc w:val="both"/>
        <w:rPr>
          <w:rFonts w:eastAsiaTheme="minorEastAsia"/>
          <w:noProof/>
          <w:color w:val="C00000"/>
          <w:lang w:val="en-US" w:eastAsia="fr-FR"/>
        </w:rPr>
      </w:pPr>
      <m:oMathPara>
        <m:oMathParaPr>
          <m:jc m:val="left"/>
        </m:oMathParaPr>
        <m:oMath>
          <m:r>
            <w:rPr>
              <w:rFonts w:ascii="Cambria Math" w:hAnsi="Cambria Math"/>
              <w:noProof/>
              <w:color w:val="C00000"/>
              <w:lang w:val="en-US" w:eastAsia="fr-FR"/>
            </w:rPr>
            <m:t>&gt; seq(exp(x), x=-2..0);</m:t>
          </m:r>
        </m:oMath>
      </m:oMathPara>
    </w:p>
    <w:p w:rsidR="0097368B" w:rsidRPr="0097368B" w:rsidRDefault="005B2E15" w:rsidP="0097368B">
      <w:pPr>
        <w:spacing w:line="240" w:lineRule="auto"/>
        <w:contextualSpacing/>
        <w:jc w:val="both"/>
        <w:rPr>
          <w:noProof/>
          <w:lang w:val="en-US" w:eastAsia="fr-FR"/>
        </w:rPr>
      </w:pPr>
      <m:oMathPara>
        <m:oMathParaPr>
          <m:jc m:val="center"/>
        </m:oMathParaPr>
        <m:oMath>
          <m:sSup>
            <m:sSupPr>
              <m:ctrlPr>
                <w:rPr>
                  <w:rFonts w:ascii="Cambria Math" w:hAnsi="Cambria Math"/>
                  <w:i/>
                  <w:noProof/>
                  <w:color w:val="002060"/>
                  <w:lang w:val="en-US" w:eastAsia="fr-FR"/>
                </w:rPr>
              </m:ctrlPr>
            </m:sSupPr>
            <m:e>
              <m:r>
                <w:rPr>
                  <w:rFonts w:ascii="Cambria Math" w:hAnsi="Cambria Math"/>
                  <w:noProof/>
                  <w:color w:val="002060"/>
                  <w:lang w:val="en-US" w:eastAsia="fr-FR"/>
                </w:rPr>
                <m:t>e</m:t>
              </m:r>
            </m:e>
            <m:sup>
              <m:r>
                <w:rPr>
                  <w:rFonts w:ascii="Cambria Math" w:hAnsi="Cambria Math"/>
                  <w:noProof/>
                  <w:color w:val="002060"/>
                  <w:lang w:val="en-US" w:eastAsia="fr-FR"/>
                </w:rPr>
                <m:t>-2</m:t>
              </m:r>
            </m:sup>
          </m:sSup>
          <m:r>
            <w:rPr>
              <w:rFonts w:ascii="Cambria Math" w:hAnsi="Cambria Math"/>
              <w:noProof/>
              <w:color w:val="002060"/>
              <w:lang w:val="en-US" w:eastAsia="fr-FR"/>
            </w:rPr>
            <m:t xml:space="preserve"> ,</m:t>
          </m:r>
          <m:sSup>
            <m:sSupPr>
              <m:ctrlPr>
                <w:rPr>
                  <w:rFonts w:ascii="Cambria Math" w:hAnsi="Cambria Math"/>
                  <w:i/>
                  <w:noProof/>
                  <w:color w:val="002060"/>
                  <w:lang w:val="en-US" w:eastAsia="fr-FR"/>
                </w:rPr>
              </m:ctrlPr>
            </m:sSupPr>
            <m:e>
              <m:r>
                <w:rPr>
                  <w:rFonts w:ascii="Cambria Math" w:hAnsi="Cambria Math"/>
                  <w:noProof/>
                  <w:color w:val="002060"/>
                  <w:lang w:val="en-US" w:eastAsia="fr-FR"/>
                </w:rPr>
                <m:t>e</m:t>
              </m:r>
            </m:e>
            <m:sup>
              <m:r>
                <w:rPr>
                  <w:rFonts w:ascii="Cambria Math" w:hAnsi="Cambria Math"/>
                  <w:noProof/>
                  <w:color w:val="002060"/>
                  <w:lang w:val="en-US" w:eastAsia="fr-FR"/>
                </w:rPr>
                <m:t>-1</m:t>
              </m:r>
            </m:sup>
          </m:sSup>
          <m:r>
            <w:rPr>
              <w:rFonts w:ascii="Cambria Math" w:hAnsi="Cambria Math"/>
              <w:noProof/>
              <w:color w:val="002060"/>
              <w:lang w:val="en-US" w:eastAsia="fr-FR"/>
            </w:rPr>
            <m:t xml:space="preserve"> ,1</m:t>
          </m:r>
        </m:oMath>
      </m:oMathPara>
    </w:p>
    <w:p w:rsidR="0097368B" w:rsidRDefault="0097368B" w:rsidP="0097368B">
      <w:pPr>
        <w:spacing w:line="240" w:lineRule="auto"/>
        <w:contextualSpacing/>
        <w:jc w:val="both"/>
        <w:rPr>
          <w:b/>
          <w:bCs/>
          <w:noProof/>
          <w:lang w:val="en-US" w:eastAsia="fr-FR"/>
        </w:rPr>
      </w:pPr>
      <w:r w:rsidRPr="0097368B">
        <w:rPr>
          <w:b/>
          <w:bCs/>
          <w:noProof/>
          <w:lang w:val="en-US" w:eastAsia="fr-FR"/>
        </w:rPr>
        <w:t>seq(</w:t>
      </w:r>
      <w:r w:rsidRPr="0097368B">
        <w:rPr>
          <w:i/>
          <w:iCs/>
          <w:noProof/>
          <w:lang w:val="en-US" w:eastAsia="fr-FR"/>
        </w:rPr>
        <w:t>expression</w:t>
      </w:r>
      <w:r w:rsidRPr="0097368B">
        <w:rPr>
          <w:b/>
          <w:bCs/>
          <w:noProof/>
          <w:lang w:val="en-US" w:eastAsia="fr-FR"/>
        </w:rPr>
        <w:t xml:space="preserve">, </w:t>
      </w:r>
      <w:r w:rsidRPr="0097368B">
        <w:rPr>
          <w:i/>
          <w:iCs/>
          <w:noProof/>
          <w:lang w:val="en-US" w:eastAsia="fr-FR"/>
        </w:rPr>
        <w:t xml:space="preserve">name </w:t>
      </w:r>
      <w:r w:rsidRPr="0097368B">
        <w:rPr>
          <w:b/>
          <w:bCs/>
          <w:noProof/>
          <w:lang w:val="en-US" w:eastAsia="fr-FR"/>
        </w:rPr>
        <w:t xml:space="preserve">in </w:t>
      </w:r>
      <w:r w:rsidRPr="0097368B">
        <w:rPr>
          <w:i/>
          <w:iCs/>
          <w:noProof/>
          <w:lang w:val="en-US" w:eastAsia="fr-FR"/>
        </w:rPr>
        <w:t>expression</w:t>
      </w:r>
      <w:r w:rsidRPr="0097368B">
        <w:rPr>
          <w:b/>
          <w:bCs/>
          <w:noProof/>
          <w:lang w:val="en-US" w:eastAsia="fr-FR"/>
        </w:rPr>
        <w:t xml:space="preserve">); </w:t>
      </w:r>
    </w:p>
    <w:p w:rsidR="00D33152" w:rsidRPr="0063421A" w:rsidRDefault="0097368B" w:rsidP="0097368B">
      <w:pPr>
        <w:spacing w:line="240" w:lineRule="auto"/>
        <w:contextualSpacing/>
        <w:jc w:val="both"/>
        <w:rPr>
          <w:rFonts w:eastAsiaTheme="minorEastAsia"/>
          <w:noProof/>
          <w:lang w:val="en-US" w:eastAsia="fr-FR"/>
        </w:rPr>
      </w:pPr>
      <m:oMathPara>
        <m:oMathParaPr>
          <m:jc m:val="left"/>
        </m:oMathParaPr>
        <m:oMath>
          <m:r>
            <w:rPr>
              <w:rFonts w:ascii="Cambria Math" w:hAnsi="Cambria Math"/>
              <w:noProof/>
              <w:color w:val="C00000"/>
              <w:lang w:val="en-US" w:eastAsia="fr-FR"/>
            </w:rPr>
            <m:t>&gt; seq(u, u in [Pi/4, Pi^2/2, 1/Pi]);</m:t>
          </m:r>
        </m:oMath>
      </m:oMathPara>
    </w:p>
    <w:p w:rsidR="0063421A" w:rsidRPr="0063421A" w:rsidRDefault="005B2E15" w:rsidP="0097368B">
      <w:pPr>
        <w:spacing w:line="240" w:lineRule="auto"/>
        <w:contextualSpacing/>
        <w:jc w:val="both"/>
        <w:rPr>
          <w:rFonts w:eastAsiaTheme="minorEastAsia"/>
          <w:noProof/>
          <w:lang w:val="en-US" w:eastAsia="fr-FR"/>
        </w:rPr>
      </w:pPr>
      <m:oMathPara>
        <m:oMathParaPr>
          <m:jc m:val="center"/>
        </m:oMathParaPr>
        <m:oMath>
          <m:f>
            <m:fPr>
              <m:ctrlPr>
                <w:rPr>
                  <w:rFonts w:ascii="Cambria Math" w:hAnsi="Cambria Math"/>
                  <w:i/>
                  <w:noProof/>
                  <w:color w:val="002060"/>
                  <w:lang w:val="en-US" w:eastAsia="fr-FR"/>
                </w:rPr>
              </m:ctrlPr>
            </m:fPr>
            <m:num>
              <m:r>
                <w:rPr>
                  <w:rFonts w:ascii="Cambria Math" w:hAnsi="Cambria Math"/>
                  <w:noProof/>
                  <w:color w:val="002060"/>
                  <w:lang w:val="en-US" w:eastAsia="fr-FR"/>
                </w:rPr>
                <m:t>1</m:t>
              </m:r>
            </m:num>
            <m:den>
              <m:r>
                <w:rPr>
                  <w:rFonts w:ascii="Cambria Math" w:hAnsi="Cambria Math"/>
                  <w:noProof/>
                  <w:color w:val="002060"/>
                  <w:lang w:val="en-US" w:eastAsia="fr-FR"/>
                </w:rPr>
                <m:t>4</m:t>
              </m:r>
            </m:den>
          </m:f>
          <m:r>
            <w:rPr>
              <w:rFonts w:ascii="Cambria Math" w:hAnsi="Cambria Math"/>
              <w:noProof/>
              <w:color w:val="002060"/>
              <w:lang w:val="en-US" w:eastAsia="fr-FR"/>
            </w:rPr>
            <m:t>π,</m:t>
          </m:r>
          <m:f>
            <m:fPr>
              <m:ctrlPr>
                <w:rPr>
                  <w:rFonts w:ascii="Cambria Math" w:hAnsi="Cambria Math"/>
                  <w:i/>
                  <w:noProof/>
                  <w:color w:val="002060"/>
                  <w:lang w:val="en-US" w:eastAsia="fr-FR"/>
                </w:rPr>
              </m:ctrlPr>
            </m:fPr>
            <m:num>
              <m:r>
                <w:rPr>
                  <w:rFonts w:ascii="Cambria Math" w:hAnsi="Cambria Math"/>
                  <w:noProof/>
                  <w:color w:val="002060"/>
                  <w:lang w:val="en-US" w:eastAsia="fr-FR"/>
                </w:rPr>
                <m:t>1</m:t>
              </m:r>
            </m:num>
            <m:den>
              <m:r>
                <w:rPr>
                  <w:rFonts w:ascii="Cambria Math" w:hAnsi="Cambria Math"/>
                  <w:noProof/>
                  <w:color w:val="002060"/>
                  <w:lang w:val="en-US" w:eastAsia="fr-FR"/>
                </w:rPr>
                <m:t>2</m:t>
              </m:r>
            </m:den>
          </m:f>
          <m:sSup>
            <m:sSupPr>
              <m:ctrlPr>
                <w:rPr>
                  <w:rFonts w:ascii="Cambria Math" w:hAnsi="Cambria Math"/>
                  <w:i/>
                  <w:noProof/>
                  <w:color w:val="002060"/>
                  <w:lang w:val="en-US" w:eastAsia="fr-FR"/>
                </w:rPr>
              </m:ctrlPr>
            </m:sSupPr>
            <m:e>
              <m:r>
                <w:rPr>
                  <w:rFonts w:ascii="Cambria Math" w:hAnsi="Cambria Math"/>
                  <w:noProof/>
                  <w:color w:val="002060"/>
                  <w:lang w:val="en-US" w:eastAsia="fr-FR"/>
                </w:rPr>
                <m:t>π</m:t>
              </m:r>
            </m:e>
            <m:sup>
              <m:r>
                <w:rPr>
                  <w:rFonts w:ascii="Cambria Math" w:hAnsi="Cambria Math"/>
                  <w:noProof/>
                  <w:color w:val="002060"/>
                  <w:lang w:val="en-US" w:eastAsia="fr-FR"/>
                </w:rPr>
                <m:t>2</m:t>
              </m:r>
            </m:sup>
          </m:sSup>
          <m:r>
            <w:rPr>
              <w:rFonts w:ascii="Cambria Math" w:hAnsi="Cambria Math"/>
              <w:noProof/>
              <w:color w:val="002060"/>
              <w:lang w:val="en-US" w:eastAsia="fr-FR"/>
            </w:rPr>
            <m:t>,</m:t>
          </m:r>
          <m:f>
            <m:fPr>
              <m:ctrlPr>
                <w:rPr>
                  <w:rFonts w:ascii="Cambria Math" w:hAnsi="Cambria Math"/>
                  <w:i/>
                  <w:noProof/>
                  <w:color w:val="002060"/>
                  <w:lang w:val="en-US" w:eastAsia="fr-FR"/>
                </w:rPr>
              </m:ctrlPr>
            </m:fPr>
            <m:num>
              <m:r>
                <w:rPr>
                  <w:rFonts w:ascii="Cambria Math" w:hAnsi="Cambria Math"/>
                  <w:noProof/>
                  <w:color w:val="002060"/>
                  <w:lang w:val="en-US" w:eastAsia="fr-FR"/>
                </w:rPr>
                <m:t>1</m:t>
              </m:r>
            </m:num>
            <m:den>
              <m:r>
                <w:rPr>
                  <w:rFonts w:ascii="Cambria Math" w:hAnsi="Cambria Math"/>
                  <w:noProof/>
                  <w:color w:val="002060"/>
                  <w:lang w:val="en-US" w:eastAsia="fr-FR"/>
                </w:rPr>
                <m:t>π</m:t>
              </m:r>
            </m:den>
          </m:f>
        </m:oMath>
      </m:oMathPara>
    </w:p>
    <w:p w:rsidR="0063421A" w:rsidRPr="004B5206" w:rsidRDefault="0063421A" w:rsidP="004B5206">
      <w:pPr>
        <w:spacing w:line="240" w:lineRule="auto"/>
        <w:contextualSpacing/>
        <w:jc w:val="both"/>
        <w:rPr>
          <w:b/>
          <w:bCs/>
          <w:noProof/>
          <w:lang w:eastAsia="fr-FR"/>
        </w:rPr>
      </w:pPr>
      <w:r w:rsidRPr="004B5206">
        <w:rPr>
          <w:b/>
          <w:bCs/>
          <w:noProof/>
          <w:lang w:eastAsia="fr-FR"/>
        </w:rPr>
        <w:t>A</w:t>
      </w:r>
      <w:r w:rsidR="004B5206" w:rsidRPr="004B5206">
        <w:rPr>
          <w:b/>
          <w:bCs/>
          <w:noProof/>
          <w:lang w:eastAsia="fr-FR"/>
        </w:rPr>
        <w:t>jouter</w:t>
      </w:r>
      <w:r w:rsidRPr="004B5206">
        <w:rPr>
          <w:b/>
          <w:bCs/>
          <w:noProof/>
          <w:lang w:eastAsia="fr-FR"/>
        </w:rPr>
        <w:t xml:space="preserve"> </w:t>
      </w:r>
      <w:r w:rsidR="004B5206" w:rsidRPr="004B5206">
        <w:rPr>
          <w:b/>
          <w:bCs/>
          <w:noProof/>
          <w:lang w:eastAsia="fr-FR"/>
        </w:rPr>
        <w:t>et</w:t>
      </w:r>
      <w:r w:rsidRPr="004B5206">
        <w:rPr>
          <w:b/>
          <w:bCs/>
          <w:noProof/>
          <w:lang w:eastAsia="fr-FR"/>
        </w:rPr>
        <w:t xml:space="preserve"> Multipl</w:t>
      </w:r>
      <w:r w:rsidR="004B5206" w:rsidRPr="004B5206">
        <w:rPr>
          <w:b/>
          <w:bCs/>
          <w:noProof/>
          <w:lang w:eastAsia="fr-FR"/>
        </w:rPr>
        <w:t>ier des</w:t>
      </w:r>
      <w:r w:rsidRPr="004B5206">
        <w:rPr>
          <w:b/>
          <w:bCs/>
          <w:noProof/>
          <w:lang w:eastAsia="fr-FR"/>
        </w:rPr>
        <w:t xml:space="preserve"> Expressions</w:t>
      </w:r>
    </w:p>
    <w:p w:rsidR="0063421A" w:rsidRDefault="004B5206" w:rsidP="004B5206">
      <w:pPr>
        <w:spacing w:line="240" w:lineRule="auto"/>
        <w:contextualSpacing/>
        <w:jc w:val="both"/>
        <w:rPr>
          <w:noProof/>
          <w:lang w:eastAsia="fr-FR"/>
        </w:rPr>
      </w:pPr>
      <w:r>
        <w:rPr>
          <w:noProof/>
          <w:lang w:eastAsia="fr-FR"/>
        </w:rPr>
        <w:t>Les commandes add et mul ajoutent et multiplient des séquences d’expressions sur une plage de valeurs d’indexes ou d’opérandes d’une expression.</w:t>
      </w:r>
    </w:p>
    <w:p w:rsidR="004B5206" w:rsidRPr="009C61AA" w:rsidRDefault="004B5206" w:rsidP="004B5206">
      <w:pPr>
        <w:spacing w:line="240" w:lineRule="auto"/>
        <w:contextualSpacing/>
        <w:jc w:val="both"/>
        <w:rPr>
          <w:noProof/>
          <w:lang w:eastAsia="fr-FR"/>
        </w:rPr>
      </w:pPr>
    </w:p>
    <w:p w:rsidR="0063421A" w:rsidRDefault="0063421A" w:rsidP="0063421A">
      <w:pPr>
        <w:spacing w:line="240" w:lineRule="auto"/>
        <w:contextualSpacing/>
        <w:jc w:val="both"/>
        <w:rPr>
          <w:b/>
          <w:bCs/>
          <w:noProof/>
          <w:lang w:val="en-US" w:eastAsia="fr-FR"/>
        </w:rPr>
      </w:pPr>
      <w:r w:rsidRPr="0063421A">
        <w:rPr>
          <w:b/>
          <w:bCs/>
          <w:noProof/>
          <w:lang w:val="en-US" w:eastAsia="fr-FR"/>
        </w:rPr>
        <w:t>add(</w:t>
      </w:r>
      <w:r w:rsidRPr="0063421A">
        <w:rPr>
          <w:i/>
          <w:iCs/>
          <w:noProof/>
          <w:lang w:val="en-US" w:eastAsia="fr-FR"/>
        </w:rPr>
        <w:t>expression</w:t>
      </w:r>
      <w:r w:rsidRPr="0063421A">
        <w:rPr>
          <w:b/>
          <w:bCs/>
          <w:noProof/>
          <w:lang w:val="en-US" w:eastAsia="fr-FR"/>
        </w:rPr>
        <w:t xml:space="preserve">, </w:t>
      </w:r>
      <w:r w:rsidRPr="0063421A">
        <w:rPr>
          <w:i/>
          <w:iCs/>
          <w:noProof/>
          <w:lang w:val="en-US" w:eastAsia="fr-FR"/>
        </w:rPr>
        <w:t xml:space="preserve">name </w:t>
      </w:r>
      <w:r w:rsidRPr="0063421A">
        <w:rPr>
          <w:b/>
          <w:bCs/>
          <w:noProof/>
          <w:lang w:val="en-US" w:eastAsia="fr-FR"/>
        </w:rPr>
        <w:t xml:space="preserve">= </w:t>
      </w:r>
      <w:r w:rsidRPr="0063421A">
        <w:rPr>
          <w:i/>
          <w:iCs/>
          <w:noProof/>
          <w:lang w:val="en-US" w:eastAsia="fr-FR"/>
        </w:rPr>
        <w:t xml:space="preserve">initial </w:t>
      </w:r>
      <w:r w:rsidRPr="0063421A">
        <w:rPr>
          <w:b/>
          <w:bCs/>
          <w:noProof/>
          <w:lang w:val="en-US" w:eastAsia="fr-FR"/>
        </w:rPr>
        <w:t xml:space="preserve">.. </w:t>
      </w:r>
      <w:r w:rsidRPr="0063421A">
        <w:rPr>
          <w:i/>
          <w:iCs/>
          <w:noProof/>
          <w:lang w:val="en-US" w:eastAsia="fr-FR"/>
        </w:rPr>
        <w:t>final</w:t>
      </w:r>
      <w:r w:rsidRPr="0063421A">
        <w:rPr>
          <w:b/>
          <w:bCs/>
          <w:noProof/>
          <w:lang w:val="en-US" w:eastAsia="fr-FR"/>
        </w:rPr>
        <w:t>);</w:t>
      </w:r>
    </w:p>
    <w:p w:rsidR="0063421A" w:rsidRPr="0063421A" w:rsidRDefault="0063421A" w:rsidP="0063421A">
      <w:pPr>
        <w:spacing w:line="240" w:lineRule="auto"/>
        <w:contextualSpacing/>
        <w:jc w:val="both"/>
        <w:rPr>
          <w:rFonts w:eastAsiaTheme="minorEastAsia"/>
          <w:noProof/>
          <w:color w:val="78000E"/>
        </w:rPr>
      </w:pPr>
      <m:oMathPara>
        <m:oMathParaPr>
          <m:jc m:val="left"/>
        </m:oMathParaPr>
        <m:oMath>
          <m:r>
            <w:rPr>
              <w:rFonts w:ascii="Cambria Math" w:eastAsia="TimesNewRomanPS-BoldMT" w:hAnsi="Cambria Math" w:cs="TimesNewRomanPS-BoldMT"/>
              <w:color w:val="78000E"/>
            </w:rPr>
            <m:t xml:space="preserve">&gt; </m:t>
          </m:r>
          <m:r>
            <w:rPr>
              <w:rFonts w:ascii="Cambria Math" w:eastAsia="TimesNewRomanPS-BoldMT" w:hAnsi="Cambria Math" w:cs="CourierNewPS-BoldMT"/>
              <w:color w:val="78000E"/>
            </w:rPr>
            <m:t>add(exp(x), x = 2..4);</m:t>
          </m:r>
        </m:oMath>
      </m:oMathPara>
    </w:p>
    <w:p w:rsidR="0063421A" w:rsidRPr="0063421A" w:rsidRDefault="005B2E15" w:rsidP="0063421A">
      <w:pPr>
        <w:spacing w:line="240" w:lineRule="auto"/>
        <w:contextualSpacing/>
        <w:jc w:val="both"/>
        <w:rPr>
          <w:rFonts w:eastAsiaTheme="minorEastAsia"/>
          <w:noProof/>
          <w:color w:val="002060"/>
          <w:lang w:val="en-US" w:eastAsia="fr-FR"/>
        </w:rPr>
      </w:pPr>
      <m:oMathPara>
        <m:oMathParaPr>
          <m:jc m:val="center"/>
        </m:oMathParaPr>
        <m:oMath>
          <m:sSup>
            <m:sSupPr>
              <m:ctrlPr>
                <w:rPr>
                  <w:rFonts w:ascii="Cambria Math" w:hAnsi="Cambria Math"/>
                  <w:i/>
                  <w:noProof/>
                  <w:color w:val="002060"/>
                  <w:lang w:val="en-US" w:eastAsia="fr-FR"/>
                </w:rPr>
              </m:ctrlPr>
            </m:sSupPr>
            <m:e>
              <m:r>
                <w:rPr>
                  <w:rFonts w:ascii="Cambria Math" w:hAnsi="Cambria Math"/>
                  <w:noProof/>
                  <w:color w:val="002060"/>
                  <w:lang w:val="en-US" w:eastAsia="fr-FR"/>
                </w:rPr>
                <m:t>e</m:t>
              </m:r>
            </m:e>
            <m:sup>
              <m:r>
                <w:rPr>
                  <w:rFonts w:ascii="Cambria Math" w:hAnsi="Cambria Math"/>
                  <w:noProof/>
                  <w:color w:val="002060"/>
                  <w:lang w:val="en-US" w:eastAsia="fr-FR"/>
                </w:rPr>
                <m:t>2</m:t>
              </m:r>
            </m:sup>
          </m:sSup>
          <m:r>
            <w:rPr>
              <w:rFonts w:ascii="Cambria Math" w:hAnsi="Cambria Math"/>
              <w:noProof/>
              <w:color w:val="002060"/>
              <w:lang w:val="en-US" w:eastAsia="fr-FR"/>
            </w:rPr>
            <m:t>+</m:t>
          </m:r>
          <m:sSup>
            <m:sSupPr>
              <m:ctrlPr>
                <w:rPr>
                  <w:rFonts w:ascii="Cambria Math" w:hAnsi="Cambria Math"/>
                  <w:i/>
                  <w:noProof/>
                  <w:color w:val="002060"/>
                  <w:lang w:val="en-US" w:eastAsia="fr-FR"/>
                </w:rPr>
              </m:ctrlPr>
            </m:sSupPr>
            <m:e>
              <m:r>
                <w:rPr>
                  <w:rFonts w:ascii="Cambria Math" w:hAnsi="Cambria Math"/>
                  <w:noProof/>
                  <w:color w:val="002060"/>
                  <w:lang w:val="en-US" w:eastAsia="fr-FR"/>
                </w:rPr>
                <m:t>e</m:t>
              </m:r>
            </m:e>
            <m:sup>
              <m:r>
                <w:rPr>
                  <w:rFonts w:ascii="Cambria Math" w:hAnsi="Cambria Math"/>
                  <w:noProof/>
                  <w:color w:val="002060"/>
                  <w:lang w:val="en-US" w:eastAsia="fr-FR"/>
                </w:rPr>
                <m:t>3</m:t>
              </m:r>
            </m:sup>
          </m:sSup>
          <m:r>
            <w:rPr>
              <w:rFonts w:ascii="Cambria Math" w:hAnsi="Cambria Math"/>
              <w:noProof/>
              <w:color w:val="002060"/>
              <w:lang w:val="en-US" w:eastAsia="fr-FR"/>
            </w:rPr>
            <m:t xml:space="preserve"> </m:t>
          </m:r>
          <m:sSup>
            <m:sSupPr>
              <m:ctrlPr>
                <w:rPr>
                  <w:rFonts w:ascii="Cambria Math" w:hAnsi="Cambria Math"/>
                  <w:i/>
                  <w:noProof/>
                  <w:color w:val="002060"/>
                  <w:lang w:val="en-US" w:eastAsia="fr-FR"/>
                </w:rPr>
              </m:ctrlPr>
            </m:sSupPr>
            <m:e>
              <m:r>
                <w:rPr>
                  <w:rFonts w:ascii="Cambria Math" w:hAnsi="Cambria Math"/>
                  <w:noProof/>
                  <w:color w:val="002060"/>
                  <w:lang w:val="en-US" w:eastAsia="fr-FR"/>
                </w:rPr>
                <m:t>+ e</m:t>
              </m:r>
            </m:e>
            <m:sup>
              <m:r>
                <w:rPr>
                  <w:rFonts w:ascii="Cambria Math" w:hAnsi="Cambria Math"/>
                  <w:noProof/>
                  <w:color w:val="002060"/>
                  <w:lang w:val="en-US" w:eastAsia="fr-FR"/>
                </w:rPr>
                <m:t>4</m:t>
              </m:r>
            </m:sup>
          </m:sSup>
        </m:oMath>
      </m:oMathPara>
    </w:p>
    <w:p w:rsidR="0063421A" w:rsidRPr="0063421A" w:rsidRDefault="0063421A" w:rsidP="0063421A">
      <w:pPr>
        <w:spacing w:line="240" w:lineRule="auto"/>
        <w:contextualSpacing/>
        <w:jc w:val="both"/>
        <w:rPr>
          <w:noProof/>
          <w:lang w:val="en-US" w:eastAsia="fr-FR"/>
        </w:rPr>
      </w:pPr>
      <w:r w:rsidRPr="0063421A">
        <w:rPr>
          <w:b/>
          <w:bCs/>
          <w:noProof/>
          <w:lang w:val="en-US" w:eastAsia="fr-FR"/>
        </w:rPr>
        <w:t>mul(</w:t>
      </w:r>
      <w:r w:rsidRPr="0063421A">
        <w:rPr>
          <w:i/>
          <w:iCs/>
          <w:noProof/>
          <w:lang w:val="en-US" w:eastAsia="fr-FR"/>
        </w:rPr>
        <w:t>expression</w:t>
      </w:r>
      <w:r w:rsidRPr="0063421A">
        <w:rPr>
          <w:b/>
          <w:bCs/>
          <w:noProof/>
          <w:lang w:val="en-US" w:eastAsia="fr-FR"/>
        </w:rPr>
        <w:t xml:space="preserve">, </w:t>
      </w:r>
      <w:r w:rsidRPr="0063421A">
        <w:rPr>
          <w:i/>
          <w:iCs/>
          <w:noProof/>
          <w:lang w:val="en-US" w:eastAsia="fr-FR"/>
        </w:rPr>
        <w:t xml:space="preserve">name </w:t>
      </w:r>
      <w:r w:rsidRPr="0063421A">
        <w:rPr>
          <w:b/>
          <w:bCs/>
          <w:noProof/>
          <w:lang w:val="en-US" w:eastAsia="fr-FR"/>
        </w:rPr>
        <w:t xml:space="preserve">= </w:t>
      </w:r>
      <w:r w:rsidRPr="0063421A">
        <w:rPr>
          <w:i/>
          <w:iCs/>
          <w:noProof/>
          <w:lang w:val="en-US" w:eastAsia="fr-FR"/>
        </w:rPr>
        <w:t xml:space="preserve">initial </w:t>
      </w:r>
      <w:r w:rsidRPr="0063421A">
        <w:rPr>
          <w:b/>
          <w:bCs/>
          <w:noProof/>
          <w:lang w:val="en-US" w:eastAsia="fr-FR"/>
        </w:rPr>
        <w:t xml:space="preserve">.. </w:t>
      </w:r>
      <w:r w:rsidRPr="0063421A">
        <w:rPr>
          <w:i/>
          <w:iCs/>
          <w:noProof/>
          <w:lang w:val="en-US" w:eastAsia="fr-FR"/>
        </w:rPr>
        <w:t>final</w:t>
      </w:r>
      <w:r w:rsidRPr="0063421A">
        <w:rPr>
          <w:b/>
          <w:bCs/>
          <w:noProof/>
          <w:lang w:val="en-US" w:eastAsia="fr-FR"/>
        </w:rPr>
        <w:t>);</w:t>
      </w:r>
    </w:p>
    <w:p w:rsidR="0063421A" w:rsidRPr="00694F23" w:rsidRDefault="0063421A" w:rsidP="00694F23">
      <w:pPr>
        <w:spacing w:line="240" w:lineRule="auto"/>
        <w:contextualSpacing/>
        <w:jc w:val="both"/>
        <w:rPr>
          <w:rFonts w:eastAsiaTheme="minorEastAsia"/>
          <w:noProof/>
          <w:color w:val="78000E"/>
        </w:rPr>
      </w:pPr>
      <m:oMathPara>
        <m:oMathParaPr>
          <m:jc m:val="left"/>
        </m:oMathParaPr>
        <m:oMath>
          <m:r>
            <w:rPr>
              <w:rFonts w:ascii="Cambria Math" w:eastAsia="TimesNewRomanPS-BoldMT" w:hAnsi="Cambria Math" w:cs="TimesNewRomanPS-BoldMT"/>
              <w:color w:val="78000E"/>
            </w:rPr>
            <m:t xml:space="preserve">&gt; </m:t>
          </m:r>
          <m:r>
            <w:rPr>
              <w:rFonts w:ascii="Cambria Math" w:eastAsia="TimesNewRomanPS-BoldMT" w:hAnsi="Cambria Math" w:cs="CourierNewPS-BoldMT"/>
              <w:color w:val="78000E"/>
            </w:rPr>
            <m:t>mul(2 x, x = 1..10);</m:t>
          </m:r>
        </m:oMath>
      </m:oMathPara>
    </w:p>
    <w:p w:rsidR="00694F23" w:rsidRPr="00694F23" w:rsidRDefault="00694F23" w:rsidP="00694F23">
      <w:pPr>
        <w:spacing w:line="240" w:lineRule="auto"/>
        <w:contextualSpacing/>
        <w:jc w:val="both"/>
        <w:rPr>
          <w:rFonts w:eastAsiaTheme="minorEastAsia"/>
          <w:noProof/>
          <w:color w:val="78000E"/>
        </w:rPr>
      </w:pPr>
      <m:oMathPara>
        <m:oMathParaPr>
          <m:jc m:val="center"/>
        </m:oMathParaPr>
        <m:oMath>
          <m:r>
            <w:rPr>
              <w:rFonts w:ascii="Cambria Math" w:hAnsi="Cambria Math"/>
              <w:noProof/>
              <w:color w:val="002060"/>
              <w:lang w:val="en-US" w:eastAsia="fr-FR"/>
            </w:rPr>
            <m:t>3715891200</m:t>
          </m:r>
        </m:oMath>
      </m:oMathPara>
    </w:p>
    <w:p w:rsidR="0063421A" w:rsidRDefault="0063421A" w:rsidP="0063421A">
      <w:pPr>
        <w:spacing w:line="240" w:lineRule="auto"/>
        <w:contextualSpacing/>
        <w:jc w:val="both"/>
        <w:rPr>
          <w:b/>
          <w:bCs/>
          <w:noProof/>
          <w:lang w:val="en-US" w:eastAsia="fr-FR"/>
        </w:rPr>
      </w:pPr>
    </w:p>
    <w:p w:rsidR="0063421A" w:rsidRDefault="0063421A" w:rsidP="0063421A">
      <w:pPr>
        <w:spacing w:line="240" w:lineRule="auto"/>
        <w:contextualSpacing/>
        <w:jc w:val="both"/>
        <w:rPr>
          <w:b/>
          <w:bCs/>
          <w:noProof/>
          <w:lang w:val="en-US" w:eastAsia="fr-FR"/>
        </w:rPr>
      </w:pPr>
    </w:p>
    <w:p w:rsidR="0063421A" w:rsidRPr="0063421A" w:rsidRDefault="0063421A" w:rsidP="0063421A">
      <w:pPr>
        <w:spacing w:line="240" w:lineRule="auto"/>
        <w:contextualSpacing/>
        <w:jc w:val="both"/>
        <w:rPr>
          <w:noProof/>
          <w:lang w:val="en-US" w:eastAsia="fr-FR"/>
        </w:rPr>
      </w:pPr>
    </w:p>
    <w:p w:rsidR="0063421A" w:rsidRDefault="0099525F" w:rsidP="00B87CCD">
      <w:pPr>
        <w:spacing w:line="240" w:lineRule="auto"/>
        <w:contextualSpacing/>
        <w:jc w:val="both"/>
        <w:rPr>
          <w:noProof/>
          <w:lang w:eastAsia="fr-FR"/>
        </w:rPr>
      </w:pPr>
      <w:r w:rsidRPr="0099525F">
        <w:rPr>
          <w:noProof/>
          <w:lang w:eastAsia="fr-FR"/>
        </w:rPr>
        <w:t>Les limites de la plage d’indexes (initial and final)</w:t>
      </w:r>
      <w:r>
        <w:rPr>
          <w:noProof/>
          <w:lang w:eastAsia="fr-FR"/>
        </w:rPr>
        <w:t xml:space="preserve"> dans add et mul doivent être évaluées </w:t>
      </w:r>
      <w:r w:rsidR="00B87CCD">
        <w:rPr>
          <w:noProof/>
          <w:lang w:eastAsia="fr-FR"/>
        </w:rPr>
        <w:t>à des constantes numériques. Pour les calculs symbolique on utilise les commandes sum et product.</w:t>
      </w:r>
    </w:p>
    <w:p w:rsidR="00B87CCD" w:rsidRDefault="00B87CCD" w:rsidP="00B87CCD">
      <w:pPr>
        <w:spacing w:line="240" w:lineRule="auto"/>
        <w:contextualSpacing/>
        <w:jc w:val="both"/>
        <w:rPr>
          <w:noProof/>
          <w:lang w:eastAsia="fr-FR"/>
        </w:rPr>
      </w:pPr>
    </w:p>
    <w:p w:rsidR="00B87CCD" w:rsidRPr="00B87CCD" w:rsidRDefault="00B87CCD" w:rsidP="00B87CCD">
      <w:pPr>
        <w:spacing w:line="240" w:lineRule="auto"/>
        <w:contextualSpacing/>
        <w:jc w:val="both"/>
        <w:rPr>
          <w:b/>
          <w:bCs/>
          <w:noProof/>
          <w:lang w:val="en-US" w:eastAsia="fr-FR"/>
        </w:rPr>
      </w:pPr>
      <w:r w:rsidRPr="00B87CCD">
        <w:rPr>
          <w:b/>
          <w:bCs/>
          <w:noProof/>
          <w:lang w:eastAsia="fr-FR"/>
        </w:rPr>
        <w:t>Exemple :</w:t>
      </w:r>
    </w:p>
    <w:p w:rsidR="00E90568" w:rsidRPr="00E90568" w:rsidRDefault="00E90568" w:rsidP="00E90568">
      <w:pPr>
        <w:autoSpaceDE w:val="0"/>
        <w:autoSpaceDN w:val="0"/>
        <w:adjustRightInd w:val="0"/>
        <w:spacing w:before="60" w:after="60" w:line="288" w:lineRule="auto"/>
        <w:rPr>
          <w:rFonts w:eastAsiaTheme="minorEastAsia"/>
          <w:i/>
          <w:noProof/>
          <w:color w:val="78000E"/>
        </w:rPr>
      </w:pPr>
      <m:oMathPara>
        <m:oMathParaPr>
          <m:jc m:val="left"/>
        </m:oMathParaPr>
        <m:oMath>
          <m:r>
            <w:rPr>
              <w:rFonts w:ascii="Cambria Math" w:hAnsi="Cambria Math" w:cs="Courier New"/>
              <w:color w:val="78000E"/>
            </w:rPr>
            <w:lastRenderedPageBreak/>
            <m:t>&gt;sum</m:t>
          </m:r>
          <m:d>
            <m:dPr>
              <m:ctrlPr>
                <w:rPr>
                  <w:rFonts w:ascii="Cambria Math" w:hAnsi="Cambria Math" w:cs="Courier New"/>
                  <w:i/>
                  <w:color w:val="78000E"/>
                </w:rPr>
              </m:ctrlPr>
            </m:dPr>
            <m:e>
              <m:r>
                <w:rPr>
                  <w:rFonts w:ascii="Cambria Math" w:hAnsi="Cambria Math" w:cs="Courier New"/>
                  <w:color w:val="78000E"/>
                </w:rPr>
                <m:t>k+1, k=0..n</m:t>
              </m:r>
            </m:e>
          </m:d>
        </m:oMath>
      </m:oMathPara>
    </w:p>
    <w:p w:rsidR="00E90568" w:rsidRDefault="00E90568" w:rsidP="00E90568">
      <w:pPr>
        <w:autoSpaceDE w:val="0"/>
        <w:autoSpaceDN w:val="0"/>
        <w:adjustRightInd w:val="0"/>
        <w:spacing w:after="0" w:line="240" w:lineRule="auto"/>
        <w:ind w:left="2832" w:firstLine="708"/>
        <w:rPr>
          <w:rFonts w:ascii="Times New Roman" w:hAnsi="Times New Roman" w:cs="Times New Roman"/>
          <w:sz w:val="24"/>
          <w:szCs w:val="24"/>
        </w:rPr>
      </w:pPr>
      <w:r>
        <w:rPr>
          <w:rFonts w:ascii="Times New Roman" w:hAnsi="Times New Roman" w:cs="Times New Roman"/>
          <w:noProof/>
          <w:position w:val="-22"/>
          <w:sz w:val="24"/>
          <w:szCs w:val="24"/>
          <w:lang w:eastAsia="fr-FR"/>
        </w:rPr>
        <w:drawing>
          <wp:inline distT="0" distB="0" distL="0" distR="0">
            <wp:extent cx="1390650" cy="314325"/>
            <wp:effectExtent l="0" t="0" r="0" b="952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314325"/>
                    </a:xfrm>
                    <a:prstGeom prst="rect">
                      <a:avLst/>
                    </a:prstGeom>
                    <a:noFill/>
                    <a:ln>
                      <a:noFill/>
                    </a:ln>
                  </pic:spPr>
                </pic:pic>
              </a:graphicData>
            </a:graphic>
          </wp:inline>
        </w:drawing>
      </w:r>
    </w:p>
    <w:p w:rsidR="00B87CCD" w:rsidRPr="00B87CCD" w:rsidRDefault="00B87CCD" w:rsidP="00E90568">
      <w:pPr>
        <w:autoSpaceDE w:val="0"/>
        <w:autoSpaceDN w:val="0"/>
        <w:adjustRightInd w:val="0"/>
        <w:spacing w:before="60" w:after="60" w:line="288" w:lineRule="auto"/>
        <w:rPr>
          <w:rFonts w:eastAsiaTheme="minorEastAsia"/>
          <w:noProof/>
          <w:sz w:val="24"/>
          <w:szCs w:val="24"/>
        </w:rPr>
      </w:pPr>
    </w:p>
    <w:p w:rsidR="00B87CCD" w:rsidRPr="00B87CCD" w:rsidRDefault="00B87CCD" w:rsidP="00B87CCD">
      <w:pPr>
        <w:autoSpaceDE w:val="0"/>
        <w:autoSpaceDN w:val="0"/>
        <w:adjustRightInd w:val="0"/>
        <w:spacing w:before="60" w:after="60" w:line="288" w:lineRule="auto"/>
        <w:rPr>
          <w:rFonts w:ascii="Times New Roman" w:hAnsi="Times New Roman" w:cs="Times New Roman"/>
          <w:sz w:val="24"/>
          <w:szCs w:val="24"/>
        </w:rPr>
      </w:pPr>
      <w:r w:rsidRPr="00B87CCD">
        <w:rPr>
          <w:rFonts w:ascii="Courier New" w:hAnsi="Courier New" w:cs="Courier New"/>
          <w:b/>
          <w:bCs/>
          <w:color w:val="78000E"/>
          <w:sz w:val="24"/>
          <w:szCs w:val="24"/>
        </w:rPr>
        <w:t xml:space="preserve">&gt; </w:t>
      </w:r>
      <w:r w:rsidRPr="00B87CCD">
        <w:rPr>
          <w:rFonts w:ascii="Courier New" w:hAnsi="Courier New" w:cs="Courier New"/>
          <w:b/>
          <w:bCs/>
          <w:noProof/>
          <w:color w:val="78000E"/>
          <w:position w:val="-28"/>
          <w:sz w:val="24"/>
          <w:szCs w:val="24"/>
          <w:lang w:eastAsia="fr-FR"/>
        </w:rPr>
        <w:drawing>
          <wp:inline distT="0" distB="0" distL="0" distR="0">
            <wp:extent cx="428625" cy="428625"/>
            <wp:effectExtent l="0" t="0" r="9525" b="952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B87CCD" w:rsidRPr="00B87CCD" w:rsidRDefault="00F17F81" w:rsidP="00F17F81">
      <w:pPr>
        <w:autoSpaceDE w:val="0"/>
        <w:autoSpaceDN w:val="0"/>
        <w:adjustRightInd w:val="0"/>
        <w:spacing w:after="0" w:line="312" w:lineRule="auto"/>
        <w:jc w:val="center"/>
        <w:rPr>
          <w:rFonts w:ascii="Times New Roman" w:hAnsi="Times New Roman" w:cs="Times New Roman"/>
          <w:color w:val="002060"/>
          <w:sz w:val="24"/>
          <w:szCs w:val="24"/>
        </w:rPr>
      </w:pPr>
      <m:oMathPara>
        <m:oMath>
          <m:r>
            <w:rPr>
              <w:rFonts w:ascii="Cambria Math" w:hAnsi="Cambria Math" w:cs="Times New Roman"/>
              <w:color w:val="002060"/>
              <w:sz w:val="24"/>
              <w:szCs w:val="24"/>
            </w:rPr>
            <m:t>e</m:t>
          </m:r>
        </m:oMath>
      </m:oMathPara>
    </w:p>
    <w:p w:rsidR="00B87CCD" w:rsidRDefault="00B87CCD" w:rsidP="00B87CCD">
      <w:pPr>
        <w:spacing w:line="240" w:lineRule="auto"/>
        <w:contextualSpacing/>
        <w:jc w:val="both"/>
        <w:rPr>
          <w:noProof/>
          <w:lang w:val="en-US" w:eastAsia="fr-FR"/>
        </w:rPr>
      </w:pPr>
    </w:p>
    <w:p w:rsidR="00694F23" w:rsidRDefault="00694F23" w:rsidP="0063421A">
      <w:pPr>
        <w:spacing w:line="240" w:lineRule="auto"/>
        <w:contextualSpacing/>
        <w:jc w:val="both"/>
        <w:rPr>
          <w:noProof/>
          <w:lang w:val="en-US" w:eastAsia="fr-FR"/>
        </w:rPr>
      </w:pPr>
    </w:p>
    <w:p w:rsidR="00B5681F" w:rsidRPr="00F17F81" w:rsidRDefault="00F17F81" w:rsidP="00F17F81">
      <w:pPr>
        <w:spacing w:line="240" w:lineRule="auto"/>
        <w:contextualSpacing/>
        <w:jc w:val="both"/>
        <w:rPr>
          <w:b/>
          <w:bCs/>
          <w:noProof/>
          <w:lang w:eastAsia="fr-FR"/>
        </w:rPr>
      </w:pPr>
      <w:r w:rsidRPr="00F17F81">
        <w:rPr>
          <w:b/>
          <w:bCs/>
          <w:noProof/>
          <w:lang w:eastAsia="fr-FR"/>
        </w:rPr>
        <w:t>Sélectionner les Opérandes d’une Expresson</w:t>
      </w:r>
    </w:p>
    <w:p w:rsidR="00F17F81" w:rsidRPr="009C61AA" w:rsidRDefault="00F17F81" w:rsidP="00B5681F">
      <w:pPr>
        <w:spacing w:line="240" w:lineRule="auto"/>
        <w:contextualSpacing/>
        <w:jc w:val="both"/>
        <w:rPr>
          <w:noProof/>
          <w:lang w:eastAsia="fr-FR"/>
        </w:rPr>
      </w:pPr>
    </w:p>
    <w:p w:rsidR="00B5681F" w:rsidRPr="009C61AA" w:rsidRDefault="00F17F81" w:rsidP="00F17F81">
      <w:pPr>
        <w:spacing w:line="240" w:lineRule="auto"/>
        <w:contextualSpacing/>
        <w:jc w:val="both"/>
        <w:rPr>
          <w:noProof/>
          <w:lang w:eastAsia="fr-FR"/>
        </w:rPr>
      </w:pPr>
      <w:r w:rsidRPr="00F17F81">
        <w:rPr>
          <w:noProof/>
          <w:lang w:eastAsia="fr-FR"/>
        </w:rPr>
        <w:t>Les commandes</w:t>
      </w:r>
      <w:r w:rsidR="00B5681F" w:rsidRPr="00F17F81">
        <w:rPr>
          <w:noProof/>
          <w:lang w:eastAsia="fr-FR"/>
        </w:rPr>
        <w:t xml:space="preserve"> </w:t>
      </w:r>
      <w:r w:rsidR="00B5681F" w:rsidRPr="00F17F81">
        <w:rPr>
          <w:b/>
          <w:bCs/>
          <w:noProof/>
          <w:lang w:eastAsia="fr-FR"/>
        </w:rPr>
        <w:t>select</w:t>
      </w:r>
      <w:r w:rsidR="00B5681F" w:rsidRPr="00F17F81">
        <w:rPr>
          <w:noProof/>
          <w:lang w:eastAsia="fr-FR"/>
        </w:rPr>
        <w:t xml:space="preserve">, </w:t>
      </w:r>
      <w:r w:rsidR="00B5681F" w:rsidRPr="00F17F81">
        <w:rPr>
          <w:b/>
          <w:bCs/>
          <w:noProof/>
          <w:lang w:eastAsia="fr-FR"/>
        </w:rPr>
        <w:t>remove</w:t>
      </w:r>
      <w:r w:rsidR="00B5681F" w:rsidRPr="00F17F81">
        <w:rPr>
          <w:noProof/>
          <w:lang w:eastAsia="fr-FR"/>
        </w:rPr>
        <w:t xml:space="preserve">, </w:t>
      </w:r>
      <w:r w:rsidRPr="00F17F81">
        <w:rPr>
          <w:noProof/>
          <w:lang w:eastAsia="fr-FR"/>
        </w:rPr>
        <w:t>et</w:t>
      </w:r>
      <w:r w:rsidR="00B5681F" w:rsidRPr="00F17F81">
        <w:rPr>
          <w:noProof/>
          <w:lang w:eastAsia="fr-FR"/>
        </w:rPr>
        <w:t xml:space="preserve"> </w:t>
      </w:r>
      <w:r w:rsidR="00B5681F" w:rsidRPr="00F17F81">
        <w:rPr>
          <w:b/>
          <w:bCs/>
          <w:noProof/>
          <w:lang w:eastAsia="fr-FR"/>
        </w:rPr>
        <w:t>selectremove</w:t>
      </w:r>
      <w:r w:rsidR="00B5681F" w:rsidRPr="00F17F81">
        <w:rPr>
          <w:noProof/>
          <w:lang w:eastAsia="fr-FR"/>
        </w:rPr>
        <w:t xml:space="preserve"> </w:t>
      </w:r>
      <w:r w:rsidRPr="00F17F81">
        <w:rPr>
          <w:noProof/>
          <w:lang w:eastAsia="fr-FR"/>
        </w:rPr>
        <w:t>appliquent une procédure à valeur booléenne ou une commande aux opérandes d’une expression.</w:t>
      </w:r>
    </w:p>
    <w:p w:rsidR="00B5681F" w:rsidRPr="00F17F81" w:rsidRDefault="00B5681F" w:rsidP="00F17F81">
      <w:pPr>
        <w:spacing w:line="240" w:lineRule="auto"/>
        <w:contextualSpacing/>
        <w:jc w:val="both"/>
        <w:rPr>
          <w:noProof/>
          <w:lang w:eastAsia="fr-FR"/>
        </w:rPr>
      </w:pPr>
      <w:r w:rsidRPr="00F17F81">
        <w:rPr>
          <w:noProof/>
          <w:lang w:eastAsia="fr-FR"/>
        </w:rPr>
        <w:t xml:space="preserve">• </w:t>
      </w:r>
      <w:r w:rsidR="00F17F81" w:rsidRPr="00F17F81">
        <w:rPr>
          <w:noProof/>
          <w:lang w:eastAsia="fr-FR"/>
        </w:rPr>
        <w:t>La commande</w:t>
      </w:r>
      <w:r w:rsidRPr="00F17F81">
        <w:rPr>
          <w:noProof/>
          <w:lang w:eastAsia="fr-FR"/>
        </w:rPr>
        <w:t xml:space="preserve"> select </w:t>
      </w:r>
      <w:r w:rsidR="00F17F81" w:rsidRPr="00F17F81">
        <w:rPr>
          <w:noProof/>
          <w:lang w:eastAsia="fr-FR"/>
        </w:rPr>
        <w:t>retourne</w:t>
      </w:r>
      <w:r w:rsidRPr="00F17F81">
        <w:rPr>
          <w:noProof/>
          <w:lang w:eastAsia="fr-FR"/>
        </w:rPr>
        <w:t xml:space="preserve"> </w:t>
      </w:r>
      <w:r w:rsidR="00F17F81" w:rsidRPr="00F17F81">
        <w:rPr>
          <w:noProof/>
          <w:lang w:eastAsia="fr-FR"/>
        </w:rPr>
        <w:t>les opé</w:t>
      </w:r>
      <w:r w:rsidRPr="00F17F81">
        <w:rPr>
          <w:noProof/>
          <w:lang w:eastAsia="fr-FR"/>
        </w:rPr>
        <w:t>rand</w:t>
      </w:r>
      <w:r w:rsidR="00F17F81" w:rsidRPr="00F17F81">
        <w:rPr>
          <w:noProof/>
          <w:lang w:eastAsia="fr-FR"/>
        </w:rPr>
        <w:t>e</w:t>
      </w:r>
      <w:r w:rsidRPr="00F17F81">
        <w:rPr>
          <w:noProof/>
          <w:lang w:eastAsia="fr-FR"/>
        </w:rPr>
        <w:t xml:space="preserve">s </w:t>
      </w:r>
      <w:r w:rsidR="00F17F81">
        <w:rPr>
          <w:noProof/>
          <w:lang w:eastAsia="fr-FR"/>
        </w:rPr>
        <w:t>pour les</w:t>
      </w:r>
      <w:r w:rsidR="00F17F81" w:rsidRPr="00F17F81">
        <w:rPr>
          <w:noProof/>
          <w:lang w:eastAsia="fr-FR"/>
        </w:rPr>
        <w:t xml:space="preserve">quels la </w:t>
      </w:r>
      <w:r w:rsidR="009C2883">
        <w:rPr>
          <w:noProof/>
          <w:lang w:eastAsia="fr-FR"/>
        </w:rPr>
        <w:t xml:space="preserve"> procé</w:t>
      </w:r>
      <w:r w:rsidRPr="00F17F81">
        <w:rPr>
          <w:noProof/>
          <w:lang w:eastAsia="fr-FR"/>
        </w:rPr>
        <w:t>dure or command</w:t>
      </w:r>
      <w:r w:rsidR="00F17F81">
        <w:rPr>
          <w:noProof/>
          <w:lang w:eastAsia="fr-FR"/>
        </w:rPr>
        <w:t>e</w:t>
      </w:r>
      <w:r w:rsidRPr="00F17F81">
        <w:rPr>
          <w:noProof/>
          <w:lang w:eastAsia="fr-FR"/>
        </w:rPr>
        <w:t xml:space="preserve"> ret</w:t>
      </w:r>
      <w:r w:rsidR="00F17F81">
        <w:rPr>
          <w:noProof/>
          <w:lang w:eastAsia="fr-FR"/>
        </w:rPr>
        <w:t>ourne</w:t>
      </w:r>
      <w:r w:rsidRPr="00F17F81">
        <w:rPr>
          <w:noProof/>
          <w:lang w:eastAsia="fr-FR"/>
        </w:rPr>
        <w:t xml:space="preserve"> true.</w:t>
      </w:r>
    </w:p>
    <w:p w:rsidR="00B5681F" w:rsidRPr="00F17F81" w:rsidRDefault="00B5681F" w:rsidP="00F17F81">
      <w:pPr>
        <w:spacing w:line="240" w:lineRule="auto"/>
        <w:contextualSpacing/>
        <w:jc w:val="both"/>
        <w:rPr>
          <w:noProof/>
          <w:lang w:eastAsia="fr-FR"/>
        </w:rPr>
      </w:pPr>
      <w:r w:rsidRPr="00F17F81">
        <w:rPr>
          <w:noProof/>
          <w:lang w:eastAsia="fr-FR"/>
        </w:rPr>
        <w:t xml:space="preserve">• </w:t>
      </w:r>
      <w:r w:rsidR="00F17F81" w:rsidRPr="00F17F81">
        <w:rPr>
          <w:noProof/>
          <w:lang w:eastAsia="fr-FR"/>
        </w:rPr>
        <w:t>La commande</w:t>
      </w:r>
      <w:r w:rsidRPr="00F17F81">
        <w:rPr>
          <w:noProof/>
          <w:lang w:eastAsia="fr-FR"/>
        </w:rPr>
        <w:t xml:space="preserve"> remove </w:t>
      </w:r>
      <w:r w:rsidR="00F17F81" w:rsidRPr="00F17F81">
        <w:rPr>
          <w:noProof/>
          <w:lang w:eastAsia="fr-FR"/>
        </w:rPr>
        <w:t>retourne</w:t>
      </w:r>
      <w:r w:rsidRPr="00F17F81">
        <w:rPr>
          <w:noProof/>
          <w:lang w:eastAsia="fr-FR"/>
        </w:rPr>
        <w:t xml:space="preserve"> </w:t>
      </w:r>
      <w:r w:rsidR="00F17F81" w:rsidRPr="00F17F81">
        <w:rPr>
          <w:noProof/>
          <w:lang w:eastAsia="fr-FR"/>
        </w:rPr>
        <w:t>les</w:t>
      </w:r>
      <w:r w:rsidRPr="00F17F81">
        <w:rPr>
          <w:noProof/>
          <w:lang w:eastAsia="fr-FR"/>
        </w:rPr>
        <w:t xml:space="preserve"> operand</w:t>
      </w:r>
      <w:r w:rsidR="00F17F81" w:rsidRPr="00F17F81">
        <w:rPr>
          <w:noProof/>
          <w:lang w:eastAsia="fr-FR"/>
        </w:rPr>
        <w:t>e</w:t>
      </w:r>
      <w:r w:rsidRPr="00F17F81">
        <w:rPr>
          <w:noProof/>
          <w:lang w:eastAsia="fr-FR"/>
        </w:rPr>
        <w:t xml:space="preserve">s </w:t>
      </w:r>
      <w:r w:rsidR="00F17F81" w:rsidRPr="00F17F81">
        <w:rPr>
          <w:noProof/>
          <w:lang w:eastAsia="fr-FR"/>
        </w:rPr>
        <w:t>pour lesquels</w:t>
      </w:r>
      <w:r w:rsidRPr="00F17F81">
        <w:rPr>
          <w:noProof/>
          <w:lang w:eastAsia="fr-FR"/>
        </w:rPr>
        <w:t xml:space="preserve"> </w:t>
      </w:r>
      <w:r w:rsidR="00F17F81" w:rsidRPr="00F17F81">
        <w:rPr>
          <w:noProof/>
          <w:lang w:eastAsia="fr-FR"/>
        </w:rPr>
        <w:t xml:space="preserve">la </w:t>
      </w:r>
      <w:r w:rsidR="009C2883">
        <w:rPr>
          <w:noProof/>
          <w:lang w:eastAsia="fr-FR"/>
        </w:rPr>
        <w:t>procé</w:t>
      </w:r>
      <w:r w:rsidRPr="00F17F81">
        <w:rPr>
          <w:noProof/>
          <w:lang w:eastAsia="fr-FR"/>
        </w:rPr>
        <w:t>dure or command</w:t>
      </w:r>
      <w:r w:rsidR="009C2883">
        <w:rPr>
          <w:noProof/>
          <w:lang w:eastAsia="fr-FR"/>
        </w:rPr>
        <w:t>e</w:t>
      </w:r>
      <w:r w:rsidRPr="00F17F81">
        <w:rPr>
          <w:noProof/>
          <w:lang w:eastAsia="fr-FR"/>
        </w:rPr>
        <w:t xml:space="preserve"> </w:t>
      </w:r>
      <w:r w:rsidR="00F17F81">
        <w:rPr>
          <w:noProof/>
          <w:lang w:eastAsia="fr-FR"/>
        </w:rPr>
        <w:t>retourne</w:t>
      </w:r>
      <w:r w:rsidRPr="00F17F81">
        <w:rPr>
          <w:noProof/>
          <w:lang w:eastAsia="fr-FR"/>
        </w:rPr>
        <w:t xml:space="preserve"> false </w:t>
      </w:r>
      <w:r w:rsidR="00F17F81">
        <w:rPr>
          <w:noProof/>
          <w:lang w:eastAsia="fr-FR"/>
        </w:rPr>
        <w:t>ou</w:t>
      </w:r>
      <w:r w:rsidRPr="00F17F81">
        <w:rPr>
          <w:noProof/>
          <w:lang w:eastAsia="fr-FR"/>
        </w:rPr>
        <w:t xml:space="preserve"> FAIL.</w:t>
      </w:r>
    </w:p>
    <w:p w:rsidR="00B5681F" w:rsidRPr="009C2883" w:rsidRDefault="00B5681F" w:rsidP="009C2883">
      <w:pPr>
        <w:spacing w:line="240" w:lineRule="auto"/>
        <w:contextualSpacing/>
        <w:jc w:val="both"/>
        <w:rPr>
          <w:noProof/>
          <w:lang w:eastAsia="fr-FR"/>
        </w:rPr>
      </w:pPr>
      <w:r w:rsidRPr="009C2883">
        <w:rPr>
          <w:noProof/>
          <w:lang w:eastAsia="fr-FR"/>
        </w:rPr>
        <w:t xml:space="preserve">• </w:t>
      </w:r>
      <w:r w:rsidR="00F17F81" w:rsidRPr="009C2883">
        <w:rPr>
          <w:noProof/>
          <w:lang w:eastAsia="fr-FR"/>
        </w:rPr>
        <w:t>La commande</w:t>
      </w:r>
      <w:r w:rsidRPr="009C2883">
        <w:rPr>
          <w:noProof/>
          <w:lang w:eastAsia="fr-FR"/>
        </w:rPr>
        <w:t xml:space="preserve"> selectremove </w:t>
      </w:r>
      <w:r w:rsidR="00F17F81" w:rsidRPr="009C2883">
        <w:rPr>
          <w:noProof/>
          <w:lang w:eastAsia="fr-FR"/>
        </w:rPr>
        <w:t>retourne</w:t>
      </w:r>
      <w:r w:rsidRPr="009C2883">
        <w:rPr>
          <w:noProof/>
          <w:lang w:eastAsia="fr-FR"/>
        </w:rPr>
        <w:t xml:space="preserve"> </w:t>
      </w:r>
      <w:r w:rsidR="00F17F81" w:rsidRPr="009C2883">
        <w:rPr>
          <w:noProof/>
          <w:lang w:eastAsia="fr-FR"/>
        </w:rPr>
        <w:t>deux</w:t>
      </w:r>
      <w:r w:rsidRPr="009C2883">
        <w:rPr>
          <w:noProof/>
          <w:lang w:eastAsia="fr-FR"/>
        </w:rPr>
        <w:t xml:space="preserve"> expressions </w:t>
      </w:r>
      <w:r w:rsidR="009C2883" w:rsidRPr="009C2883">
        <w:rPr>
          <w:noProof/>
          <w:lang w:eastAsia="fr-FR"/>
        </w:rPr>
        <w:t>de m</w:t>
      </w:r>
      <w:r w:rsidR="009C2883">
        <w:rPr>
          <w:noProof/>
          <w:lang w:eastAsia="fr-FR"/>
        </w:rPr>
        <w:t>ême</w:t>
      </w:r>
      <w:r w:rsidRPr="009C2883">
        <w:rPr>
          <w:noProof/>
          <w:lang w:eastAsia="fr-FR"/>
        </w:rPr>
        <w:t xml:space="preserve"> type </w:t>
      </w:r>
      <w:r w:rsidR="009C2883">
        <w:rPr>
          <w:noProof/>
          <w:lang w:eastAsia="fr-FR"/>
        </w:rPr>
        <w:t>que l’expression d’entrée</w:t>
      </w:r>
      <w:r w:rsidRPr="009C2883">
        <w:rPr>
          <w:noProof/>
          <w:lang w:eastAsia="fr-FR"/>
        </w:rPr>
        <w:t>.</w:t>
      </w:r>
    </w:p>
    <w:p w:rsidR="00B5681F" w:rsidRPr="009C2883" w:rsidRDefault="00B5681F" w:rsidP="009C2883">
      <w:pPr>
        <w:spacing w:line="240" w:lineRule="auto"/>
        <w:contextualSpacing/>
        <w:jc w:val="both"/>
        <w:rPr>
          <w:noProof/>
          <w:lang w:eastAsia="fr-FR"/>
        </w:rPr>
      </w:pPr>
      <w:r w:rsidRPr="009C2883">
        <w:rPr>
          <w:noProof/>
          <w:lang w:eastAsia="fr-FR"/>
        </w:rPr>
        <w:t xml:space="preserve">- </w:t>
      </w:r>
      <w:r w:rsidR="009C2883" w:rsidRPr="009C2883">
        <w:rPr>
          <w:noProof/>
          <w:lang w:eastAsia="fr-FR"/>
        </w:rPr>
        <w:t>La première</w:t>
      </w:r>
      <w:r w:rsidRPr="009C2883">
        <w:rPr>
          <w:noProof/>
          <w:lang w:eastAsia="fr-FR"/>
        </w:rPr>
        <w:t xml:space="preserve"> consist</w:t>
      </w:r>
      <w:r w:rsidR="009C2883" w:rsidRPr="009C2883">
        <w:rPr>
          <w:noProof/>
          <w:lang w:eastAsia="fr-FR"/>
        </w:rPr>
        <w:t>e</w:t>
      </w:r>
      <w:r w:rsidRPr="009C2883">
        <w:rPr>
          <w:noProof/>
          <w:lang w:eastAsia="fr-FR"/>
        </w:rPr>
        <w:t xml:space="preserve"> </w:t>
      </w:r>
      <w:r w:rsidR="009C2883" w:rsidRPr="009C2883">
        <w:rPr>
          <w:noProof/>
          <w:lang w:eastAsia="fr-FR"/>
        </w:rPr>
        <w:t>en les</w:t>
      </w:r>
      <w:r w:rsidRPr="009C2883">
        <w:rPr>
          <w:noProof/>
          <w:lang w:eastAsia="fr-FR"/>
        </w:rPr>
        <w:t xml:space="preserve"> operand</w:t>
      </w:r>
      <w:r w:rsidR="009C2883" w:rsidRPr="009C2883">
        <w:rPr>
          <w:noProof/>
          <w:lang w:eastAsia="fr-FR"/>
        </w:rPr>
        <w:t>e</w:t>
      </w:r>
      <w:r w:rsidRPr="009C2883">
        <w:rPr>
          <w:noProof/>
          <w:lang w:eastAsia="fr-FR"/>
        </w:rPr>
        <w:t xml:space="preserve">s </w:t>
      </w:r>
      <w:r w:rsidR="009C2883" w:rsidRPr="009C2883">
        <w:rPr>
          <w:noProof/>
          <w:lang w:eastAsia="fr-FR"/>
        </w:rPr>
        <w:t>pour lesquels la</w:t>
      </w:r>
      <w:r w:rsidR="009C2883">
        <w:rPr>
          <w:noProof/>
          <w:lang w:eastAsia="fr-FR"/>
        </w:rPr>
        <w:t xml:space="preserve"> procé</w:t>
      </w:r>
      <w:r w:rsidRPr="009C2883">
        <w:rPr>
          <w:noProof/>
          <w:lang w:eastAsia="fr-FR"/>
        </w:rPr>
        <w:t>dure or command</w:t>
      </w:r>
      <w:r w:rsidR="009C2883">
        <w:rPr>
          <w:noProof/>
          <w:lang w:eastAsia="fr-FR"/>
        </w:rPr>
        <w:t>e retourne</w:t>
      </w:r>
      <w:r w:rsidRPr="009C2883">
        <w:rPr>
          <w:noProof/>
          <w:lang w:eastAsia="fr-FR"/>
        </w:rPr>
        <w:t xml:space="preserve"> true.</w:t>
      </w:r>
    </w:p>
    <w:p w:rsidR="00B5681F" w:rsidRPr="009C2883" w:rsidRDefault="00B5681F" w:rsidP="009C2883">
      <w:pPr>
        <w:spacing w:line="240" w:lineRule="auto"/>
        <w:contextualSpacing/>
        <w:jc w:val="both"/>
        <w:rPr>
          <w:noProof/>
          <w:lang w:eastAsia="fr-FR"/>
        </w:rPr>
      </w:pPr>
      <w:r w:rsidRPr="009C2883">
        <w:rPr>
          <w:noProof/>
          <w:lang w:eastAsia="fr-FR"/>
        </w:rPr>
        <w:t xml:space="preserve">- </w:t>
      </w:r>
      <w:r w:rsidR="009C2883" w:rsidRPr="009C2883">
        <w:rPr>
          <w:noProof/>
          <w:lang w:eastAsia="fr-FR"/>
        </w:rPr>
        <w:t xml:space="preserve">La </w:t>
      </w:r>
      <w:r w:rsidR="009C2883">
        <w:rPr>
          <w:noProof/>
          <w:lang w:eastAsia="fr-FR"/>
        </w:rPr>
        <w:t>seconde</w:t>
      </w:r>
      <w:r w:rsidR="009C2883" w:rsidRPr="009C2883">
        <w:rPr>
          <w:noProof/>
          <w:lang w:eastAsia="fr-FR"/>
        </w:rPr>
        <w:t xml:space="preserve"> consiste en les operandes pour lesquels la</w:t>
      </w:r>
      <w:r w:rsidR="009C2883">
        <w:rPr>
          <w:noProof/>
          <w:lang w:eastAsia="fr-FR"/>
        </w:rPr>
        <w:t xml:space="preserve"> procé</w:t>
      </w:r>
      <w:r w:rsidR="009C2883" w:rsidRPr="009C2883">
        <w:rPr>
          <w:noProof/>
          <w:lang w:eastAsia="fr-FR"/>
        </w:rPr>
        <w:t>dure or command</w:t>
      </w:r>
      <w:r w:rsidR="009C2883">
        <w:rPr>
          <w:noProof/>
          <w:lang w:eastAsia="fr-FR"/>
        </w:rPr>
        <w:t>e retourne false</w:t>
      </w:r>
      <w:r w:rsidR="009C2883" w:rsidRPr="009C2883">
        <w:rPr>
          <w:noProof/>
          <w:lang w:eastAsia="fr-FR"/>
        </w:rPr>
        <w:t>.</w:t>
      </w:r>
    </w:p>
    <w:p w:rsidR="00B5681F" w:rsidRPr="009C2883" w:rsidRDefault="009C2883" w:rsidP="009C2883">
      <w:pPr>
        <w:spacing w:line="240" w:lineRule="auto"/>
        <w:contextualSpacing/>
        <w:jc w:val="both"/>
        <w:rPr>
          <w:noProof/>
          <w:lang w:eastAsia="fr-FR"/>
        </w:rPr>
      </w:pPr>
      <w:r w:rsidRPr="009C2883">
        <w:rPr>
          <w:noProof/>
          <w:lang w:eastAsia="fr-FR"/>
        </w:rPr>
        <w:t>La</w:t>
      </w:r>
      <w:r w:rsidR="00B5681F" w:rsidRPr="009C2883">
        <w:rPr>
          <w:noProof/>
          <w:lang w:eastAsia="fr-FR"/>
        </w:rPr>
        <w:t xml:space="preserve"> structure </w:t>
      </w:r>
      <w:r w:rsidRPr="009C2883">
        <w:rPr>
          <w:noProof/>
          <w:lang w:eastAsia="fr-FR"/>
        </w:rPr>
        <w:t>de la sortie</w:t>
      </w:r>
      <w:r w:rsidR="00B5681F" w:rsidRPr="009C2883">
        <w:rPr>
          <w:noProof/>
          <w:lang w:eastAsia="fr-FR"/>
        </w:rPr>
        <w:t xml:space="preserve"> </w:t>
      </w:r>
      <w:r w:rsidRPr="009C2883">
        <w:rPr>
          <w:noProof/>
          <w:lang w:eastAsia="fr-FR"/>
        </w:rPr>
        <w:t>est la m</w:t>
      </w:r>
      <w:r>
        <w:rPr>
          <w:noProof/>
          <w:lang w:eastAsia="fr-FR"/>
        </w:rPr>
        <w:t>ême que la strucutre de l’entrée.</w:t>
      </w:r>
    </w:p>
    <w:p w:rsidR="00D07078" w:rsidRPr="009C2883" w:rsidRDefault="00D07078" w:rsidP="00B5681F">
      <w:pPr>
        <w:spacing w:line="240" w:lineRule="auto"/>
        <w:contextualSpacing/>
        <w:jc w:val="both"/>
        <w:rPr>
          <w:noProof/>
          <w:lang w:eastAsia="fr-FR"/>
        </w:rPr>
      </w:pPr>
    </w:p>
    <w:p w:rsidR="00D07078" w:rsidRDefault="00D07078" w:rsidP="00D07078">
      <w:pPr>
        <w:spacing w:line="240" w:lineRule="auto"/>
        <w:contextualSpacing/>
        <w:jc w:val="both"/>
        <w:rPr>
          <w:b/>
          <w:bCs/>
          <w:noProof/>
          <w:lang w:eastAsia="fr-FR"/>
        </w:rPr>
      </w:pPr>
      <w:r w:rsidRPr="00D07078">
        <w:rPr>
          <w:b/>
          <w:bCs/>
          <w:noProof/>
          <w:lang w:eastAsia="fr-FR"/>
        </w:rPr>
        <w:t>select(</w:t>
      </w:r>
      <w:r w:rsidRPr="00D07078">
        <w:rPr>
          <w:i/>
          <w:iCs/>
          <w:noProof/>
          <w:lang w:eastAsia="fr-FR"/>
        </w:rPr>
        <w:t>proc_cmd</w:t>
      </w:r>
      <w:r w:rsidRPr="00D07078">
        <w:rPr>
          <w:b/>
          <w:bCs/>
          <w:noProof/>
          <w:lang w:eastAsia="fr-FR"/>
        </w:rPr>
        <w:t xml:space="preserve">, </w:t>
      </w:r>
      <w:r w:rsidRPr="00D07078">
        <w:rPr>
          <w:i/>
          <w:iCs/>
          <w:noProof/>
          <w:lang w:eastAsia="fr-FR"/>
        </w:rPr>
        <w:t>expression</w:t>
      </w:r>
      <w:r w:rsidRPr="00D07078">
        <w:rPr>
          <w:b/>
          <w:bCs/>
          <w:noProof/>
          <w:lang w:eastAsia="fr-FR"/>
        </w:rPr>
        <w:t>);</w:t>
      </w:r>
    </w:p>
    <w:p w:rsidR="00D07078" w:rsidRPr="00D07078" w:rsidRDefault="00D07078" w:rsidP="00D07078">
      <w:pPr>
        <w:autoSpaceDE w:val="0"/>
        <w:autoSpaceDN w:val="0"/>
        <w:adjustRightInd w:val="0"/>
        <w:spacing w:after="0" w:line="240" w:lineRule="auto"/>
        <w:rPr>
          <w:rFonts w:ascii="CourierNewPS-BoldMT" w:eastAsia="TimesNewRomanPS-BoldMT" w:cs="CourierNewPS-BoldMT"/>
          <w:color w:val="78000E"/>
        </w:rPr>
      </w:pPr>
      <m:oMathPara>
        <m:oMathParaPr>
          <m:jc m:val="left"/>
        </m:oMathParaPr>
        <m:oMath>
          <m:r>
            <w:rPr>
              <w:rFonts w:ascii="Cambria Math" w:eastAsia="TimesNewRomanPS-BoldMT" w:hAnsi="Cambria Math" w:cs="TimesNewRomanPS-BoldMT"/>
              <w:color w:val="78000E"/>
            </w:rPr>
            <m:t xml:space="preserve">&gt; </m:t>
          </m:r>
          <m:r>
            <w:rPr>
              <w:rFonts w:ascii="Cambria Math" w:eastAsia="TimesNewRomanPS-BoldMT" w:hAnsi="Cambria Math" w:cs="CourierNewPS-BoldMT"/>
              <w:color w:val="78000E"/>
            </w:rPr>
            <m:t>select(issqr, {198331, 889249, 11751184,9857934});</m:t>
          </m:r>
        </m:oMath>
      </m:oMathPara>
    </w:p>
    <w:p w:rsidR="00D07078" w:rsidRPr="00D2031E" w:rsidRDefault="005B2E15" w:rsidP="00D07078">
      <w:pPr>
        <w:autoSpaceDE w:val="0"/>
        <w:autoSpaceDN w:val="0"/>
        <w:adjustRightInd w:val="0"/>
        <w:spacing w:after="0" w:line="240" w:lineRule="auto"/>
        <w:rPr>
          <w:rFonts w:ascii="CourierNewPS-BoldMT" w:eastAsia="TimesNewRomanPS-BoldMT" w:cs="CourierNewPS-BoldMT"/>
          <w:color w:val="000000" w:themeColor="text1"/>
        </w:rPr>
      </w:pPr>
      <m:oMathPara>
        <m:oMathParaPr>
          <m:jc m:val="center"/>
        </m:oMathParaPr>
        <m:oMath>
          <m:d>
            <m:dPr>
              <m:ctrlPr>
                <w:rPr>
                  <w:rFonts w:ascii="Cambria Math" w:eastAsia="TimesNewRomanPS-BoldMT" w:hAnsi="Cambria Math" w:cs="CourierNewPS-BoldMT"/>
                  <w:i/>
                  <w:color w:val="002060"/>
                </w:rPr>
              </m:ctrlPr>
            </m:dPr>
            <m:e>
              <m:r>
                <w:rPr>
                  <w:rFonts w:ascii="Cambria Math" w:eastAsia="TimesNewRomanPS-BoldMT" w:hAnsi="Cambria Math" w:cs="CourierNewPS-BoldMT"/>
                  <w:color w:val="002060"/>
                </w:rPr>
                <m:t>889249,11751184</m:t>
              </m:r>
            </m:e>
          </m:d>
        </m:oMath>
      </m:oMathPara>
    </w:p>
    <w:p w:rsidR="00D2031E" w:rsidRDefault="00D2031E" w:rsidP="00D2031E">
      <w:pPr>
        <w:autoSpaceDE w:val="0"/>
        <w:autoSpaceDN w:val="0"/>
        <w:adjustRightInd w:val="0"/>
        <w:spacing w:after="0" w:line="240" w:lineRule="auto"/>
        <w:rPr>
          <w:rFonts w:eastAsia="TimesNewRomanPS-BoldMT" w:cstheme="minorHAnsi"/>
          <w:b/>
          <w:bCs/>
          <w:color w:val="000000" w:themeColor="text1"/>
        </w:rPr>
      </w:pPr>
      <w:proofErr w:type="spellStart"/>
      <w:proofErr w:type="gramStart"/>
      <w:r w:rsidRPr="00D2031E">
        <w:rPr>
          <w:rFonts w:eastAsia="TimesNewRomanPS-BoldMT" w:cstheme="minorHAnsi"/>
          <w:b/>
          <w:bCs/>
          <w:color w:val="000000" w:themeColor="text1"/>
        </w:rPr>
        <w:t>remove</w:t>
      </w:r>
      <w:proofErr w:type="spellEnd"/>
      <w:r w:rsidRPr="00D2031E">
        <w:rPr>
          <w:rFonts w:eastAsia="TimesNewRomanPS-BoldMT" w:cstheme="minorHAnsi"/>
          <w:b/>
          <w:bCs/>
          <w:color w:val="000000" w:themeColor="text1"/>
        </w:rPr>
        <w:t>(</w:t>
      </w:r>
      <w:proofErr w:type="spellStart"/>
      <w:proofErr w:type="gramEnd"/>
      <w:r w:rsidRPr="00D2031E">
        <w:rPr>
          <w:rFonts w:eastAsia="TimesNewRomanPS-BoldMT" w:cstheme="minorHAnsi"/>
          <w:i/>
          <w:iCs/>
          <w:color w:val="000000" w:themeColor="text1"/>
        </w:rPr>
        <w:t>proc_cmd</w:t>
      </w:r>
      <w:proofErr w:type="spellEnd"/>
      <w:r w:rsidRPr="00D2031E">
        <w:rPr>
          <w:rFonts w:eastAsia="TimesNewRomanPS-BoldMT" w:cstheme="minorHAnsi"/>
          <w:b/>
          <w:bCs/>
          <w:color w:val="000000" w:themeColor="text1"/>
        </w:rPr>
        <w:t xml:space="preserve">, </w:t>
      </w:r>
      <w:r w:rsidRPr="00D2031E">
        <w:rPr>
          <w:rFonts w:eastAsia="TimesNewRomanPS-BoldMT" w:cstheme="minorHAnsi"/>
          <w:i/>
          <w:iCs/>
          <w:color w:val="000000" w:themeColor="text1"/>
        </w:rPr>
        <w:t>expression</w:t>
      </w:r>
      <w:r w:rsidRPr="00D2031E">
        <w:rPr>
          <w:rFonts w:eastAsia="TimesNewRomanPS-BoldMT" w:cstheme="minorHAnsi"/>
          <w:b/>
          <w:bCs/>
          <w:color w:val="000000" w:themeColor="text1"/>
        </w:rPr>
        <w:t>);</w:t>
      </w:r>
    </w:p>
    <w:p w:rsidR="00D2031E" w:rsidRPr="00D2031E" w:rsidRDefault="00D2031E" w:rsidP="00D2031E">
      <w:pPr>
        <w:autoSpaceDE w:val="0"/>
        <w:autoSpaceDN w:val="0"/>
        <w:adjustRightInd w:val="0"/>
        <w:spacing w:after="0" w:line="240" w:lineRule="auto"/>
        <w:rPr>
          <w:rFonts w:eastAsia="TimesNewRomanPS-BoldMT" w:cstheme="minorHAnsi"/>
          <w:color w:val="C00000"/>
        </w:rPr>
      </w:pPr>
      <m:oMathPara>
        <m:oMathParaPr>
          <m:jc m:val="left"/>
        </m:oMathParaPr>
        <m:oMath>
          <m:r>
            <w:rPr>
              <w:rFonts w:ascii="Cambria Math" w:eastAsia="TimesNewRomanPS-BoldMT" w:hAnsi="Cambria Math" w:cstheme="minorHAnsi"/>
              <w:color w:val="C00000"/>
            </w:rPr>
            <m:t>&gt; remove(var -&gt; degree(var) &gt; 3, 2*x^3*y - y^3*x + z );</m:t>
          </m:r>
        </m:oMath>
      </m:oMathPara>
    </w:p>
    <w:p w:rsidR="00D2031E" w:rsidRPr="00D2031E" w:rsidRDefault="00D2031E" w:rsidP="00D2031E">
      <w:pPr>
        <w:autoSpaceDE w:val="0"/>
        <w:autoSpaceDN w:val="0"/>
        <w:adjustRightInd w:val="0"/>
        <w:spacing w:after="0" w:line="240" w:lineRule="auto"/>
        <w:rPr>
          <w:rFonts w:eastAsia="TimesNewRomanPS-BoldMT" w:cstheme="minorHAnsi"/>
          <w:color w:val="002060"/>
        </w:rPr>
      </w:pPr>
      <m:oMathPara>
        <m:oMathParaPr>
          <m:jc m:val="center"/>
        </m:oMathParaPr>
        <m:oMath>
          <m:r>
            <w:rPr>
              <w:rFonts w:ascii="Cambria Math" w:eastAsia="TimesNewRomanPS-BoldMT" w:hAnsi="Cambria Math" w:cs="CourierNewPS-BoldMT"/>
              <w:color w:val="002060"/>
            </w:rPr>
            <m:t>z</m:t>
          </m:r>
        </m:oMath>
      </m:oMathPara>
    </w:p>
    <w:p w:rsidR="00D2031E" w:rsidRDefault="00D2031E" w:rsidP="00D2031E">
      <w:pPr>
        <w:autoSpaceDE w:val="0"/>
        <w:autoSpaceDN w:val="0"/>
        <w:adjustRightInd w:val="0"/>
        <w:spacing w:after="0" w:line="240" w:lineRule="auto"/>
        <w:rPr>
          <w:rFonts w:eastAsia="TimesNewRomanPS-BoldMT" w:cstheme="minorHAnsi"/>
          <w:b/>
          <w:bCs/>
          <w:color w:val="000000" w:themeColor="text1"/>
        </w:rPr>
      </w:pPr>
      <w:proofErr w:type="spellStart"/>
      <w:proofErr w:type="gramStart"/>
      <w:r w:rsidRPr="00D2031E">
        <w:rPr>
          <w:rFonts w:eastAsia="TimesNewRomanPS-BoldMT" w:cstheme="minorHAnsi"/>
          <w:b/>
          <w:bCs/>
          <w:color w:val="000000" w:themeColor="text1"/>
        </w:rPr>
        <w:t>selectremove</w:t>
      </w:r>
      <w:proofErr w:type="spellEnd"/>
      <w:r w:rsidRPr="00D2031E">
        <w:rPr>
          <w:rFonts w:eastAsia="TimesNewRomanPS-BoldMT" w:cstheme="minorHAnsi"/>
          <w:b/>
          <w:bCs/>
          <w:color w:val="000000" w:themeColor="text1"/>
        </w:rPr>
        <w:t>(</w:t>
      </w:r>
      <w:proofErr w:type="spellStart"/>
      <w:proofErr w:type="gramEnd"/>
      <w:r w:rsidRPr="00D2031E">
        <w:rPr>
          <w:rFonts w:eastAsia="TimesNewRomanPS-BoldMT" w:cstheme="minorHAnsi"/>
          <w:i/>
          <w:iCs/>
          <w:color w:val="000000" w:themeColor="text1"/>
        </w:rPr>
        <w:t>proc_cmd</w:t>
      </w:r>
      <w:proofErr w:type="spellEnd"/>
      <w:r w:rsidRPr="00D2031E">
        <w:rPr>
          <w:rFonts w:eastAsia="TimesNewRomanPS-BoldMT" w:cstheme="minorHAnsi"/>
          <w:b/>
          <w:bCs/>
          <w:color w:val="000000" w:themeColor="text1"/>
        </w:rPr>
        <w:t xml:space="preserve">, </w:t>
      </w:r>
      <w:r w:rsidRPr="00D2031E">
        <w:rPr>
          <w:rFonts w:eastAsia="TimesNewRomanPS-BoldMT" w:cstheme="minorHAnsi"/>
          <w:i/>
          <w:iCs/>
          <w:color w:val="000000" w:themeColor="text1"/>
        </w:rPr>
        <w:t>expression</w:t>
      </w:r>
      <w:r w:rsidRPr="00D2031E">
        <w:rPr>
          <w:rFonts w:eastAsia="TimesNewRomanPS-BoldMT" w:cstheme="minorHAnsi"/>
          <w:b/>
          <w:bCs/>
          <w:color w:val="000000" w:themeColor="text1"/>
        </w:rPr>
        <w:t>);</w:t>
      </w:r>
    </w:p>
    <w:p w:rsidR="00D2031E" w:rsidRPr="00D2031E" w:rsidRDefault="00D2031E" w:rsidP="00D2031E">
      <w:pPr>
        <w:autoSpaceDE w:val="0"/>
        <w:autoSpaceDN w:val="0"/>
        <w:adjustRightInd w:val="0"/>
        <w:spacing w:after="0" w:line="240" w:lineRule="auto"/>
        <w:rPr>
          <w:rFonts w:ascii="CourierNewPS-BoldMT" w:eastAsia="TimesNewRomanPS-BoldMT" w:cs="CourierNewPS-BoldMT"/>
          <w:color w:val="78000E"/>
          <w:lang w:val="en-US"/>
        </w:rPr>
      </w:pPr>
      <m:oMathPara>
        <m:oMathParaPr>
          <m:jc m:val="left"/>
        </m:oMathParaPr>
        <m:oMath>
          <m:r>
            <w:rPr>
              <w:rFonts w:ascii="Cambria Math" w:eastAsia="TimesNewRomanPS-BoldMT" w:hAnsi="Cambria Math" w:cs="TimesNewRomanPS-BoldMT"/>
              <w:color w:val="78000E"/>
              <w:lang w:val="en-US"/>
            </w:rPr>
            <m:t xml:space="preserve">&gt; </m:t>
          </m:r>
          <m:r>
            <w:rPr>
              <w:rFonts w:ascii="Cambria Math" w:eastAsia="TimesNewRomanPS-BoldMT" w:hAnsi="Cambria Math" w:cs="CourierNewPS-BoldMT"/>
              <w:color w:val="78000E"/>
              <w:lang w:val="en-US"/>
            </w:rPr>
            <m:t>selectremove(x -&gt; evalb(x &gt; round(x)), [sin(0.), sin(1.), sin(3.)]);</m:t>
          </m:r>
        </m:oMath>
      </m:oMathPara>
    </w:p>
    <w:p w:rsidR="001D6CCE" w:rsidRPr="00DC7F3D" w:rsidRDefault="005B2E15" w:rsidP="00DC7F3D">
      <w:pPr>
        <w:autoSpaceDE w:val="0"/>
        <w:autoSpaceDN w:val="0"/>
        <w:adjustRightInd w:val="0"/>
        <w:spacing w:after="0" w:line="240" w:lineRule="auto"/>
        <w:rPr>
          <w:rFonts w:ascii="CourierNewPS-BoldMT" w:eastAsia="TimesNewRomanPS-BoldMT" w:cs="CourierNewPS-BoldMT"/>
          <w:color w:val="002060"/>
        </w:rPr>
      </w:pPr>
      <m:oMathPara>
        <m:oMath>
          <m:d>
            <m:dPr>
              <m:begChr m:val="["/>
              <m:endChr m:val="]"/>
              <m:ctrlPr>
                <w:rPr>
                  <w:rFonts w:ascii="Cambria Math" w:eastAsia="TimesNewRomanPS-BoldMT" w:hAnsi="Cambria Math" w:cs="CourierNewPS-BoldMT"/>
                  <w:i/>
                  <w:color w:val="002060"/>
                </w:rPr>
              </m:ctrlPr>
            </m:dPr>
            <m:e>
              <m:r>
                <w:rPr>
                  <w:rFonts w:ascii="Cambria Math" w:eastAsia="TimesNewRomanPS-BoldMT" w:hAnsi="Cambria Math" w:cs="CourierNewPS-BoldMT"/>
                  <w:color w:val="002060"/>
                </w:rPr>
                <m:t>0.1411200081</m:t>
              </m:r>
            </m:e>
          </m:d>
          <m:r>
            <w:rPr>
              <w:rFonts w:ascii="Cambria Math" w:eastAsia="TimesNewRomanPS-BoldMT" w:hAnsi="Cambria Math" w:cs="CourierNewPS-BoldMT"/>
              <w:color w:val="002060"/>
            </w:rPr>
            <m:t>,[0.,0.8414709848]</m:t>
          </m:r>
        </m:oMath>
      </m:oMathPara>
    </w:p>
    <w:p w:rsidR="00DC7F3D" w:rsidRDefault="00DC7F3D" w:rsidP="00DC7F3D">
      <w:pPr>
        <w:autoSpaceDE w:val="0"/>
        <w:autoSpaceDN w:val="0"/>
        <w:adjustRightInd w:val="0"/>
        <w:spacing w:after="0" w:line="240" w:lineRule="auto"/>
        <w:rPr>
          <w:rFonts w:ascii="CourierNewPS-BoldMT" w:eastAsia="TimesNewRomanPS-BoldMT" w:cs="CourierNewPS-BoldMT"/>
          <w:color w:val="002060"/>
        </w:rPr>
      </w:pPr>
    </w:p>
    <w:p w:rsidR="00DC7F3D" w:rsidRPr="009D388A" w:rsidRDefault="009D388A" w:rsidP="009D388A">
      <w:pPr>
        <w:autoSpaceDE w:val="0"/>
        <w:autoSpaceDN w:val="0"/>
        <w:adjustRightInd w:val="0"/>
        <w:spacing w:after="0" w:line="240" w:lineRule="auto"/>
        <w:rPr>
          <w:rFonts w:eastAsia="TimesNewRomanPS-BoldMT" w:cstheme="minorHAnsi"/>
          <w:b/>
          <w:bCs/>
          <w:color w:val="000000" w:themeColor="text1"/>
        </w:rPr>
      </w:pPr>
      <w:r w:rsidRPr="009D388A">
        <w:rPr>
          <w:rFonts w:eastAsia="TimesNewRomanPS-BoldMT" w:cstheme="minorHAnsi"/>
          <w:b/>
          <w:bCs/>
          <w:color w:val="000000" w:themeColor="text1"/>
        </w:rPr>
        <w:t xml:space="preserve">La commande </w:t>
      </w:r>
      <w:proofErr w:type="spellStart"/>
      <w:r w:rsidRPr="009D388A">
        <w:rPr>
          <w:rFonts w:eastAsia="TimesNewRomanPS-BoldMT" w:cstheme="minorHAnsi"/>
          <w:b/>
          <w:bCs/>
          <w:color w:val="000000" w:themeColor="text1"/>
        </w:rPr>
        <w:t>map</w:t>
      </w:r>
      <w:proofErr w:type="spellEnd"/>
      <w:r w:rsidRPr="009D388A">
        <w:rPr>
          <w:rFonts w:eastAsia="TimesNewRomanPS-BoldMT" w:cstheme="minorHAnsi"/>
          <w:b/>
          <w:bCs/>
          <w:color w:val="000000" w:themeColor="text1"/>
        </w:rPr>
        <w:t xml:space="preserve"> sur un </w:t>
      </w:r>
      <w:r w:rsidR="00DC7F3D" w:rsidRPr="009D388A">
        <w:rPr>
          <w:rFonts w:eastAsia="TimesNewRomanPS-BoldMT" w:cstheme="minorHAnsi"/>
          <w:b/>
          <w:bCs/>
          <w:color w:val="000000" w:themeColor="text1"/>
        </w:rPr>
        <w:t xml:space="preserve">Set </w:t>
      </w:r>
      <w:r>
        <w:rPr>
          <w:rFonts w:eastAsia="TimesNewRomanPS-BoldMT" w:cstheme="minorHAnsi"/>
          <w:b/>
          <w:bCs/>
          <w:color w:val="000000" w:themeColor="text1"/>
        </w:rPr>
        <w:t>ou</w:t>
      </w:r>
      <w:r w:rsidR="00DC7F3D" w:rsidRPr="009D388A">
        <w:rPr>
          <w:rFonts w:eastAsia="TimesNewRomanPS-BoldMT" w:cstheme="minorHAnsi"/>
          <w:b/>
          <w:bCs/>
          <w:color w:val="000000" w:themeColor="text1"/>
        </w:rPr>
        <w:t xml:space="preserve"> List</w:t>
      </w:r>
    </w:p>
    <w:p w:rsidR="009C2883" w:rsidRPr="009D388A" w:rsidRDefault="009C2883" w:rsidP="009C2883">
      <w:pPr>
        <w:autoSpaceDE w:val="0"/>
        <w:autoSpaceDN w:val="0"/>
        <w:adjustRightInd w:val="0"/>
        <w:spacing w:after="0" w:line="240" w:lineRule="auto"/>
        <w:rPr>
          <w:rFonts w:eastAsia="TimesNewRomanPS-BoldMT" w:cstheme="minorHAnsi"/>
          <w:color w:val="000000" w:themeColor="text1"/>
        </w:rPr>
      </w:pPr>
    </w:p>
    <w:p w:rsidR="00DC7F3D" w:rsidRPr="009C2883" w:rsidRDefault="009C2883" w:rsidP="009C2883">
      <w:pPr>
        <w:autoSpaceDE w:val="0"/>
        <w:autoSpaceDN w:val="0"/>
        <w:adjustRightInd w:val="0"/>
        <w:spacing w:after="0" w:line="240" w:lineRule="auto"/>
        <w:rPr>
          <w:rFonts w:eastAsia="TimesNewRomanPS-BoldMT" w:cstheme="minorHAnsi"/>
          <w:color w:val="000000" w:themeColor="text1"/>
        </w:rPr>
      </w:pPr>
      <w:r w:rsidRPr="009C2883">
        <w:rPr>
          <w:rFonts w:eastAsia="TimesNewRomanPS-BoldMT" w:cstheme="minorHAnsi"/>
          <w:color w:val="000000" w:themeColor="text1"/>
        </w:rPr>
        <w:t>La commande</w:t>
      </w:r>
      <w:r w:rsidR="00DC7F3D" w:rsidRPr="009C2883">
        <w:rPr>
          <w:rFonts w:eastAsia="TimesNewRomanPS-BoldMT" w:cstheme="minorHAnsi"/>
          <w:color w:val="000000" w:themeColor="text1"/>
        </w:rPr>
        <w:t xml:space="preserve"> </w:t>
      </w:r>
      <w:proofErr w:type="spellStart"/>
      <w:r w:rsidR="00DC7F3D" w:rsidRPr="009C2883">
        <w:rPr>
          <w:rFonts w:eastAsia="TimesNewRomanPS-BoldMT" w:cstheme="minorHAnsi"/>
          <w:color w:val="000000" w:themeColor="text1"/>
        </w:rPr>
        <w:t>map</w:t>
      </w:r>
      <w:proofErr w:type="spellEnd"/>
      <w:r w:rsidR="00DC7F3D" w:rsidRPr="009C2883">
        <w:rPr>
          <w:rFonts w:eastAsia="TimesNewRomanPS-BoldMT" w:cstheme="minorHAnsi"/>
          <w:color w:val="000000" w:themeColor="text1"/>
        </w:rPr>
        <w:t xml:space="preserve"> </w:t>
      </w:r>
      <w:r w:rsidRPr="009C2883">
        <w:rPr>
          <w:rFonts w:eastAsia="TimesNewRomanPS-BoldMT" w:cstheme="minorHAnsi"/>
          <w:color w:val="000000" w:themeColor="text1"/>
        </w:rPr>
        <w:t>applique</w:t>
      </w:r>
      <w:r w:rsidR="00DC7F3D" w:rsidRPr="009C2883">
        <w:rPr>
          <w:rFonts w:eastAsia="TimesNewRomanPS-BoldMT" w:cstheme="minorHAnsi"/>
          <w:color w:val="000000" w:themeColor="text1"/>
        </w:rPr>
        <w:t xml:space="preserve"> </w:t>
      </w:r>
      <w:r w:rsidRPr="009C2883">
        <w:rPr>
          <w:rFonts w:eastAsia="TimesNewRomanPS-BoldMT" w:cstheme="minorHAnsi"/>
          <w:color w:val="000000" w:themeColor="text1"/>
        </w:rPr>
        <w:t>un nom, procé</w:t>
      </w:r>
      <w:r w:rsidR="00DC7F3D" w:rsidRPr="009C2883">
        <w:rPr>
          <w:rFonts w:eastAsia="TimesNewRomanPS-BoldMT" w:cstheme="minorHAnsi"/>
          <w:color w:val="000000" w:themeColor="text1"/>
        </w:rPr>
        <w:t xml:space="preserve">dure, </w:t>
      </w:r>
      <w:r w:rsidRPr="009C2883">
        <w:rPr>
          <w:rFonts w:eastAsia="TimesNewRomanPS-BoldMT" w:cstheme="minorHAnsi"/>
          <w:color w:val="000000" w:themeColor="text1"/>
        </w:rPr>
        <w:t>ou</w:t>
      </w:r>
      <w:r w:rsidR="00DC7F3D" w:rsidRPr="009C2883">
        <w:rPr>
          <w:rFonts w:eastAsia="TimesNewRomanPS-BoldMT" w:cstheme="minorHAnsi"/>
          <w:color w:val="000000" w:themeColor="text1"/>
        </w:rPr>
        <w:t xml:space="preserve"> command</w:t>
      </w:r>
      <w:r w:rsidRPr="009C2883">
        <w:rPr>
          <w:rFonts w:eastAsia="TimesNewRomanPS-BoldMT" w:cstheme="minorHAnsi"/>
          <w:color w:val="000000" w:themeColor="text1"/>
        </w:rPr>
        <w:t>e</w:t>
      </w:r>
      <w:r w:rsidR="00DC7F3D" w:rsidRPr="009C2883">
        <w:rPr>
          <w:rFonts w:eastAsia="TimesNewRomanPS-BoldMT" w:cstheme="minorHAnsi"/>
          <w:color w:val="000000" w:themeColor="text1"/>
        </w:rPr>
        <w:t xml:space="preserve"> </w:t>
      </w:r>
      <w:r w:rsidRPr="009C2883">
        <w:rPr>
          <w:rFonts w:eastAsia="TimesNewRomanPS-BoldMT" w:cstheme="minorHAnsi"/>
          <w:color w:val="000000" w:themeColor="text1"/>
        </w:rPr>
        <w:t>à chaque élément d’un ensemble ou liste.</w:t>
      </w:r>
    </w:p>
    <w:p w:rsidR="00DC7F3D" w:rsidRPr="009C2883" w:rsidRDefault="00DC7F3D" w:rsidP="00DC7F3D">
      <w:pPr>
        <w:autoSpaceDE w:val="0"/>
        <w:autoSpaceDN w:val="0"/>
        <w:adjustRightInd w:val="0"/>
        <w:spacing w:after="0" w:line="240" w:lineRule="auto"/>
        <w:rPr>
          <w:rFonts w:eastAsia="TimesNewRomanPS-BoldMT" w:cstheme="minorHAnsi"/>
          <w:color w:val="000000" w:themeColor="text1"/>
        </w:rPr>
      </w:pPr>
    </w:p>
    <w:p w:rsidR="00DC7F3D" w:rsidRDefault="00DC7F3D" w:rsidP="00DC7F3D">
      <w:pPr>
        <w:autoSpaceDE w:val="0"/>
        <w:autoSpaceDN w:val="0"/>
        <w:adjustRightInd w:val="0"/>
        <w:spacing w:after="0" w:line="240" w:lineRule="auto"/>
        <w:rPr>
          <w:rFonts w:eastAsia="TimesNewRomanPS-BoldMT" w:cstheme="minorHAnsi"/>
          <w:b/>
          <w:bCs/>
          <w:color w:val="000000" w:themeColor="text1"/>
          <w:lang w:val="en-US"/>
        </w:rPr>
      </w:pPr>
      <w:proofErr w:type="gramStart"/>
      <w:r w:rsidRPr="00DC7F3D">
        <w:rPr>
          <w:rFonts w:eastAsia="TimesNewRomanPS-BoldMT" w:cstheme="minorHAnsi"/>
          <w:b/>
          <w:bCs/>
          <w:color w:val="000000" w:themeColor="text1"/>
          <w:lang w:val="en-US"/>
        </w:rPr>
        <w:t>map(</w:t>
      </w:r>
      <w:proofErr w:type="spellStart"/>
      <w:proofErr w:type="gramEnd"/>
      <w:r w:rsidRPr="00DC7F3D">
        <w:rPr>
          <w:rFonts w:eastAsia="TimesNewRomanPS-BoldMT" w:cstheme="minorHAnsi"/>
          <w:i/>
          <w:iCs/>
          <w:color w:val="000000" w:themeColor="text1"/>
          <w:lang w:val="en-US"/>
        </w:rPr>
        <w:t>name_proc_cmd</w:t>
      </w:r>
      <w:proofErr w:type="spellEnd"/>
      <w:r w:rsidRPr="00DC7F3D">
        <w:rPr>
          <w:rFonts w:eastAsia="TimesNewRomanPS-BoldMT" w:cstheme="minorHAnsi"/>
          <w:b/>
          <w:bCs/>
          <w:color w:val="000000" w:themeColor="text1"/>
          <w:lang w:val="en-US"/>
        </w:rPr>
        <w:t xml:space="preserve">, </w:t>
      </w:r>
      <w:r w:rsidRPr="00DC7F3D">
        <w:rPr>
          <w:rFonts w:eastAsia="TimesNewRomanPS-BoldMT" w:cstheme="minorHAnsi"/>
          <w:i/>
          <w:iCs/>
          <w:color w:val="000000" w:themeColor="text1"/>
          <w:lang w:val="en-US"/>
        </w:rPr>
        <w:t>expression</w:t>
      </w:r>
      <w:r w:rsidRPr="00DC7F3D">
        <w:rPr>
          <w:rFonts w:eastAsia="TimesNewRomanPS-BoldMT" w:cstheme="minorHAnsi"/>
          <w:b/>
          <w:bCs/>
          <w:color w:val="000000" w:themeColor="text1"/>
          <w:lang w:val="en-US"/>
        </w:rPr>
        <w:t>);</w:t>
      </w:r>
    </w:p>
    <w:p w:rsidR="00DC7F3D" w:rsidRPr="00DC7F3D" w:rsidRDefault="00DC7F3D" w:rsidP="00DC7F3D">
      <w:pPr>
        <w:autoSpaceDE w:val="0"/>
        <w:autoSpaceDN w:val="0"/>
        <w:adjustRightInd w:val="0"/>
        <w:spacing w:after="0" w:line="240" w:lineRule="auto"/>
        <w:rPr>
          <w:rFonts w:eastAsia="TimesNewRomanPS-BoldMT" w:cstheme="minorHAnsi"/>
          <w:color w:val="78000E"/>
        </w:rPr>
      </w:pPr>
      <m:oMathPara>
        <m:oMathParaPr>
          <m:jc m:val="left"/>
        </m:oMathParaPr>
        <m:oMath>
          <m:r>
            <w:rPr>
              <w:rFonts w:ascii="Cambria Math" w:eastAsia="TimesNewRomanPS-BoldMT" w:hAnsi="Cambria Math" w:cs="TimesNewRomanPS-BoldMT"/>
              <w:color w:val="78000E"/>
            </w:rPr>
            <m:t xml:space="preserve">&gt; </m:t>
          </m:r>
          <m:r>
            <w:rPr>
              <w:rFonts w:ascii="Cambria Math" w:eastAsia="TimesNewRomanPS-BoldMT" w:hAnsi="Cambria Math" w:cs="CourierNewPS-BoldMT"/>
              <w:color w:val="78000E"/>
            </w:rPr>
            <m:t>map(f, {a, b, c});</m:t>
          </m:r>
        </m:oMath>
      </m:oMathPara>
    </w:p>
    <w:p w:rsidR="00DC7F3D" w:rsidRPr="00DC7F3D" w:rsidRDefault="005B2E15" w:rsidP="00DC7F3D">
      <w:pPr>
        <w:autoSpaceDE w:val="0"/>
        <w:autoSpaceDN w:val="0"/>
        <w:adjustRightInd w:val="0"/>
        <w:spacing w:after="0" w:line="240" w:lineRule="auto"/>
        <w:rPr>
          <w:rFonts w:eastAsia="TimesNewRomanPS-BoldMT" w:cstheme="minorHAnsi"/>
          <w:color w:val="002060"/>
        </w:rPr>
      </w:pPr>
      <m:oMathPara>
        <m:oMathParaPr>
          <m:jc m:val="center"/>
        </m:oMathParaPr>
        <m:oMath>
          <m:d>
            <m:dPr>
              <m:begChr m:val="{"/>
              <m:endChr m:val="}"/>
              <m:ctrlPr>
                <w:rPr>
                  <w:rFonts w:ascii="Cambria Math" w:eastAsia="TimesNewRomanPS-BoldMT" w:hAnsi="Cambria Math" w:cs="CourierNewPS-BoldMT"/>
                  <w:i/>
                  <w:color w:val="002060"/>
                </w:rPr>
              </m:ctrlPr>
            </m:dPr>
            <m:e>
              <m:r>
                <w:rPr>
                  <w:rFonts w:ascii="Cambria Math" w:eastAsia="TimesNewRomanPS-BoldMT" w:hAnsi="Cambria Math" w:cs="CourierNewPS-BoldMT"/>
                  <w:color w:val="002060"/>
                </w:rPr>
                <m:t>f</m:t>
              </m:r>
              <m:d>
                <m:dPr>
                  <m:ctrlPr>
                    <w:rPr>
                      <w:rFonts w:ascii="Cambria Math" w:eastAsia="TimesNewRomanPS-BoldMT" w:hAnsi="Cambria Math" w:cs="CourierNewPS-BoldMT"/>
                      <w:i/>
                      <w:color w:val="002060"/>
                    </w:rPr>
                  </m:ctrlPr>
                </m:dPr>
                <m:e>
                  <m:r>
                    <w:rPr>
                      <w:rFonts w:ascii="Cambria Math" w:eastAsia="TimesNewRomanPS-BoldMT" w:hAnsi="Cambria Math" w:cs="CourierNewPS-BoldMT"/>
                      <w:color w:val="002060"/>
                    </w:rPr>
                    <m:t>a</m:t>
                  </m:r>
                </m:e>
              </m:d>
              <m:r>
                <w:rPr>
                  <w:rFonts w:ascii="Cambria Math" w:eastAsia="TimesNewRomanPS-BoldMT" w:hAnsi="Cambria Math" w:cs="CourierNewPS-BoldMT"/>
                  <w:color w:val="002060"/>
                </w:rPr>
                <m:t>,f</m:t>
              </m:r>
              <m:d>
                <m:dPr>
                  <m:ctrlPr>
                    <w:rPr>
                      <w:rFonts w:ascii="Cambria Math" w:eastAsia="TimesNewRomanPS-BoldMT" w:hAnsi="Cambria Math" w:cs="CourierNewPS-BoldMT"/>
                      <w:i/>
                      <w:color w:val="002060"/>
                    </w:rPr>
                  </m:ctrlPr>
                </m:dPr>
                <m:e>
                  <m:r>
                    <w:rPr>
                      <w:rFonts w:ascii="Cambria Math" w:eastAsia="TimesNewRomanPS-BoldMT" w:hAnsi="Cambria Math" w:cs="CourierNewPS-BoldMT"/>
                      <w:color w:val="002060"/>
                    </w:rPr>
                    <m:t>b</m:t>
                  </m:r>
                </m:e>
              </m:d>
              <m:r>
                <w:rPr>
                  <w:rFonts w:ascii="Cambria Math" w:eastAsia="TimesNewRomanPS-BoldMT" w:hAnsi="Cambria Math" w:cs="CourierNewPS-BoldMT"/>
                  <w:color w:val="002060"/>
                </w:rPr>
                <m:t>,f(c)</m:t>
              </m:r>
            </m:e>
          </m:d>
        </m:oMath>
      </m:oMathPara>
    </w:p>
    <w:p w:rsidR="00DC7F3D" w:rsidRPr="008F3F2C" w:rsidRDefault="008F3F2C" w:rsidP="00DC7F3D">
      <w:pPr>
        <w:autoSpaceDE w:val="0"/>
        <w:autoSpaceDN w:val="0"/>
        <w:adjustRightInd w:val="0"/>
        <w:spacing w:after="0" w:line="240" w:lineRule="auto"/>
        <w:rPr>
          <w:rFonts w:ascii="CourierNewPS-BoldMT" w:eastAsia="TimesNewRomanPS-BoldMT" w:cs="CourierNewPS-BoldMT"/>
          <w:color w:val="78000E"/>
        </w:rPr>
      </w:pPr>
      <m:oMathPara>
        <m:oMathParaPr>
          <m:jc m:val="left"/>
        </m:oMathParaPr>
        <m:oMath>
          <m:r>
            <w:rPr>
              <w:rFonts w:ascii="Cambria Math" w:eastAsia="TimesNewRomanPS-BoldMT" w:hAnsi="Cambria Math" w:cs="TimesNewRomanPS-BoldMT"/>
              <w:color w:val="78000E"/>
            </w:rPr>
            <m:t xml:space="preserve">&gt; </m:t>
          </m:r>
          <m:r>
            <w:rPr>
              <w:rFonts w:ascii="Cambria Math" w:eastAsia="TimesNewRomanPS-BoldMT" w:hAnsi="Cambria Math" w:cs="CourierNewPS-BoldMT"/>
              <w:color w:val="78000E"/>
            </w:rPr>
            <m:t>map(u -&gt; int(cos(x), x = 0 .. u), [Pi/4,Pi/7, Pi/3.0]);</m:t>
          </m:r>
        </m:oMath>
      </m:oMathPara>
    </w:p>
    <w:p w:rsidR="008F3F2C" w:rsidRPr="008F3F2C" w:rsidRDefault="005B2E15" w:rsidP="008F3F2C">
      <w:pPr>
        <w:autoSpaceDE w:val="0"/>
        <w:autoSpaceDN w:val="0"/>
        <w:adjustRightInd w:val="0"/>
        <w:spacing w:after="0" w:line="240" w:lineRule="auto"/>
        <w:rPr>
          <w:rFonts w:ascii="CourierNewPS-BoldMT" w:eastAsia="TimesNewRomanPS-BoldMT" w:cs="CourierNewPS-BoldMT"/>
          <w:color w:val="002060"/>
        </w:rPr>
      </w:pPr>
      <m:oMathPara>
        <m:oMathParaPr>
          <m:jc m:val="center"/>
        </m:oMathParaPr>
        <m:oMath>
          <m:d>
            <m:dPr>
              <m:begChr m:val="["/>
              <m:endChr m:val="]"/>
              <m:ctrlPr>
                <w:rPr>
                  <w:rFonts w:ascii="Cambria Math" w:eastAsia="TimesNewRomanPS-BoldMT" w:hAnsi="Cambria Math" w:cs="CourierNewPS-BoldMT"/>
                  <w:i/>
                  <w:color w:val="002060"/>
                </w:rPr>
              </m:ctrlPr>
            </m:dPr>
            <m:e>
              <m:f>
                <m:fPr>
                  <m:ctrlPr>
                    <w:rPr>
                      <w:rFonts w:ascii="Cambria Math" w:eastAsia="TimesNewRomanPS-BoldMT" w:hAnsi="Cambria Math" w:cs="CourierNewPS-BoldMT"/>
                      <w:i/>
                      <w:color w:val="002060"/>
                    </w:rPr>
                  </m:ctrlPr>
                </m:fPr>
                <m:num>
                  <m:r>
                    <w:rPr>
                      <w:rFonts w:ascii="Cambria Math" w:eastAsia="TimesNewRomanPS-BoldMT" w:hAnsi="Cambria Math" w:cs="CourierNewPS-BoldMT"/>
                      <w:color w:val="002060"/>
                    </w:rPr>
                    <m:t>1</m:t>
                  </m:r>
                </m:num>
                <m:den>
                  <m:r>
                    <w:rPr>
                      <w:rFonts w:ascii="Cambria Math" w:eastAsia="TimesNewRomanPS-BoldMT" w:hAnsi="Cambria Math" w:cs="CourierNewPS-BoldMT"/>
                      <w:color w:val="002060"/>
                    </w:rPr>
                    <m:t>2</m:t>
                  </m:r>
                </m:den>
              </m:f>
              <m:rad>
                <m:radPr>
                  <m:degHide m:val="1"/>
                  <m:ctrlPr>
                    <w:rPr>
                      <w:rFonts w:ascii="Cambria Math" w:eastAsia="TimesNewRomanPS-BoldMT" w:hAnsi="Cambria Math" w:cs="CourierNewPS-BoldMT"/>
                      <w:i/>
                      <w:color w:val="002060"/>
                    </w:rPr>
                  </m:ctrlPr>
                </m:radPr>
                <m:deg/>
                <m:e>
                  <m:r>
                    <w:rPr>
                      <w:rFonts w:ascii="Cambria Math" w:eastAsia="TimesNewRomanPS-BoldMT" w:hAnsi="Cambria Math" w:cs="CourierNewPS-BoldMT"/>
                      <w:color w:val="002060"/>
                    </w:rPr>
                    <m:t>2</m:t>
                  </m:r>
                </m:e>
              </m:rad>
              <m:r>
                <w:rPr>
                  <w:rFonts w:ascii="Cambria Math" w:eastAsia="TimesNewRomanPS-BoldMT" w:hAnsi="Cambria Math" w:cs="CourierNewPS-BoldMT"/>
                  <w:color w:val="002060"/>
                </w:rPr>
                <m:t>,cos</m:t>
              </m:r>
              <m:d>
                <m:dPr>
                  <m:ctrlPr>
                    <w:rPr>
                      <w:rFonts w:ascii="Cambria Math" w:eastAsia="TimesNewRomanPS-BoldMT" w:hAnsi="Cambria Math" w:cs="CourierNewPS-BoldMT"/>
                      <w:i/>
                      <w:color w:val="002060"/>
                    </w:rPr>
                  </m:ctrlPr>
                </m:dPr>
                <m:e>
                  <m:f>
                    <m:fPr>
                      <m:ctrlPr>
                        <w:rPr>
                          <w:rFonts w:ascii="Cambria Math" w:eastAsia="TimesNewRomanPS-BoldMT" w:hAnsi="Cambria Math" w:cs="CourierNewPS-BoldMT"/>
                          <w:i/>
                          <w:color w:val="002060"/>
                        </w:rPr>
                      </m:ctrlPr>
                    </m:fPr>
                    <m:num>
                      <m:r>
                        <w:rPr>
                          <w:rFonts w:ascii="Cambria Math" w:eastAsia="TimesNewRomanPS-BoldMT" w:hAnsi="Cambria Math" w:cs="CourierNewPS-BoldMT"/>
                          <w:color w:val="002060"/>
                        </w:rPr>
                        <m:t>5</m:t>
                      </m:r>
                    </m:num>
                    <m:den>
                      <m:r>
                        <w:rPr>
                          <w:rFonts w:ascii="Cambria Math" w:eastAsia="TimesNewRomanPS-BoldMT" w:hAnsi="Cambria Math" w:cs="CourierNewPS-BoldMT"/>
                          <w:color w:val="002060"/>
                        </w:rPr>
                        <m:t>14</m:t>
                      </m:r>
                    </m:den>
                  </m:f>
                  <m:r>
                    <w:rPr>
                      <w:rFonts w:ascii="Cambria Math" w:eastAsia="TimesNewRomanPS-BoldMT" w:hAnsi="Cambria Math" w:cs="CourierNewPS-BoldMT"/>
                      <w:color w:val="002060"/>
                    </w:rPr>
                    <m:t>π</m:t>
                  </m:r>
                </m:e>
              </m:d>
              <m:r>
                <w:rPr>
                  <w:rFonts w:ascii="Cambria Math" w:eastAsia="TimesNewRomanPS-BoldMT" w:hAnsi="Cambria Math" w:cs="CourierNewPS-BoldMT"/>
                  <w:color w:val="002060"/>
                </w:rPr>
                <m:t>,0.8660254038</m:t>
              </m:r>
            </m:e>
          </m:d>
        </m:oMath>
      </m:oMathPara>
    </w:p>
    <w:p w:rsidR="008F3F2C" w:rsidRDefault="008F3F2C" w:rsidP="008F3F2C">
      <w:pPr>
        <w:autoSpaceDE w:val="0"/>
        <w:autoSpaceDN w:val="0"/>
        <w:adjustRightInd w:val="0"/>
        <w:spacing w:after="0" w:line="240" w:lineRule="auto"/>
        <w:rPr>
          <w:rFonts w:ascii="CourierNewPS-BoldMT" w:eastAsia="TimesNewRomanPS-BoldMT" w:cs="CourierNewPS-BoldMT"/>
          <w:color w:val="000000" w:themeColor="text1"/>
        </w:rPr>
      </w:pPr>
    </w:p>
    <w:p w:rsidR="00D01B58" w:rsidRPr="009D388A" w:rsidRDefault="009D388A" w:rsidP="009D388A">
      <w:pPr>
        <w:autoSpaceDE w:val="0"/>
        <w:autoSpaceDN w:val="0"/>
        <w:adjustRightInd w:val="0"/>
        <w:spacing w:after="0" w:line="240" w:lineRule="auto"/>
        <w:rPr>
          <w:rFonts w:eastAsia="TimesNewRomanPS-BoldMT" w:cstheme="minorHAnsi"/>
          <w:b/>
          <w:bCs/>
          <w:color w:val="000000" w:themeColor="text1"/>
        </w:rPr>
      </w:pPr>
      <w:r w:rsidRPr="009D388A">
        <w:rPr>
          <w:rFonts w:eastAsia="TimesNewRomanPS-BoldMT" w:cstheme="minorHAnsi"/>
          <w:b/>
          <w:bCs/>
          <w:color w:val="000000" w:themeColor="text1"/>
        </w:rPr>
        <w:t xml:space="preserve">La commande </w:t>
      </w:r>
      <w:proofErr w:type="spellStart"/>
      <w:r w:rsidRPr="009D388A">
        <w:rPr>
          <w:rFonts w:eastAsia="TimesNewRomanPS-BoldMT" w:cstheme="minorHAnsi"/>
          <w:b/>
          <w:bCs/>
          <w:color w:val="000000" w:themeColor="text1"/>
        </w:rPr>
        <w:t>map</w:t>
      </w:r>
      <w:proofErr w:type="spellEnd"/>
      <w:r w:rsidRPr="009D388A">
        <w:rPr>
          <w:rFonts w:eastAsia="TimesNewRomanPS-BoldMT" w:cstheme="minorHAnsi"/>
          <w:b/>
          <w:bCs/>
          <w:color w:val="000000" w:themeColor="text1"/>
        </w:rPr>
        <w:t xml:space="preserve"> binaire sur</w:t>
      </w:r>
      <w:r w:rsidR="00D01B58" w:rsidRPr="009D388A">
        <w:rPr>
          <w:rFonts w:eastAsia="TimesNewRomanPS-BoldMT" w:cstheme="minorHAnsi"/>
          <w:b/>
          <w:bCs/>
          <w:color w:val="000000" w:themeColor="text1"/>
        </w:rPr>
        <w:t xml:space="preserve"> </w:t>
      </w:r>
      <w:r>
        <w:rPr>
          <w:rFonts w:eastAsia="TimesNewRomanPS-BoldMT" w:cstheme="minorHAnsi"/>
          <w:b/>
          <w:bCs/>
          <w:color w:val="000000" w:themeColor="text1"/>
        </w:rPr>
        <w:t>deux Listes or Vecteu</w:t>
      </w:r>
      <w:r w:rsidR="00D01B58" w:rsidRPr="009D388A">
        <w:rPr>
          <w:rFonts w:eastAsia="TimesNewRomanPS-BoldMT" w:cstheme="minorHAnsi"/>
          <w:b/>
          <w:bCs/>
          <w:color w:val="000000" w:themeColor="text1"/>
        </w:rPr>
        <w:t>rs</w:t>
      </w:r>
    </w:p>
    <w:p w:rsidR="009C2883" w:rsidRPr="009D388A" w:rsidRDefault="009C2883" w:rsidP="00D01B58">
      <w:pPr>
        <w:autoSpaceDE w:val="0"/>
        <w:autoSpaceDN w:val="0"/>
        <w:adjustRightInd w:val="0"/>
        <w:spacing w:after="0" w:line="240" w:lineRule="auto"/>
        <w:rPr>
          <w:rFonts w:eastAsia="TimesNewRomanPS-BoldMT" w:cstheme="minorHAnsi"/>
          <w:color w:val="000000" w:themeColor="text1"/>
        </w:rPr>
      </w:pPr>
    </w:p>
    <w:p w:rsidR="00D01B58" w:rsidRPr="009D388A" w:rsidRDefault="009D388A" w:rsidP="009D388A">
      <w:pPr>
        <w:autoSpaceDE w:val="0"/>
        <w:autoSpaceDN w:val="0"/>
        <w:adjustRightInd w:val="0"/>
        <w:spacing w:after="0" w:line="240" w:lineRule="auto"/>
        <w:rPr>
          <w:rFonts w:eastAsia="TimesNewRomanPS-BoldMT" w:cstheme="minorHAnsi"/>
          <w:color w:val="000000" w:themeColor="text1"/>
        </w:rPr>
      </w:pPr>
      <w:r w:rsidRPr="009D388A">
        <w:rPr>
          <w:rFonts w:eastAsia="TimesNewRomanPS-BoldMT" w:cstheme="minorHAnsi"/>
          <w:color w:val="000000" w:themeColor="text1"/>
        </w:rPr>
        <w:t>La commande</w:t>
      </w:r>
      <w:r w:rsidR="00D01B58" w:rsidRPr="009D388A">
        <w:rPr>
          <w:rFonts w:eastAsia="TimesNewRomanPS-BoldMT" w:cstheme="minorHAnsi"/>
          <w:color w:val="000000" w:themeColor="text1"/>
        </w:rPr>
        <w:t xml:space="preserve"> zip </w:t>
      </w:r>
      <w:r w:rsidRPr="009D388A">
        <w:rPr>
          <w:rFonts w:eastAsia="TimesNewRomanPS-BoldMT" w:cstheme="minorHAnsi"/>
          <w:color w:val="000000" w:themeColor="text1"/>
        </w:rPr>
        <w:t>applique</w:t>
      </w:r>
      <w:r w:rsidR="00D01B58" w:rsidRPr="009D388A">
        <w:rPr>
          <w:rFonts w:eastAsia="TimesNewRomanPS-BoldMT" w:cstheme="minorHAnsi"/>
          <w:color w:val="000000" w:themeColor="text1"/>
        </w:rPr>
        <w:t xml:space="preserve"> </w:t>
      </w:r>
      <w:r w:rsidRPr="009D388A">
        <w:rPr>
          <w:rFonts w:eastAsia="TimesNewRomanPS-BoldMT" w:cstheme="minorHAnsi"/>
          <w:color w:val="000000" w:themeColor="text1"/>
        </w:rPr>
        <w:t>un nom</w:t>
      </w:r>
      <w:r w:rsidR="00D01B58" w:rsidRPr="009D388A">
        <w:rPr>
          <w:rFonts w:eastAsia="TimesNewRomanPS-BoldMT" w:cstheme="minorHAnsi"/>
          <w:color w:val="000000" w:themeColor="text1"/>
        </w:rPr>
        <w:t xml:space="preserve"> </w:t>
      </w:r>
      <w:r w:rsidRPr="009D388A">
        <w:rPr>
          <w:rFonts w:eastAsia="TimesNewRomanPS-BoldMT" w:cstheme="minorHAnsi"/>
          <w:color w:val="000000" w:themeColor="text1"/>
        </w:rPr>
        <w:t>ou</w:t>
      </w:r>
      <w:r w:rsidR="00D01B58" w:rsidRPr="009D388A">
        <w:rPr>
          <w:rFonts w:eastAsia="TimesNewRomanPS-BoldMT" w:cstheme="minorHAnsi"/>
          <w:color w:val="000000" w:themeColor="text1"/>
        </w:rPr>
        <w:t xml:space="preserve"> </w:t>
      </w:r>
      <w:r w:rsidRPr="009D388A">
        <w:rPr>
          <w:rFonts w:eastAsia="TimesNewRomanPS-BoldMT" w:cstheme="minorHAnsi"/>
          <w:color w:val="000000" w:themeColor="text1"/>
        </w:rPr>
        <w:t xml:space="preserve">une </w:t>
      </w:r>
      <w:r>
        <w:rPr>
          <w:rFonts w:eastAsia="TimesNewRomanPS-BoldMT" w:cstheme="minorHAnsi"/>
          <w:color w:val="000000" w:themeColor="text1"/>
        </w:rPr>
        <w:t>procé</w:t>
      </w:r>
      <w:r w:rsidRPr="009D388A">
        <w:rPr>
          <w:rFonts w:eastAsia="TimesNewRomanPS-BoldMT" w:cstheme="minorHAnsi"/>
          <w:color w:val="000000" w:themeColor="text1"/>
        </w:rPr>
        <w:t>dure binaire</w:t>
      </w:r>
      <w:r w:rsidR="00D01B58" w:rsidRPr="009D388A">
        <w:rPr>
          <w:rFonts w:eastAsia="TimesNewRomanPS-BoldMT" w:cstheme="minorHAnsi"/>
          <w:color w:val="000000" w:themeColor="text1"/>
        </w:rPr>
        <w:t xml:space="preserve"> </w:t>
      </w:r>
      <w:r>
        <w:rPr>
          <w:rFonts w:eastAsia="TimesNewRomanPS-BoldMT" w:cstheme="minorHAnsi"/>
          <w:color w:val="000000" w:themeColor="text1"/>
        </w:rPr>
        <w:t>ou</w:t>
      </w:r>
      <w:r w:rsidR="00D01B58" w:rsidRPr="009D388A">
        <w:rPr>
          <w:rFonts w:eastAsia="TimesNewRomanPS-BoldMT" w:cstheme="minorHAnsi"/>
          <w:color w:val="000000" w:themeColor="text1"/>
        </w:rPr>
        <w:t xml:space="preserve"> command</w:t>
      </w:r>
      <w:r>
        <w:rPr>
          <w:rFonts w:eastAsia="TimesNewRomanPS-BoldMT" w:cstheme="minorHAnsi"/>
          <w:color w:val="000000" w:themeColor="text1"/>
        </w:rPr>
        <w:t>e</w:t>
      </w:r>
      <w:r w:rsidR="00D01B58" w:rsidRPr="009D388A">
        <w:rPr>
          <w:rFonts w:eastAsia="TimesNewRomanPS-BoldMT" w:cstheme="minorHAnsi"/>
          <w:color w:val="000000" w:themeColor="text1"/>
        </w:rPr>
        <w:t xml:space="preserve"> </w:t>
      </w:r>
      <w:r>
        <w:rPr>
          <w:rFonts w:eastAsia="TimesNewRomanPS-BoldMT" w:cstheme="minorHAnsi"/>
          <w:color w:val="000000" w:themeColor="text1"/>
        </w:rPr>
        <w:t>à deux liste ou vecteurs par pair de composants.</w:t>
      </w:r>
    </w:p>
    <w:p w:rsidR="00D01B58" w:rsidRPr="009C61AA" w:rsidRDefault="009011D6" w:rsidP="009011D6">
      <w:pPr>
        <w:autoSpaceDE w:val="0"/>
        <w:autoSpaceDN w:val="0"/>
        <w:adjustRightInd w:val="0"/>
        <w:spacing w:after="0" w:line="240" w:lineRule="auto"/>
        <w:rPr>
          <w:rFonts w:eastAsia="TimesNewRomanPS-BoldMT" w:cstheme="minorHAnsi"/>
          <w:color w:val="000000" w:themeColor="text1"/>
        </w:rPr>
      </w:pPr>
      <w:r w:rsidRPr="009011D6">
        <w:rPr>
          <w:rFonts w:eastAsia="TimesNewRomanPS-BoldMT" w:cstheme="minorHAnsi"/>
          <w:color w:val="000000" w:themeColor="text1"/>
        </w:rPr>
        <w:t>Par défaut</w:t>
      </w:r>
      <w:r w:rsidR="00D01B58" w:rsidRPr="009011D6">
        <w:rPr>
          <w:rFonts w:eastAsia="TimesNewRomanPS-BoldMT" w:cstheme="minorHAnsi"/>
          <w:color w:val="000000" w:themeColor="text1"/>
        </w:rPr>
        <w:t xml:space="preserve">, </w:t>
      </w:r>
      <w:r w:rsidRPr="009011D6">
        <w:rPr>
          <w:rFonts w:eastAsia="TimesNewRomanPS-BoldMT" w:cstheme="minorHAnsi"/>
          <w:color w:val="000000" w:themeColor="text1"/>
        </w:rPr>
        <w:t xml:space="preserve">la longueur de l’objet retourné est celle de la liste ou vecteur le plus court. </w:t>
      </w:r>
      <w:r>
        <w:rPr>
          <w:rFonts w:eastAsia="TimesNewRomanPS-BoldMT" w:cstheme="minorHAnsi"/>
          <w:color w:val="000000" w:themeColor="text1"/>
        </w:rPr>
        <w:t xml:space="preserve">Si on spécifie une valeur comme le (optionnel) quatrième argument, elle est utilisée comme valeur des éléments manquants de la liste ou vecteur la plus court(e). Dans ce cas, la longueur de la valeur retournée est celle de la liste ou vecteur le plus </w:t>
      </w:r>
      <w:proofErr w:type="gramStart"/>
      <w:r>
        <w:rPr>
          <w:rFonts w:eastAsia="TimesNewRomanPS-BoldMT" w:cstheme="minorHAnsi"/>
          <w:color w:val="000000" w:themeColor="text1"/>
        </w:rPr>
        <w:t>long(</w:t>
      </w:r>
      <w:proofErr w:type="spellStart"/>
      <w:proofErr w:type="gramEnd"/>
      <w:r>
        <w:rPr>
          <w:rFonts w:eastAsia="TimesNewRomanPS-BoldMT" w:cstheme="minorHAnsi"/>
          <w:color w:val="000000" w:themeColor="text1"/>
        </w:rPr>
        <w:t>ue</w:t>
      </w:r>
      <w:proofErr w:type="spellEnd"/>
      <w:r>
        <w:rPr>
          <w:rFonts w:eastAsia="TimesNewRomanPS-BoldMT" w:cstheme="minorHAnsi"/>
          <w:color w:val="000000" w:themeColor="text1"/>
        </w:rPr>
        <w:t>).</w:t>
      </w:r>
    </w:p>
    <w:p w:rsidR="00D01B58" w:rsidRPr="009C61AA" w:rsidRDefault="00D01B58" w:rsidP="00D01B58">
      <w:pPr>
        <w:autoSpaceDE w:val="0"/>
        <w:autoSpaceDN w:val="0"/>
        <w:adjustRightInd w:val="0"/>
        <w:spacing w:after="0" w:line="240" w:lineRule="auto"/>
        <w:rPr>
          <w:rFonts w:eastAsia="TimesNewRomanPS-BoldMT" w:cstheme="minorHAnsi"/>
          <w:color w:val="000000" w:themeColor="text1"/>
        </w:rPr>
      </w:pPr>
    </w:p>
    <w:p w:rsidR="00D01B58" w:rsidRPr="00D01B58" w:rsidRDefault="00D01B58" w:rsidP="00D01B58">
      <w:pPr>
        <w:autoSpaceDE w:val="0"/>
        <w:autoSpaceDN w:val="0"/>
        <w:adjustRightInd w:val="0"/>
        <w:spacing w:after="0" w:line="240" w:lineRule="auto"/>
        <w:rPr>
          <w:rFonts w:eastAsia="TimesNewRomanPS-BoldMT" w:cstheme="minorHAnsi"/>
          <w:color w:val="000000" w:themeColor="text1"/>
          <w:lang w:val="en-US"/>
        </w:rPr>
      </w:pPr>
      <w:proofErr w:type="gramStart"/>
      <w:r w:rsidRPr="00D01B58">
        <w:rPr>
          <w:rFonts w:eastAsia="TimesNewRomanPS-BoldMT" w:cstheme="minorHAnsi"/>
          <w:b/>
          <w:bCs/>
          <w:color w:val="000000" w:themeColor="text1"/>
          <w:lang w:val="en-US"/>
        </w:rPr>
        <w:t>zip(</w:t>
      </w:r>
      <w:proofErr w:type="spellStart"/>
      <w:proofErr w:type="gramEnd"/>
      <w:r w:rsidRPr="00D01B58">
        <w:rPr>
          <w:rFonts w:eastAsia="TimesNewRomanPS-BoldMT" w:cstheme="minorHAnsi"/>
          <w:i/>
          <w:iCs/>
          <w:color w:val="000000" w:themeColor="text1"/>
          <w:lang w:val="en-US"/>
        </w:rPr>
        <w:t>proc_cmd</w:t>
      </w:r>
      <w:proofErr w:type="spellEnd"/>
      <w:r w:rsidRPr="00D01B58">
        <w:rPr>
          <w:rFonts w:eastAsia="TimesNewRomanPS-BoldMT" w:cstheme="minorHAnsi"/>
          <w:b/>
          <w:bCs/>
          <w:color w:val="000000" w:themeColor="text1"/>
          <w:lang w:val="en-US"/>
        </w:rPr>
        <w:t xml:space="preserve">, </w:t>
      </w:r>
      <w:r w:rsidRPr="00D01B58">
        <w:rPr>
          <w:rFonts w:eastAsia="TimesNewRomanPS-BoldMT" w:cstheme="minorHAnsi"/>
          <w:i/>
          <w:iCs/>
          <w:color w:val="000000" w:themeColor="text1"/>
          <w:lang w:val="en-US"/>
        </w:rPr>
        <w:t>a</w:t>
      </w:r>
      <w:r w:rsidRPr="00D01B58">
        <w:rPr>
          <w:rFonts w:eastAsia="TimesNewRomanPS-BoldMT" w:cstheme="minorHAnsi"/>
          <w:b/>
          <w:bCs/>
          <w:color w:val="000000" w:themeColor="text1"/>
          <w:lang w:val="en-US"/>
        </w:rPr>
        <w:t xml:space="preserve">, </w:t>
      </w:r>
      <w:r w:rsidRPr="00D01B58">
        <w:rPr>
          <w:rFonts w:eastAsia="TimesNewRomanPS-BoldMT" w:cstheme="minorHAnsi"/>
          <w:i/>
          <w:iCs/>
          <w:color w:val="000000" w:themeColor="text1"/>
          <w:lang w:val="en-US"/>
        </w:rPr>
        <w:t>b</w:t>
      </w:r>
      <w:r w:rsidRPr="00D01B58">
        <w:rPr>
          <w:rFonts w:eastAsia="TimesNewRomanPS-BoldMT" w:cstheme="minorHAnsi"/>
          <w:b/>
          <w:bCs/>
          <w:color w:val="000000" w:themeColor="text1"/>
          <w:lang w:val="en-US"/>
        </w:rPr>
        <w:t>);</w:t>
      </w:r>
    </w:p>
    <w:p w:rsidR="0097368B" w:rsidRPr="00D01B58" w:rsidRDefault="00D01B58" w:rsidP="0097368B">
      <w:pPr>
        <w:spacing w:line="240" w:lineRule="auto"/>
        <w:contextualSpacing/>
        <w:jc w:val="both"/>
        <w:rPr>
          <w:rFonts w:eastAsiaTheme="minorEastAsia"/>
          <w:noProof/>
          <w:color w:val="78000E"/>
        </w:rPr>
      </w:pPr>
      <m:oMathPara>
        <m:oMathParaPr>
          <m:jc m:val="left"/>
        </m:oMathParaPr>
        <m:oMath>
          <m:r>
            <w:rPr>
              <w:rFonts w:ascii="Cambria Math" w:eastAsia="TimesNewRomanPS-BoldMT" w:hAnsi="Cambria Math" w:cs="TimesNewRomanPS-BoldMT"/>
              <w:color w:val="78000E"/>
            </w:rPr>
            <m:t xml:space="preserve">&gt; </m:t>
          </m:r>
          <m:r>
            <w:rPr>
              <w:rFonts w:ascii="Cambria Math" w:eastAsia="TimesNewRomanPS-BoldMT" w:hAnsi="Cambria Math" w:cs="CourierNewPS-BoldMT"/>
              <w:color w:val="78000E"/>
            </w:rPr>
            <m:t>zip(f, [i, j], [k, l]);</m:t>
          </m:r>
        </m:oMath>
      </m:oMathPara>
    </w:p>
    <w:p w:rsidR="00D01B58" w:rsidRPr="00D01B58" w:rsidRDefault="005B2E15" w:rsidP="0097368B">
      <w:pPr>
        <w:spacing w:line="240" w:lineRule="auto"/>
        <w:contextualSpacing/>
        <w:jc w:val="both"/>
        <w:rPr>
          <w:rFonts w:eastAsiaTheme="minorEastAsia"/>
          <w:noProof/>
          <w:color w:val="002060"/>
        </w:rPr>
      </w:pPr>
      <m:oMathPara>
        <m:oMathParaPr>
          <m:jc m:val="center"/>
        </m:oMathParaPr>
        <m:oMath>
          <m:d>
            <m:dPr>
              <m:begChr m:val="["/>
              <m:endChr m:val="]"/>
              <m:ctrlPr>
                <w:rPr>
                  <w:rFonts w:ascii="Cambria Math" w:eastAsia="TimesNewRomanPS-BoldMT" w:hAnsi="Cambria Math" w:cs="CourierNewPS-BoldMT"/>
                  <w:i/>
                  <w:color w:val="002060"/>
                </w:rPr>
              </m:ctrlPr>
            </m:dPr>
            <m:e>
              <m:r>
                <w:rPr>
                  <w:rFonts w:ascii="Cambria Math" w:eastAsia="TimesNewRomanPS-BoldMT" w:hAnsi="Cambria Math" w:cs="CourierNewPS-BoldMT"/>
                  <w:color w:val="002060"/>
                </w:rPr>
                <m:t>f</m:t>
              </m:r>
              <m:d>
                <m:dPr>
                  <m:ctrlPr>
                    <w:rPr>
                      <w:rFonts w:ascii="Cambria Math" w:eastAsia="TimesNewRomanPS-BoldMT" w:hAnsi="Cambria Math" w:cs="CourierNewPS-BoldMT"/>
                      <w:i/>
                      <w:color w:val="002060"/>
                    </w:rPr>
                  </m:ctrlPr>
                </m:dPr>
                <m:e>
                  <m:r>
                    <w:rPr>
                      <w:rFonts w:ascii="Cambria Math" w:eastAsia="TimesNewRomanPS-BoldMT" w:hAnsi="Cambria Math" w:cs="CourierNewPS-BoldMT"/>
                      <w:color w:val="002060"/>
                    </w:rPr>
                    <m:t>i,k</m:t>
                  </m:r>
                </m:e>
              </m:d>
              <m:r>
                <w:rPr>
                  <w:rFonts w:ascii="Cambria Math" w:eastAsia="TimesNewRomanPS-BoldMT" w:hAnsi="Cambria Math" w:cs="CourierNewPS-BoldMT"/>
                  <w:color w:val="002060"/>
                </w:rPr>
                <m:t>,f</m:t>
              </m:r>
              <m:d>
                <m:dPr>
                  <m:ctrlPr>
                    <w:rPr>
                      <w:rFonts w:ascii="Cambria Math" w:eastAsia="TimesNewRomanPS-BoldMT" w:hAnsi="Cambria Math" w:cs="CourierNewPS-BoldMT"/>
                      <w:i/>
                      <w:color w:val="002060"/>
                    </w:rPr>
                  </m:ctrlPr>
                </m:dPr>
                <m:e>
                  <m:r>
                    <w:rPr>
                      <w:rFonts w:ascii="Cambria Math" w:eastAsia="TimesNewRomanPS-BoldMT" w:hAnsi="Cambria Math" w:cs="CourierNewPS-BoldMT"/>
                      <w:color w:val="002060"/>
                    </w:rPr>
                    <m:t>j,l</m:t>
                  </m:r>
                </m:e>
              </m:d>
            </m:e>
          </m:d>
        </m:oMath>
      </m:oMathPara>
    </w:p>
    <w:p w:rsidR="00D01B58" w:rsidRDefault="00D01B58" w:rsidP="00D01B58">
      <w:pPr>
        <w:spacing w:line="240" w:lineRule="auto"/>
        <w:contextualSpacing/>
        <w:jc w:val="both"/>
        <w:rPr>
          <w:b/>
          <w:bCs/>
          <w:noProof/>
          <w:lang w:val="en-US" w:eastAsia="fr-FR"/>
        </w:rPr>
      </w:pPr>
      <w:r w:rsidRPr="00D01B58">
        <w:rPr>
          <w:b/>
          <w:bCs/>
          <w:noProof/>
          <w:lang w:val="en-US" w:eastAsia="fr-FR"/>
        </w:rPr>
        <w:t>zip(</w:t>
      </w:r>
      <w:r w:rsidRPr="00D01B58">
        <w:rPr>
          <w:i/>
          <w:iCs/>
          <w:noProof/>
          <w:lang w:val="en-US" w:eastAsia="fr-FR"/>
        </w:rPr>
        <w:t>proc_cmd</w:t>
      </w:r>
      <w:r w:rsidRPr="00D01B58">
        <w:rPr>
          <w:b/>
          <w:bCs/>
          <w:noProof/>
          <w:lang w:val="en-US" w:eastAsia="fr-FR"/>
        </w:rPr>
        <w:t xml:space="preserve">, </w:t>
      </w:r>
      <w:r w:rsidRPr="00D01B58">
        <w:rPr>
          <w:i/>
          <w:iCs/>
          <w:noProof/>
          <w:lang w:val="en-US" w:eastAsia="fr-FR"/>
        </w:rPr>
        <w:t>a</w:t>
      </w:r>
      <w:r w:rsidRPr="00D01B58">
        <w:rPr>
          <w:b/>
          <w:bCs/>
          <w:i/>
          <w:iCs/>
          <w:noProof/>
          <w:lang w:val="en-US" w:eastAsia="fr-FR"/>
        </w:rPr>
        <w:t xml:space="preserve">, </w:t>
      </w:r>
      <w:r w:rsidRPr="00D01B58">
        <w:rPr>
          <w:i/>
          <w:iCs/>
          <w:noProof/>
          <w:lang w:val="en-US" w:eastAsia="fr-FR"/>
        </w:rPr>
        <w:t>b</w:t>
      </w:r>
      <w:r w:rsidRPr="00D01B58">
        <w:rPr>
          <w:b/>
          <w:bCs/>
          <w:noProof/>
          <w:lang w:val="en-US" w:eastAsia="fr-FR"/>
        </w:rPr>
        <w:t xml:space="preserve">, </w:t>
      </w:r>
      <w:r w:rsidRPr="00D01B58">
        <w:rPr>
          <w:i/>
          <w:iCs/>
          <w:noProof/>
          <w:lang w:val="en-US" w:eastAsia="fr-FR"/>
        </w:rPr>
        <w:t>fill</w:t>
      </w:r>
      <w:r w:rsidRPr="00D01B58">
        <w:rPr>
          <w:b/>
          <w:bCs/>
          <w:noProof/>
          <w:lang w:val="en-US" w:eastAsia="fr-FR"/>
        </w:rPr>
        <w:t>);</w:t>
      </w:r>
    </w:p>
    <w:p w:rsidR="00D01B58" w:rsidRPr="00D01B58" w:rsidRDefault="00D01B58" w:rsidP="00D01B58">
      <w:pPr>
        <w:spacing w:line="240" w:lineRule="auto"/>
        <w:contextualSpacing/>
        <w:jc w:val="both"/>
        <w:rPr>
          <w:rFonts w:eastAsiaTheme="minorEastAsia"/>
          <w:noProof/>
          <w:color w:val="78000E"/>
        </w:rPr>
      </w:pPr>
      <m:oMathPara>
        <m:oMathParaPr>
          <m:jc m:val="left"/>
        </m:oMathParaPr>
        <m:oMath>
          <m:r>
            <w:rPr>
              <w:rFonts w:ascii="Cambria Math" w:eastAsia="TimesNewRomanPS-BoldMT" w:hAnsi="Cambria Math" w:cs="TimesNewRomanPS-BoldMT"/>
              <w:color w:val="78000E"/>
            </w:rPr>
            <m:t xml:space="preserve">&gt; </m:t>
          </m:r>
          <m:r>
            <w:rPr>
              <w:rFonts w:ascii="Cambria Math" w:eastAsia="TimesNewRomanPS-BoldMT" w:hAnsi="Cambria Math" w:cs="CourierNewPS-BoldMT"/>
              <w:color w:val="78000E"/>
            </w:rPr>
            <m:t>zip</m:t>
          </m:r>
          <m:d>
            <m:dPr>
              <m:ctrlPr>
                <w:rPr>
                  <w:rFonts w:ascii="Cambria Math" w:eastAsia="TimesNewRomanPS-BoldMT" w:hAnsi="Cambria Math" w:cs="CourierNewPS-BoldMT"/>
                  <w:i/>
                  <w:color w:val="78000E"/>
                </w:rPr>
              </m:ctrlPr>
            </m:dPr>
            <m:e>
              <m:r>
                <w:rPr>
                  <w:rFonts w:ascii="Cambria Math" w:eastAsia="TimesNewRomanPS-BoldMT" w:hAnsi="Cambria Math" w:cs="CourierNewPS-BoldMT"/>
                  <w:color w:val="78000E"/>
                </w:rPr>
                <m:t xml:space="preserve">AiryAi, </m:t>
              </m:r>
              <m:d>
                <m:dPr>
                  <m:begChr m:val="["/>
                  <m:endChr m:val="]"/>
                  <m:ctrlPr>
                    <w:rPr>
                      <w:rFonts w:ascii="Cambria Math" w:eastAsia="TimesNewRomanPS-BoldMT" w:hAnsi="Cambria Math" w:cs="CourierNewPS-BoldMT"/>
                      <w:i/>
                      <w:color w:val="78000E"/>
                    </w:rPr>
                  </m:ctrlPr>
                </m:dPr>
                <m:e>
                  <m:r>
                    <w:rPr>
                      <w:rFonts w:ascii="Cambria Math" w:eastAsia="TimesNewRomanPS-BoldMT" w:hAnsi="Cambria Math" w:cs="CourierNewPS-BoldMT"/>
                      <w:color w:val="78000E"/>
                    </w:rPr>
                    <m:t>1, 2</m:t>
                  </m:r>
                </m:e>
              </m:d>
              <m:r>
                <w:rPr>
                  <w:rFonts w:ascii="Cambria Math" w:eastAsia="TimesNewRomanPS-BoldMT" w:hAnsi="Cambria Math" w:cs="CourierNewPS-BoldMT"/>
                  <w:color w:val="78000E"/>
                </w:rPr>
                <m:t xml:space="preserve">, </m:t>
              </m:r>
              <m:d>
                <m:dPr>
                  <m:begChr m:val="["/>
                  <m:endChr m:val="]"/>
                  <m:ctrlPr>
                    <w:rPr>
                      <w:rFonts w:ascii="Cambria Math" w:eastAsia="TimesNewRomanPS-BoldMT" w:hAnsi="Cambria Math" w:cs="CourierNewPS-BoldMT"/>
                      <w:i/>
                      <w:color w:val="78000E"/>
                    </w:rPr>
                  </m:ctrlPr>
                </m:dPr>
                <m:e>
                  <m:r>
                    <w:rPr>
                      <w:rFonts w:ascii="Cambria Math" w:eastAsia="TimesNewRomanPS-BoldMT" w:hAnsi="Cambria Math" w:cs="CourierNewPS-BoldMT"/>
                      <w:color w:val="78000E"/>
                    </w:rPr>
                    <m:t>0</m:t>
                  </m:r>
                </m:e>
              </m:d>
              <m:r>
                <w:rPr>
                  <w:rFonts w:ascii="Cambria Math" w:eastAsia="TimesNewRomanPS-BoldMT" w:hAnsi="Cambria Math" w:cs="CourierNewPS-BoldMT"/>
                  <w:color w:val="78000E"/>
                </w:rPr>
                <m:t>, 1</m:t>
              </m:r>
            </m:e>
          </m:d>
          <m:r>
            <w:rPr>
              <w:rFonts w:ascii="Cambria Math" w:eastAsia="TimesNewRomanPS-BoldMT" w:hAnsi="Cambria Math" w:cs="CourierNewPS-BoldMT"/>
              <w:color w:val="78000E"/>
            </w:rPr>
            <m:t>;</m:t>
          </m:r>
        </m:oMath>
      </m:oMathPara>
    </w:p>
    <w:p w:rsidR="00D01B58" w:rsidRPr="00A8032E" w:rsidRDefault="005B2E15" w:rsidP="00D01B58">
      <w:pPr>
        <w:spacing w:line="240" w:lineRule="auto"/>
        <w:contextualSpacing/>
        <w:jc w:val="both"/>
        <w:rPr>
          <w:rFonts w:eastAsiaTheme="minorEastAsia"/>
          <w:noProof/>
          <w:lang w:val="en-US" w:eastAsia="fr-FR"/>
        </w:rPr>
      </w:pPr>
      <m:oMathPara>
        <m:oMathParaPr>
          <m:jc m:val="center"/>
        </m:oMathParaPr>
        <m:oMath>
          <m:d>
            <m:dPr>
              <m:begChr m:val="["/>
              <m:endChr m:val="]"/>
              <m:ctrlPr>
                <w:rPr>
                  <w:rFonts w:ascii="Cambria Math" w:eastAsiaTheme="minorEastAsia" w:hAnsi="Cambria Math"/>
                  <w:i/>
                  <w:noProof/>
                  <w:lang w:val="en-US" w:eastAsia="fr-FR"/>
                </w:rPr>
              </m:ctrlPr>
            </m:dPr>
            <m:e>
              <m:r>
                <w:rPr>
                  <w:rFonts w:ascii="Cambria Math" w:eastAsiaTheme="minorEastAsia" w:hAnsi="Cambria Math"/>
                  <w:noProof/>
                  <w:color w:val="002060"/>
                  <w:lang w:val="en-US" w:eastAsia="fr-FR"/>
                </w:rPr>
                <m:t>-</m:t>
              </m:r>
              <m:f>
                <m:fPr>
                  <m:ctrlPr>
                    <w:rPr>
                      <w:rFonts w:ascii="Cambria Math" w:eastAsiaTheme="minorEastAsia" w:hAnsi="Cambria Math"/>
                      <w:i/>
                      <w:noProof/>
                      <w:color w:val="002060"/>
                      <w:lang w:val="en-US" w:eastAsia="fr-FR"/>
                    </w:rPr>
                  </m:ctrlPr>
                </m:fPr>
                <m:num>
                  <m:r>
                    <w:rPr>
                      <w:rFonts w:ascii="Cambria Math" w:eastAsiaTheme="minorEastAsia" w:hAnsi="Cambria Math"/>
                      <w:noProof/>
                      <w:color w:val="002060"/>
                      <w:lang w:val="en-US" w:eastAsia="fr-FR"/>
                    </w:rPr>
                    <m:t>1</m:t>
                  </m:r>
                </m:num>
                <m:den>
                  <m:r>
                    <w:rPr>
                      <w:rFonts w:ascii="Cambria Math" w:eastAsiaTheme="minorEastAsia" w:hAnsi="Cambria Math"/>
                      <w:noProof/>
                      <w:color w:val="002060"/>
                      <w:lang w:val="en-US" w:eastAsia="fr-FR"/>
                    </w:rPr>
                    <m:t>2</m:t>
                  </m:r>
                </m:den>
              </m:f>
              <m:f>
                <m:fPr>
                  <m:ctrlPr>
                    <w:rPr>
                      <w:rFonts w:ascii="Cambria Math" w:eastAsiaTheme="minorEastAsia" w:hAnsi="Cambria Math"/>
                      <w:i/>
                      <w:noProof/>
                      <w:color w:val="002060"/>
                      <w:lang w:val="en-US" w:eastAsia="fr-FR"/>
                    </w:rPr>
                  </m:ctrlPr>
                </m:fPr>
                <m:num>
                  <m:sSup>
                    <m:sSupPr>
                      <m:ctrlPr>
                        <w:rPr>
                          <w:rFonts w:ascii="Cambria Math" w:eastAsiaTheme="minorEastAsia" w:hAnsi="Cambria Math"/>
                          <w:i/>
                          <w:noProof/>
                          <w:color w:val="002060"/>
                          <w:lang w:val="en-US" w:eastAsia="fr-FR"/>
                        </w:rPr>
                      </m:ctrlPr>
                    </m:sSupPr>
                    <m:e>
                      <m:r>
                        <w:rPr>
                          <w:rFonts w:ascii="Cambria Math" w:eastAsiaTheme="minorEastAsia" w:hAnsi="Cambria Math"/>
                          <w:noProof/>
                          <w:color w:val="002060"/>
                          <w:lang w:val="en-US" w:eastAsia="fr-FR"/>
                        </w:rPr>
                        <m:t>3</m:t>
                      </m:r>
                    </m:e>
                    <m:sup>
                      <m:f>
                        <m:fPr>
                          <m:ctrlPr>
                            <w:rPr>
                              <w:rFonts w:ascii="Cambria Math" w:eastAsiaTheme="minorEastAsia" w:hAnsi="Cambria Math"/>
                              <w:i/>
                              <w:noProof/>
                              <w:color w:val="002060"/>
                              <w:lang w:val="en-US" w:eastAsia="fr-FR"/>
                            </w:rPr>
                          </m:ctrlPr>
                        </m:fPr>
                        <m:num>
                          <m:r>
                            <w:rPr>
                              <w:rFonts w:ascii="Cambria Math" w:eastAsiaTheme="minorEastAsia" w:hAnsi="Cambria Math"/>
                              <w:noProof/>
                              <w:color w:val="002060"/>
                              <w:lang w:val="en-US" w:eastAsia="fr-FR"/>
                            </w:rPr>
                            <m:t>1</m:t>
                          </m:r>
                        </m:num>
                        <m:den>
                          <m:r>
                            <w:rPr>
                              <w:rFonts w:ascii="Cambria Math" w:eastAsiaTheme="minorEastAsia" w:hAnsi="Cambria Math"/>
                              <w:noProof/>
                              <w:color w:val="002060"/>
                              <w:lang w:val="en-US" w:eastAsia="fr-FR"/>
                            </w:rPr>
                            <m:t>6</m:t>
                          </m:r>
                        </m:den>
                      </m:f>
                    </m:sup>
                  </m:sSup>
                  <m:r>
                    <w:rPr>
                      <w:rFonts w:ascii="Cambria Math" w:eastAsiaTheme="minorEastAsia" w:hAnsi="Cambria Math"/>
                      <w:noProof/>
                      <w:color w:val="002060"/>
                      <w:lang w:val="en-US" w:eastAsia="fr-FR"/>
                    </w:rPr>
                    <m:t xml:space="preserve"> Г</m:t>
                  </m:r>
                  <m:d>
                    <m:dPr>
                      <m:ctrlPr>
                        <w:rPr>
                          <w:rFonts w:ascii="Cambria Math" w:eastAsiaTheme="minorEastAsia" w:hAnsi="Cambria Math"/>
                          <w:i/>
                          <w:noProof/>
                          <w:color w:val="002060"/>
                          <w:lang w:val="en-US" w:eastAsia="fr-FR"/>
                        </w:rPr>
                      </m:ctrlPr>
                    </m:dPr>
                    <m:e>
                      <m:f>
                        <m:fPr>
                          <m:ctrlPr>
                            <w:rPr>
                              <w:rFonts w:ascii="Cambria Math" w:eastAsiaTheme="minorEastAsia" w:hAnsi="Cambria Math"/>
                              <w:i/>
                              <w:noProof/>
                              <w:color w:val="002060"/>
                              <w:lang w:val="en-US" w:eastAsia="fr-FR"/>
                            </w:rPr>
                          </m:ctrlPr>
                        </m:fPr>
                        <m:num>
                          <m:r>
                            <w:rPr>
                              <w:rFonts w:ascii="Cambria Math" w:eastAsiaTheme="minorEastAsia" w:hAnsi="Cambria Math"/>
                              <w:noProof/>
                              <w:color w:val="002060"/>
                              <w:lang w:val="en-US" w:eastAsia="fr-FR"/>
                            </w:rPr>
                            <m:t>2</m:t>
                          </m:r>
                        </m:num>
                        <m:den>
                          <m:r>
                            <w:rPr>
                              <w:rFonts w:ascii="Cambria Math" w:eastAsiaTheme="minorEastAsia" w:hAnsi="Cambria Math"/>
                              <w:noProof/>
                              <w:color w:val="002060"/>
                              <w:lang w:val="en-US" w:eastAsia="fr-FR"/>
                            </w:rPr>
                            <m:t>3</m:t>
                          </m:r>
                        </m:den>
                      </m:f>
                    </m:e>
                  </m:d>
                </m:num>
                <m:den>
                  <m:r>
                    <w:rPr>
                      <w:rFonts w:ascii="Cambria Math" w:eastAsiaTheme="minorEastAsia" w:hAnsi="Cambria Math"/>
                      <w:noProof/>
                      <w:color w:val="002060"/>
                      <w:lang w:val="en-US" w:eastAsia="fr-FR"/>
                    </w:rPr>
                    <m:t>π</m:t>
                  </m:r>
                </m:den>
              </m:f>
              <m:r>
                <w:rPr>
                  <w:rFonts w:ascii="Cambria Math" w:eastAsiaTheme="minorEastAsia" w:hAnsi="Cambria Math"/>
                  <w:noProof/>
                  <w:color w:val="002060"/>
                  <w:lang w:val="en-US" w:eastAsia="fr-FR"/>
                </w:rPr>
                <m:t>, AiryAi(2,1)</m:t>
              </m:r>
            </m:e>
          </m:d>
        </m:oMath>
      </m:oMathPara>
    </w:p>
    <w:p w:rsidR="007E1146" w:rsidRPr="009C61AA" w:rsidRDefault="005B2E15" w:rsidP="007E1146">
      <w:pPr>
        <w:spacing w:line="240" w:lineRule="auto"/>
        <w:contextualSpacing/>
        <w:jc w:val="both"/>
        <w:rPr>
          <w:rFonts w:eastAsiaTheme="minorEastAsia"/>
          <w:b/>
          <w:bCs/>
          <w:noProof/>
          <w:lang w:eastAsia="fr-FR"/>
        </w:rPr>
      </w:pPr>
      <w:r>
        <w:rPr>
          <w:rFonts w:eastAsiaTheme="minorEastAsia"/>
          <w:b/>
          <w:bCs/>
          <w:noProof/>
          <w:lang w:eastAsia="fr-FR"/>
        </w:rPr>
        <w:t>2.4</w:t>
      </w:r>
      <w:r w:rsidR="008F7865">
        <w:rPr>
          <w:rFonts w:eastAsiaTheme="minorEastAsia"/>
          <w:b/>
          <w:bCs/>
          <w:noProof/>
          <w:lang w:eastAsia="fr-FR"/>
        </w:rPr>
        <w:t xml:space="preserve">.6. </w:t>
      </w:r>
      <w:r w:rsidR="00606D0F" w:rsidRPr="009C61AA">
        <w:rPr>
          <w:rFonts w:eastAsiaTheme="minorEastAsia"/>
          <w:b/>
          <w:bCs/>
          <w:noProof/>
          <w:lang w:eastAsia="fr-FR"/>
        </w:rPr>
        <w:t>Procé</w:t>
      </w:r>
      <w:r w:rsidR="007E1146" w:rsidRPr="009C61AA">
        <w:rPr>
          <w:rFonts w:eastAsiaTheme="minorEastAsia"/>
          <w:b/>
          <w:bCs/>
          <w:noProof/>
          <w:lang w:eastAsia="fr-FR"/>
        </w:rPr>
        <w:t>dures</w:t>
      </w:r>
    </w:p>
    <w:p w:rsidR="007E1146" w:rsidRPr="009C61AA" w:rsidRDefault="007E1146" w:rsidP="007E1146">
      <w:pPr>
        <w:spacing w:line="240" w:lineRule="auto"/>
        <w:contextualSpacing/>
        <w:jc w:val="both"/>
        <w:rPr>
          <w:rFonts w:eastAsiaTheme="minorEastAsia"/>
          <w:b/>
          <w:bCs/>
          <w:noProof/>
          <w:lang w:eastAsia="fr-FR"/>
        </w:rPr>
      </w:pPr>
    </w:p>
    <w:p w:rsidR="007E1146" w:rsidRPr="009C61AA" w:rsidRDefault="00FA26DF" w:rsidP="00FA26DF">
      <w:pPr>
        <w:spacing w:line="240" w:lineRule="auto"/>
        <w:contextualSpacing/>
        <w:jc w:val="both"/>
        <w:rPr>
          <w:rFonts w:eastAsiaTheme="minorEastAsia"/>
          <w:noProof/>
          <w:lang w:eastAsia="fr-FR"/>
        </w:rPr>
      </w:pPr>
      <w:r w:rsidRPr="00FA26DF">
        <w:rPr>
          <w:rFonts w:eastAsiaTheme="minorEastAsia"/>
          <w:noProof/>
          <w:lang w:eastAsia="fr-FR"/>
        </w:rPr>
        <w:t xml:space="preserve">Une procédure Maple est un programme qui consiste en des instructions Maple. </w:t>
      </w:r>
      <w:r>
        <w:rPr>
          <w:rFonts w:eastAsiaTheme="minorEastAsia"/>
          <w:noProof/>
          <w:lang w:eastAsia="fr-FR"/>
        </w:rPr>
        <w:t>En utilisant les procédures, on peut rapidemment exécuter les séquences d’instructions contenues.</w:t>
      </w:r>
    </w:p>
    <w:p w:rsidR="00FA26DF" w:rsidRPr="009C61AA" w:rsidRDefault="00FA26DF" w:rsidP="00FA26DF">
      <w:pPr>
        <w:spacing w:line="240" w:lineRule="auto"/>
        <w:contextualSpacing/>
        <w:jc w:val="both"/>
        <w:rPr>
          <w:rFonts w:eastAsiaTheme="minorEastAsia"/>
          <w:noProof/>
          <w:lang w:eastAsia="fr-FR"/>
        </w:rPr>
      </w:pPr>
    </w:p>
    <w:p w:rsidR="007E1146" w:rsidRPr="009C61AA" w:rsidRDefault="00FA26DF" w:rsidP="00FA26DF">
      <w:pPr>
        <w:spacing w:line="240" w:lineRule="auto"/>
        <w:contextualSpacing/>
        <w:jc w:val="both"/>
        <w:rPr>
          <w:rFonts w:eastAsiaTheme="minorEastAsia"/>
          <w:noProof/>
          <w:lang w:eastAsia="fr-FR"/>
        </w:rPr>
      </w:pPr>
      <w:r w:rsidRPr="009C61AA">
        <w:rPr>
          <w:rFonts w:eastAsiaTheme="minorEastAsia"/>
          <w:b/>
          <w:bCs/>
          <w:noProof/>
          <w:lang w:eastAsia="fr-FR"/>
        </w:rPr>
        <w:t>Définir et exécuter des procédures simples</w:t>
      </w:r>
    </w:p>
    <w:p w:rsidR="00FA26DF" w:rsidRPr="009C61AA" w:rsidRDefault="00FA26DF" w:rsidP="007E1146">
      <w:pPr>
        <w:spacing w:line="240" w:lineRule="auto"/>
        <w:contextualSpacing/>
        <w:jc w:val="both"/>
        <w:rPr>
          <w:rFonts w:eastAsiaTheme="minorEastAsia"/>
          <w:noProof/>
          <w:lang w:eastAsia="fr-FR"/>
        </w:rPr>
      </w:pPr>
    </w:p>
    <w:p w:rsidR="007E1146" w:rsidRPr="009C61AA" w:rsidRDefault="00FA26DF" w:rsidP="00FA26DF">
      <w:pPr>
        <w:spacing w:line="240" w:lineRule="auto"/>
        <w:contextualSpacing/>
        <w:jc w:val="both"/>
        <w:rPr>
          <w:rFonts w:eastAsiaTheme="minorEastAsia"/>
          <w:noProof/>
          <w:lang w:eastAsia="fr-FR"/>
        </w:rPr>
      </w:pPr>
      <w:r w:rsidRPr="00FA26DF">
        <w:rPr>
          <w:rFonts w:eastAsiaTheme="minorEastAsia"/>
          <w:noProof/>
          <w:lang w:eastAsia="fr-FR"/>
        </w:rPr>
        <w:t xml:space="preserve">Pour définir une procédure, enfermer une séquence d’instructions entre </w:t>
      </w:r>
      <w:r>
        <w:rPr>
          <w:rFonts w:eastAsiaTheme="minorEastAsia"/>
          <w:noProof/>
          <w:lang w:eastAsia="fr-FR"/>
        </w:rPr>
        <w:t xml:space="preserve">les instructions </w:t>
      </w:r>
      <w:r w:rsidRPr="00FA26DF">
        <w:rPr>
          <w:rFonts w:eastAsiaTheme="minorEastAsia"/>
          <w:b/>
          <w:bCs/>
          <w:i/>
          <w:iCs/>
          <w:noProof/>
          <w:lang w:eastAsia="fr-FR"/>
        </w:rPr>
        <w:t>proc()</w:t>
      </w:r>
      <w:r w:rsidRPr="00FA26DF">
        <w:rPr>
          <w:rFonts w:eastAsiaTheme="minorEastAsia"/>
          <w:noProof/>
          <w:lang w:eastAsia="fr-FR"/>
        </w:rPr>
        <w:t xml:space="preserve"> et </w:t>
      </w:r>
      <w:r w:rsidRPr="00FA26DF">
        <w:rPr>
          <w:rFonts w:eastAsiaTheme="minorEastAsia"/>
          <w:b/>
          <w:bCs/>
          <w:i/>
          <w:iCs/>
          <w:noProof/>
          <w:lang w:eastAsia="fr-FR"/>
        </w:rPr>
        <w:t>en</w:t>
      </w:r>
      <w:r>
        <w:rPr>
          <w:rFonts w:eastAsiaTheme="minorEastAsia"/>
          <w:b/>
          <w:bCs/>
          <w:i/>
          <w:iCs/>
          <w:noProof/>
          <w:lang w:eastAsia="fr-FR"/>
        </w:rPr>
        <w:t>d</w:t>
      </w:r>
      <w:r w:rsidRPr="00FA26DF">
        <w:rPr>
          <w:rFonts w:eastAsiaTheme="minorEastAsia"/>
          <w:b/>
          <w:bCs/>
          <w:i/>
          <w:iCs/>
          <w:noProof/>
          <w:lang w:eastAsia="fr-FR"/>
        </w:rPr>
        <w:t xml:space="preserve"> proc</w:t>
      </w:r>
      <w:r>
        <w:rPr>
          <w:rFonts w:eastAsiaTheme="minorEastAsia"/>
          <w:noProof/>
          <w:lang w:eastAsia="fr-FR"/>
        </w:rPr>
        <w:t>. En général, on attribue une définition de procédure à un nom.</w:t>
      </w:r>
    </w:p>
    <w:p w:rsidR="00FA26DF" w:rsidRPr="009C61AA" w:rsidRDefault="00FA26DF" w:rsidP="00FA26DF">
      <w:pPr>
        <w:spacing w:line="240" w:lineRule="auto"/>
        <w:contextualSpacing/>
        <w:jc w:val="both"/>
        <w:rPr>
          <w:rFonts w:eastAsiaTheme="minorEastAsia"/>
          <w:noProof/>
          <w:lang w:eastAsia="fr-FR"/>
        </w:rPr>
      </w:pPr>
    </w:p>
    <w:p w:rsidR="007E1146" w:rsidRPr="009C61AA" w:rsidRDefault="00FA26DF" w:rsidP="00FA26DF">
      <w:pPr>
        <w:spacing w:line="240" w:lineRule="auto"/>
        <w:contextualSpacing/>
        <w:jc w:val="both"/>
        <w:rPr>
          <w:rFonts w:eastAsiaTheme="minorEastAsia"/>
          <w:noProof/>
          <w:lang w:eastAsia="fr-FR"/>
        </w:rPr>
      </w:pPr>
      <w:r w:rsidRPr="009C61AA">
        <w:rPr>
          <w:rFonts w:eastAsiaTheme="minorEastAsia"/>
          <w:noProof/>
          <w:lang w:eastAsia="fr-FR"/>
        </w:rPr>
        <w:t>La procédure suivante retourne la recine carrée de 2.</w:t>
      </w:r>
    </w:p>
    <w:p w:rsidR="00FA26DF" w:rsidRPr="009C61AA" w:rsidRDefault="00FA26DF" w:rsidP="00FA26DF">
      <w:pPr>
        <w:spacing w:line="240" w:lineRule="auto"/>
        <w:contextualSpacing/>
        <w:jc w:val="both"/>
        <w:rPr>
          <w:rFonts w:eastAsiaTheme="minorEastAsia"/>
          <w:noProof/>
          <w:lang w:eastAsia="fr-FR"/>
        </w:rPr>
      </w:pPr>
    </w:p>
    <w:p w:rsidR="007E1146" w:rsidRPr="00FD2380" w:rsidRDefault="007E1146" w:rsidP="007E1146">
      <w:pPr>
        <w:spacing w:line="240" w:lineRule="auto"/>
        <w:contextualSpacing/>
        <w:jc w:val="both"/>
        <w:rPr>
          <w:rFonts w:eastAsiaTheme="minorEastAsia"/>
          <w:noProof/>
          <w:color w:val="C00000"/>
          <w:lang w:val="en-US" w:eastAsia="fr-FR"/>
        </w:rPr>
      </w:pPr>
      <m:oMathPara>
        <m:oMathParaPr>
          <m:jc m:val="left"/>
        </m:oMathParaPr>
        <m:oMath>
          <m:r>
            <w:rPr>
              <w:rFonts w:ascii="Cambria Math" w:eastAsiaTheme="minorEastAsia" w:hAnsi="Cambria Math"/>
              <w:noProof/>
              <w:color w:val="C00000"/>
              <w:lang w:val="en-US" w:eastAsia="fr-FR"/>
            </w:rPr>
            <m:t>&gt;p:= proc() sqrt(2); end proc;</m:t>
          </m:r>
        </m:oMath>
      </m:oMathPara>
    </w:p>
    <w:p w:rsidR="00FA26DF" w:rsidRDefault="00FA26DF" w:rsidP="007E1146">
      <w:pPr>
        <w:spacing w:line="240" w:lineRule="auto"/>
        <w:contextualSpacing/>
        <w:jc w:val="both"/>
        <w:rPr>
          <w:rFonts w:eastAsiaTheme="minorEastAsia"/>
          <w:b/>
          <w:bCs/>
          <w:noProof/>
          <w:lang w:val="en-US" w:eastAsia="fr-FR"/>
        </w:rPr>
      </w:pPr>
    </w:p>
    <w:p w:rsidR="007E1146" w:rsidRPr="003D4F75" w:rsidRDefault="007E1146" w:rsidP="003D4F75">
      <w:pPr>
        <w:spacing w:line="240" w:lineRule="auto"/>
        <w:contextualSpacing/>
        <w:jc w:val="both"/>
        <w:rPr>
          <w:rFonts w:eastAsiaTheme="minorEastAsia"/>
          <w:noProof/>
          <w:lang w:eastAsia="fr-FR"/>
        </w:rPr>
      </w:pPr>
      <w:r w:rsidRPr="003D4F75">
        <w:rPr>
          <w:rFonts w:eastAsiaTheme="minorEastAsia"/>
          <w:b/>
          <w:bCs/>
          <w:noProof/>
          <w:lang w:eastAsia="fr-FR"/>
        </w:rPr>
        <w:t>Note</w:t>
      </w:r>
      <w:r w:rsidR="003D4F75" w:rsidRPr="003D4F75">
        <w:rPr>
          <w:rFonts w:eastAsiaTheme="minorEastAsia"/>
          <w:noProof/>
          <w:lang w:eastAsia="fr-FR"/>
        </w:rPr>
        <w:t>: Maple retourne</w:t>
      </w:r>
      <w:r w:rsidRPr="003D4F75">
        <w:rPr>
          <w:rFonts w:eastAsiaTheme="minorEastAsia"/>
          <w:noProof/>
          <w:lang w:eastAsia="fr-FR"/>
        </w:rPr>
        <w:t xml:space="preserve"> </w:t>
      </w:r>
      <w:r w:rsidR="003D4F75" w:rsidRPr="003D4F75">
        <w:rPr>
          <w:rFonts w:eastAsiaTheme="minorEastAsia"/>
          <w:noProof/>
          <w:lang w:eastAsia="fr-FR"/>
        </w:rPr>
        <w:t xml:space="preserve">la définition </w:t>
      </w:r>
      <w:r w:rsidR="003D4F75">
        <w:rPr>
          <w:rFonts w:eastAsiaTheme="minorEastAsia"/>
          <w:noProof/>
          <w:lang w:eastAsia="fr-FR"/>
        </w:rPr>
        <w:t xml:space="preserve">de la </w:t>
      </w:r>
      <w:r w:rsidRPr="003D4F75">
        <w:rPr>
          <w:rFonts w:eastAsiaTheme="minorEastAsia"/>
          <w:noProof/>
          <w:lang w:eastAsia="fr-FR"/>
        </w:rPr>
        <w:t>procedure</w:t>
      </w:r>
    </w:p>
    <w:p w:rsidR="0030107A" w:rsidRPr="009C61AA" w:rsidRDefault="003D4F75" w:rsidP="0030107A">
      <w:pPr>
        <w:spacing w:line="240" w:lineRule="auto"/>
        <w:contextualSpacing/>
        <w:jc w:val="both"/>
        <w:rPr>
          <w:rFonts w:eastAsiaTheme="minorEastAsia"/>
          <w:noProof/>
          <w:lang w:eastAsia="fr-FR"/>
        </w:rPr>
      </w:pPr>
      <w:r w:rsidRPr="003D4F75">
        <w:rPr>
          <w:rFonts w:eastAsiaTheme="minorEastAsia"/>
          <w:noProof/>
          <w:lang w:eastAsia="fr-FR"/>
        </w:rPr>
        <w:t xml:space="preserve">Pour améliorer la lisibilité des procédures, il est recommendé de définir une procédure sur plusieurs lignes, </w:t>
      </w:r>
      <w:r>
        <w:rPr>
          <w:rFonts w:eastAsiaTheme="minorEastAsia"/>
          <w:noProof/>
          <w:lang w:eastAsia="fr-FR"/>
        </w:rPr>
        <w:t xml:space="preserve">et faire des indentations avec des espaces. Pour commencer une nouvelle ligne (sans évaluer la définition incomplète de la procédure), appuyer sur </w:t>
      </w:r>
      <w:r w:rsidRPr="003D4F75">
        <w:rPr>
          <w:rFonts w:eastAsiaTheme="minorEastAsia"/>
          <w:b/>
          <w:bCs/>
          <w:noProof/>
          <w:lang w:eastAsia="fr-FR"/>
        </w:rPr>
        <w:t>Shift+Enter</w:t>
      </w:r>
      <w:r>
        <w:rPr>
          <w:rFonts w:eastAsiaTheme="minorEastAsia"/>
          <w:noProof/>
          <w:lang w:eastAsia="fr-FR"/>
        </w:rPr>
        <w:t xml:space="preserve">. Lorsqu’on termine la saisie de la procédure, on appuie sur </w:t>
      </w:r>
      <w:r w:rsidRPr="003D4F75">
        <w:rPr>
          <w:rFonts w:eastAsiaTheme="minorEastAsia"/>
          <w:b/>
          <w:bCs/>
          <w:noProof/>
          <w:lang w:eastAsia="fr-FR"/>
        </w:rPr>
        <w:t>Enter</w:t>
      </w:r>
      <w:r>
        <w:rPr>
          <w:rFonts w:eastAsiaTheme="minorEastAsia"/>
          <w:noProof/>
          <w:lang w:eastAsia="fr-FR"/>
        </w:rPr>
        <w:t xml:space="preserve"> pour créer la procédure.</w:t>
      </w:r>
    </w:p>
    <w:p w:rsidR="007E1146" w:rsidRPr="009C61AA" w:rsidRDefault="007E1146" w:rsidP="007E1146">
      <w:pPr>
        <w:spacing w:line="240" w:lineRule="auto"/>
        <w:contextualSpacing/>
        <w:jc w:val="both"/>
        <w:rPr>
          <w:rFonts w:eastAsiaTheme="minorEastAsia"/>
          <w:noProof/>
          <w:lang w:eastAsia="fr-FR"/>
        </w:rPr>
      </w:pPr>
    </w:p>
    <w:p w:rsidR="007E1146" w:rsidRPr="0030107A" w:rsidRDefault="0030107A" w:rsidP="007E1146">
      <w:pPr>
        <w:spacing w:line="240" w:lineRule="auto"/>
        <w:contextualSpacing/>
        <w:jc w:val="both"/>
        <w:rPr>
          <w:rFonts w:eastAsiaTheme="minorEastAsia"/>
          <w:b/>
          <w:bCs/>
          <w:noProof/>
          <w:lang w:val="en-US" w:eastAsia="fr-FR"/>
        </w:rPr>
      </w:pPr>
      <w:r w:rsidRPr="0030107A">
        <w:rPr>
          <w:rFonts w:eastAsiaTheme="minorEastAsia"/>
          <w:b/>
          <w:bCs/>
          <w:noProof/>
          <w:lang w:val="en-US" w:eastAsia="fr-FR"/>
        </w:rPr>
        <w:t>Exemple:</w:t>
      </w:r>
    </w:p>
    <w:p w:rsidR="007E1146" w:rsidRPr="00FD2380" w:rsidRDefault="00FD2380" w:rsidP="00FD2380">
      <w:pPr>
        <w:spacing w:line="240" w:lineRule="auto"/>
        <w:contextualSpacing/>
        <w:jc w:val="both"/>
        <w:rPr>
          <w:rFonts w:ascii="Cambria Math" w:eastAsiaTheme="minorEastAsia" w:hAnsi="Cambria Math"/>
          <w:noProof/>
          <w:color w:val="C00000"/>
          <w:lang w:val="en-US" w:eastAsia="fr-FR"/>
          <w:oMath/>
        </w:rPr>
      </w:pPr>
      <m:oMathPara>
        <m:oMathParaPr>
          <m:jc m:val="left"/>
        </m:oMathParaPr>
        <m:oMath>
          <m:r>
            <w:rPr>
              <w:rFonts w:ascii="Cambria Math" w:eastAsiaTheme="minorEastAsia" w:hAnsi="Cambria Math"/>
              <w:noProof/>
              <w:color w:val="C00000"/>
              <w:lang w:val="en-US" w:eastAsia="fr-FR"/>
            </w:rPr>
            <m:t>&gt;p := proc()</m:t>
          </m:r>
        </m:oMath>
      </m:oMathPara>
    </w:p>
    <w:p w:rsidR="007E1146" w:rsidRPr="00FD2380" w:rsidRDefault="00FD2380" w:rsidP="00FD2380">
      <w:pPr>
        <w:spacing w:line="240" w:lineRule="auto"/>
        <w:contextualSpacing/>
        <w:jc w:val="both"/>
        <w:rPr>
          <w:rFonts w:ascii="Cambria Math" w:eastAsiaTheme="minorEastAsia" w:hAnsi="Cambria Math"/>
          <w:noProof/>
          <w:color w:val="C00000"/>
          <w:lang w:val="en-US" w:eastAsia="fr-FR"/>
          <w:oMath/>
        </w:rPr>
      </w:pPr>
      <m:oMathPara>
        <m:oMathParaPr>
          <m:jc m:val="left"/>
        </m:oMathParaPr>
        <m:oMath>
          <m:r>
            <w:rPr>
              <w:rFonts w:ascii="Cambria Math" w:eastAsiaTheme="minorEastAsia" w:hAnsi="Cambria Math"/>
              <w:noProof/>
              <w:color w:val="C00000"/>
              <w:lang w:val="en-US" w:eastAsia="fr-FR"/>
            </w:rPr>
            <m:t xml:space="preserve">       sqrt(2);</m:t>
          </m:r>
        </m:oMath>
      </m:oMathPara>
    </w:p>
    <w:p w:rsidR="007E1146" w:rsidRPr="00FD2380" w:rsidRDefault="00FD2380" w:rsidP="007E1146">
      <w:pPr>
        <w:spacing w:line="240" w:lineRule="auto"/>
        <w:contextualSpacing/>
        <w:jc w:val="both"/>
        <w:rPr>
          <w:rFonts w:ascii="Cambria Math" w:eastAsiaTheme="minorEastAsia" w:hAnsi="Cambria Math"/>
          <w:noProof/>
          <w:color w:val="C00000"/>
          <w:lang w:val="en-US" w:eastAsia="fr-FR"/>
          <w:oMath/>
        </w:rPr>
      </w:pPr>
      <m:oMathPara>
        <m:oMathParaPr>
          <m:jc m:val="left"/>
        </m:oMathParaPr>
        <m:oMath>
          <m:r>
            <w:rPr>
              <w:rFonts w:ascii="Cambria Math" w:eastAsiaTheme="minorEastAsia" w:hAnsi="Cambria Math"/>
              <w:noProof/>
              <w:color w:val="C00000"/>
              <w:lang w:val="en-US" w:eastAsia="fr-FR"/>
            </w:rPr>
            <m:t xml:space="preserve">  end proc:</m:t>
          </m:r>
        </m:oMath>
      </m:oMathPara>
    </w:p>
    <w:p w:rsidR="007E1146" w:rsidRPr="0030107A" w:rsidRDefault="0030107A" w:rsidP="0030107A">
      <w:pPr>
        <w:spacing w:line="240" w:lineRule="auto"/>
        <w:contextualSpacing/>
        <w:jc w:val="both"/>
        <w:rPr>
          <w:rFonts w:eastAsiaTheme="minorEastAsia"/>
          <w:noProof/>
          <w:lang w:eastAsia="fr-FR"/>
        </w:rPr>
      </w:pPr>
      <w:r w:rsidRPr="0030107A">
        <w:rPr>
          <w:rFonts w:eastAsiaTheme="minorEastAsia"/>
          <w:noProof/>
          <w:lang w:eastAsia="fr-FR"/>
        </w:rPr>
        <w:t>Pour exécuter la procédure p, on saisi son nom suivi des parenthèses</w:t>
      </w:r>
      <w:r w:rsidR="007E1146" w:rsidRPr="0030107A">
        <w:rPr>
          <w:rFonts w:eastAsiaTheme="minorEastAsia"/>
          <w:noProof/>
          <w:lang w:eastAsia="fr-FR"/>
        </w:rPr>
        <w:t xml:space="preserve"> (</w:t>
      </w:r>
      <w:r>
        <w:rPr>
          <w:rFonts w:eastAsiaTheme="minorEastAsia"/>
          <w:noProof/>
          <w:lang w:eastAsia="fr-FR"/>
        </w:rPr>
        <w:t xml:space="preserve"> </w:t>
      </w:r>
      <w:r w:rsidR="007E1146" w:rsidRPr="0030107A">
        <w:rPr>
          <w:rFonts w:eastAsiaTheme="minorEastAsia"/>
          <w:noProof/>
          <w:lang w:eastAsia="fr-FR"/>
        </w:rPr>
        <w:t>).</w:t>
      </w:r>
    </w:p>
    <w:p w:rsidR="00A8032E" w:rsidRPr="00FD2380" w:rsidRDefault="00FD2380" w:rsidP="00FD2380">
      <w:pPr>
        <w:spacing w:line="240" w:lineRule="auto"/>
        <w:contextualSpacing/>
        <w:jc w:val="both"/>
        <w:rPr>
          <w:rFonts w:eastAsiaTheme="minorEastAsia"/>
          <w:noProof/>
          <w:lang w:val="en-US" w:eastAsia="fr-FR"/>
        </w:rPr>
      </w:pPr>
      <m:oMathPara>
        <m:oMathParaPr>
          <m:jc m:val="left"/>
        </m:oMathParaPr>
        <m:oMath>
          <m:r>
            <w:rPr>
              <w:rFonts w:ascii="Cambria Math" w:eastAsiaTheme="minorEastAsia" w:hAnsi="Cambria Math"/>
              <w:noProof/>
              <w:color w:val="C00000"/>
              <w:lang w:val="en-US" w:eastAsia="fr-FR"/>
            </w:rPr>
            <m:t>&gt;p();</m:t>
          </m:r>
        </m:oMath>
      </m:oMathPara>
    </w:p>
    <w:p w:rsidR="00FD2380" w:rsidRPr="00FD2380" w:rsidRDefault="005B2E15" w:rsidP="00FD2380">
      <w:pPr>
        <w:spacing w:line="240" w:lineRule="auto"/>
        <w:contextualSpacing/>
        <w:jc w:val="both"/>
        <w:rPr>
          <w:rFonts w:eastAsiaTheme="minorEastAsia"/>
          <w:noProof/>
          <w:color w:val="002060"/>
          <w:lang w:val="en-US" w:eastAsia="fr-FR"/>
        </w:rPr>
      </w:pPr>
      <m:oMathPara>
        <m:oMathParaPr>
          <m:jc m:val="center"/>
        </m:oMathParaPr>
        <m:oMath>
          <m:rad>
            <m:radPr>
              <m:degHide m:val="1"/>
              <m:ctrlPr>
                <w:rPr>
                  <w:rFonts w:ascii="Cambria Math" w:eastAsiaTheme="minorEastAsia" w:hAnsi="Cambria Math"/>
                  <w:i/>
                  <w:noProof/>
                  <w:color w:val="002060"/>
                  <w:lang w:val="en-US" w:eastAsia="fr-FR"/>
                </w:rPr>
              </m:ctrlPr>
            </m:radPr>
            <m:deg/>
            <m:e>
              <m:r>
                <w:rPr>
                  <w:rFonts w:ascii="Cambria Math" w:eastAsiaTheme="minorEastAsia" w:hAnsi="Cambria Math"/>
                  <w:noProof/>
                  <w:color w:val="002060"/>
                  <w:lang w:val="en-US" w:eastAsia="fr-FR"/>
                </w:rPr>
                <m:t>2</m:t>
              </m:r>
            </m:e>
          </m:rad>
        </m:oMath>
      </m:oMathPara>
    </w:p>
    <w:p w:rsidR="00FD2380" w:rsidRPr="009C61AA" w:rsidRDefault="00FD2380" w:rsidP="0030107A">
      <w:pPr>
        <w:spacing w:line="240" w:lineRule="auto"/>
        <w:contextualSpacing/>
        <w:jc w:val="both"/>
        <w:rPr>
          <w:rFonts w:eastAsiaTheme="minorEastAsia"/>
          <w:b/>
          <w:bCs/>
          <w:noProof/>
          <w:lang w:eastAsia="fr-FR"/>
        </w:rPr>
      </w:pPr>
      <w:r w:rsidRPr="009C61AA">
        <w:rPr>
          <w:rFonts w:eastAsiaTheme="minorEastAsia"/>
          <w:b/>
          <w:bCs/>
          <w:noProof/>
          <w:lang w:eastAsia="fr-FR"/>
        </w:rPr>
        <w:t xml:space="preserve">Procedures </w:t>
      </w:r>
      <w:r w:rsidR="0030107A" w:rsidRPr="009C61AA">
        <w:rPr>
          <w:rFonts w:eastAsiaTheme="minorEastAsia"/>
          <w:b/>
          <w:bCs/>
          <w:noProof/>
          <w:lang w:eastAsia="fr-FR"/>
        </w:rPr>
        <w:t>avec paramètres</w:t>
      </w:r>
    </w:p>
    <w:p w:rsidR="0030107A" w:rsidRPr="009C61AA" w:rsidRDefault="0030107A" w:rsidP="00FD2380">
      <w:pPr>
        <w:spacing w:line="240" w:lineRule="auto"/>
        <w:contextualSpacing/>
        <w:jc w:val="both"/>
        <w:rPr>
          <w:rFonts w:eastAsiaTheme="minorEastAsia"/>
          <w:noProof/>
          <w:lang w:eastAsia="fr-FR"/>
        </w:rPr>
      </w:pPr>
    </w:p>
    <w:p w:rsidR="00FD2380" w:rsidRDefault="00425C67" w:rsidP="00425C67">
      <w:pPr>
        <w:spacing w:line="240" w:lineRule="auto"/>
        <w:contextualSpacing/>
        <w:jc w:val="both"/>
        <w:rPr>
          <w:rFonts w:eastAsiaTheme="minorEastAsia"/>
          <w:noProof/>
          <w:lang w:eastAsia="fr-FR"/>
        </w:rPr>
      </w:pPr>
      <w:r w:rsidRPr="00425C67">
        <w:rPr>
          <w:rFonts w:eastAsiaTheme="minorEastAsia"/>
          <w:noProof/>
          <w:lang w:eastAsia="fr-FR"/>
        </w:rPr>
        <w:t>On peut définir des procédures qui acceptent des paramètres. Entre les parenthèses de l’instruction proc, on spécifie les noms des paramètres, séparés par des virgules.</w:t>
      </w:r>
    </w:p>
    <w:p w:rsidR="00425C67" w:rsidRPr="009C61AA" w:rsidRDefault="00425C67" w:rsidP="00425C67">
      <w:pPr>
        <w:spacing w:line="240" w:lineRule="auto"/>
        <w:contextualSpacing/>
        <w:jc w:val="both"/>
        <w:rPr>
          <w:rFonts w:eastAsiaTheme="minorEastAsia"/>
          <w:noProof/>
          <w:lang w:eastAsia="fr-FR"/>
        </w:rPr>
      </w:pPr>
    </w:p>
    <w:p w:rsidR="00FD2380" w:rsidRPr="00FD2380" w:rsidRDefault="00FD2380" w:rsidP="00FD2380">
      <w:pPr>
        <w:spacing w:line="240" w:lineRule="auto"/>
        <w:contextualSpacing/>
        <w:jc w:val="both"/>
        <w:rPr>
          <w:rFonts w:ascii="Cambria Math" w:eastAsiaTheme="minorEastAsia" w:hAnsi="Cambria Math"/>
          <w:noProof/>
          <w:color w:val="C00000"/>
          <w:lang w:val="en-US" w:eastAsia="fr-FR"/>
          <w:oMath/>
        </w:rPr>
      </w:pPr>
      <m:oMathPara>
        <m:oMathParaPr>
          <m:jc m:val="left"/>
        </m:oMathParaPr>
        <m:oMath>
          <m:r>
            <w:rPr>
              <w:rFonts w:ascii="Cambria Math" w:eastAsiaTheme="minorEastAsia" w:hAnsi="Cambria Math"/>
              <w:noProof/>
              <w:color w:val="C00000"/>
              <w:lang w:val="en-US" w:eastAsia="fr-FR"/>
            </w:rPr>
            <m:t>&gt;geometric_mean := proc(x, y)</m:t>
          </m:r>
        </m:oMath>
      </m:oMathPara>
    </w:p>
    <w:p w:rsidR="00FD2380" w:rsidRPr="00FD2380" w:rsidRDefault="00FD2380" w:rsidP="00FD2380">
      <w:pPr>
        <w:spacing w:line="240" w:lineRule="auto"/>
        <w:contextualSpacing/>
        <w:jc w:val="both"/>
        <w:rPr>
          <w:rFonts w:ascii="Cambria Math" w:eastAsiaTheme="minorEastAsia" w:hAnsi="Cambria Math"/>
          <w:noProof/>
          <w:color w:val="C00000"/>
          <w:lang w:val="en-US" w:eastAsia="fr-FR"/>
          <w:oMath/>
        </w:rPr>
      </w:pPr>
      <m:oMathPara>
        <m:oMathParaPr>
          <m:jc m:val="left"/>
        </m:oMathParaPr>
        <m:oMath>
          <m:r>
            <w:rPr>
              <w:rFonts w:ascii="Cambria Math" w:eastAsiaTheme="minorEastAsia" w:hAnsi="Cambria Math"/>
              <w:noProof/>
              <w:color w:val="C00000"/>
              <w:lang w:val="en-US" w:eastAsia="fr-FR"/>
            </w:rPr>
            <m:t>sqrt(x*y);</m:t>
          </m:r>
        </m:oMath>
      </m:oMathPara>
    </w:p>
    <w:p w:rsidR="00FD2380" w:rsidRPr="00FD2380" w:rsidRDefault="00FD2380" w:rsidP="00FD2380">
      <w:pPr>
        <w:spacing w:line="240" w:lineRule="auto"/>
        <w:contextualSpacing/>
        <w:jc w:val="both"/>
        <w:rPr>
          <w:rFonts w:ascii="Cambria Math" w:eastAsiaTheme="minorEastAsia" w:hAnsi="Cambria Math"/>
          <w:noProof/>
          <w:color w:val="C00000"/>
          <w:lang w:val="en-US" w:eastAsia="fr-FR"/>
          <w:oMath/>
        </w:rPr>
      </w:pPr>
      <m:oMathPara>
        <m:oMathParaPr>
          <m:jc m:val="left"/>
        </m:oMathParaPr>
        <m:oMath>
          <m:r>
            <w:rPr>
              <w:rFonts w:ascii="Cambria Math" w:eastAsiaTheme="minorEastAsia" w:hAnsi="Cambria Math"/>
              <w:noProof/>
              <w:color w:val="C00000"/>
              <w:lang w:val="en-US" w:eastAsia="fr-FR"/>
            </w:rPr>
            <m:t>end proc:</m:t>
          </m:r>
        </m:oMath>
      </m:oMathPara>
    </w:p>
    <w:p w:rsidR="00425C67" w:rsidRDefault="00425C67" w:rsidP="00425C67">
      <w:pPr>
        <w:spacing w:line="240" w:lineRule="auto"/>
        <w:contextualSpacing/>
        <w:jc w:val="both"/>
        <w:rPr>
          <w:rFonts w:eastAsiaTheme="minorEastAsia"/>
          <w:noProof/>
          <w:lang w:eastAsia="fr-FR"/>
        </w:rPr>
      </w:pPr>
      <w:r w:rsidRPr="00425C67">
        <w:rPr>
          <w:rFonts w:eastAsiaTheme="minorEastAsia"/>
          <w:noProof/>
          <w:lang w:eastAsia="fr-FR"/>
        </w:rPr>
        <w:t>Lorsque l’utilisateur exécute la procédure, les noms des paramètres sont remplacés par les valeurs des arguments.</w:t>
      </w:r>
    </w:p>
    <w:p w:rsidR="00FD2380" w:rsidRPr="00FD2380" w:rsidRDefault="00425C67" w:rsidP="00425C67">
      <w:pPr>
        <w:spacing w:line="240" w:lineRule="auto"/>
        <w:contextualSpacing/>
        <w:jc w:val="both"/>
        <w:rPr>
          <w:rFonts w:eastAsiaTheme="minorEastAsia"/>
          <w:noProof/>
          <w:color w:val="C00000"/>
          <w:lang w:val="en-US" w:eastAsia="fr-FR"/>
        </w:rPr>
      </w:pPr>
      <m:oMathPara>
        <m:oMathParaPr>
          <m:jc m:val="left"/>
        </m:oMathParaPr>
        <m:oMath>
          <m:r>
            <w:rPr>
              <w:rFonts w:ascii="Cambria Math" w:eastAsiaTheme="minorEastAsia" w:hAnsi="Cambria Math"/>
              <w:noProof/>
              <w:color w:val="C00000"/>
              <w:lang w:eastAsia="fr-FR"/>
            </w:rPr>
            <m:t xml:space="preserve"> </m:t>
          </m:r>
          <m:r>
            <w:rPr>
              <w:rFonts w:ascii="Cambria Math" w:eastAsiaTheme="minorEastAsia" w:hAnsi="Cambria Math"/>
              <w:noProof/>
              <w:color w:val="C00000"/>
              <w:lang w:val="en-US" w:eastAsia="fr-FR"/>
            </w:rPr>
            <m:t>&gt;geometric_mean(13, 17);</m:t>
          </m:r>
        </m:oMath>
      </m:oMathPara>
    </w:p>
    <w:p w:rsidR="00FD2380" w:rsidRPr="00FD2380" w:rsidRDefault="005B2E15" w:rsidP="00FD2380">
      <w:pPr>
        <w:spacing w:line="240" w:lineRule="auto"/>
        <w:contextualSpacing/>
        <w:jc w:val="both"/>
        <w:rPr>
          <w:rFonts w:eastAsiaTheme="minorEastAsia"/>
          <w:noProof/>
          <w:lang w:val="en-US" w:eastAsia="fr-FR"/>
        </w:rPr>
      </w:pPr>
      <m:oMathPara>
        <m:oMathParaPr>
          <m:jc m:val="center"/>
        </m:oMathParaPr>
        <m:oMath>
          <m:rad>
            <m:radPr>
              <m:degHide m:val="1"/>
              <m:ctrlPr>
                <w:rPr>
                  <w:rFonts w:ascii="Cambria Math" w:eastAsiaTheme="minorEastAsia" w:hAnsi="Cambria Math"/>
                  <w:i/>
                  <w:noProof/>
                  <w:color w:val="002060"/>
                  <w:lang w:val="en-US" w:eastAsia="fr-FR"/>
                </w:rPr>
              </m:ctrlPr>
            </m:radPr>
            <m:deg/>
            <m:e>
              <m:r>
                <w:rPr>
                  <w:rFonts w:ascii="Cambria Math" w:eastAsiaTheme="minorEastAsia" w:hAnsi="Cambria Math"/>
                  <w:noProof/>
                  <w:color w:val="002060"/>
                  <w:lang w:val="en-US" w:eastAsia="fr-FR"/>
                </w:rPr>
                <m:t>221</m:t>
              </m:r>
            </m:e>
          </m:rad>
        </m:oMath>
      </m:oMathPara>
    </w:p>
    <w:p w:rsidR="00FD2380" w:rsidRPr="007F7CFE" w:rsidRDefault="007F7CFE" w:rsidP="00FD2380">
      <w:pPr>
        <w:spacing w:line="240" w:lineRule="auto"/>
        <w:contextualSpacing/>
        <w:jc w:val="both"/>
        <w:rPr>
          <w:rFonts w:eastAsiaTheme="minorEastAsia"/>
          <w:noProof/>
          <w:color w:val="C00000"/>
          <w:lang w:val="en-US" w:eastAsia="fr-FR"/>
        </w:rPr>
      </w:pPr>
      <m:oMathPara>
        <m:oMathParaPr>
          <m:jc m:val="left"/>
        </m:oMathParaPr>
        <m:oMath>
          <m:r>
            <w:rPr>
              <w:rFonts w:ascii="Cambria Math" w:eastAsiaTheme="minorEastAsia" w:hAnsi="Cambria Math"/>
              <w:noProof/>
              <w:color w:val="C00000"/>
              <w:lang w:val="en-US" w:eastAsia="fr-FR"/>
            </w:rPr>
            <m:t>&gt;geometric_mean(13.5, 17.1);</m:t>
          </m:r>
        </m:oMath>
      </m:oMathPara>
    </w:p>
    <w:p w:rsidR="007F7CFE" w:rsidRPr="007F7CFE" w:rsidRDefault="007F7CFE" w:rsidP="00FD2380">
      <w:pPr>
        <w:spacing w:line="240" w:lineRule="auto"/>
        <w:contextualSpacing/>
        <w:jc w:val="both"/>
        <w:rPr>
          <w:rFonts w:eastAsiaTheme="minorEastAsia"/>
          <w:noProof/>
          <w:color w:val="002060"/>
          <w:lang w:val="en-US" w:eastAsia="fr-FR"/>
        </w:rPr>
      </w:pPr>
      <m:oMathPara>
        <m:oMathParaPr>
          <m:jc m:val="center"/>
        </m:oMathParaPr>
        <m:oMath>
          <m:r>
            <w:rPr>
              <w:rFonts w:ascii="Cambria Math" w:eastAsiaTheme="minorEastAsia" w:hAnsi="Cambria Math"/>
              <w:noProof/>
              <w:color w:val="002060"/>
              <w:lang w:val="en-US" w:eastAsia="fr-FR"/>
            </w:rPr>
            <m:t>15.19374871</m:t>
          </m:r>
        </m:oMath>
      </m:oMathPara>
    </w:p>
    <w:p w:rsidR="007F7CFE" w:rsidRDefault="007F7CFE" w:rsidP="00FD2380">
      <w:pPr>
        <w:spacing w:line="240" w:lineRule="auto"/>
        <w:contextualSpacing/>
        <w:jc w:val="both"/>
        <w:rPr>
          <w:rFonts w:eastAsiaTheme="minorEastAsia"/>
          <w:noProof/>
          <w:color w:val="002060"/>
          <w:lang w:val="en-US" w:eastAsia="fr-FR"/>
        </w:rPr>
      </w:pPr>
    </w:p>
    <w:p w:rsidR="003D6EC5" w:rsidRPr="005A0C9C" w:rsidRDefault="005A0C9C" w:rsidP="005A0C9C">
      <w:pPr>
        <w:spacing w:line="240" w:lineRule="auto"/>
        <w:contextualSpacing/>
        <w:jc w:val="both"/>
        <w:rPr>
          <w:rFonts w:eastAsiaTheme="minorEastAsia" w:cstheme="minorHAnsi"/>
          <w:b/>
          <w:bCs/>
          <w:noProof/>
          <w:lang w:eastAsia="fr-FR"/>
        </w:rPr>
      </w:pPr>
      <w:r w:rsidRPr="005A0C9C">
        <w:rPr>
          <w:rFonts w:eastAsiaTheme="minorEastAsia" w:cstheme="minorHAnsi"/>
          <w:b/>
          <w:bCs/>
          <w:noProof/>
          <w:lang w:eastAsia="fr-FR"/>
        </w:rPr>
        <w:t>Valeurs Retournées par une Procé</w:t>
      </w:r>
      <w:r w:rsidR="003D6EC5" w:rsidRPr="005A0C9C">
        <w:rPr>
          <w:rFonts w:eastAsiaTheme="minorEastAsia" w:cstheme="minorHAnsi"/>
          <w:b/>
          <w:bCs/>
          <w:noProof/>
          <w:lang w:eastAsia="fr-FR"/>
        </w:rPr>
        <w:t>dure</w:t>
      </w:r>
    </w:p>
    <w:p w:rsidR="005A0C9C" w:rsidRPr="005A0C9C" w:rsidRDefault="005A0C9C" w:rsidP="003D6EC5">
      <w:pPr>
        <w:spacing w:line="240" w:lineRule="auto"/>
        <w:contextualSpacing/>
        <w:jc w:val="both"/>
        <w:rPr>
          <w:rFonts w:eastAsiaTheme="minorEastAsia" w:cstheme="minorHAnsi"/>
          <w:noProof/>
          <w:lang w:eastAsia="fr-FR"/>
        </w:rPr>
      </w:pPr>
    </w:p>
    <w:p w:rsidR="003D6EC5" w:rsidRDefault="005A0C9C" w:rsidP="00BD27DA">
      <w:pPr>
        <w:spacing w:line="240" w:lineRule="auto"/>
        <w:contextualSpacing/>
        <w:jc w:val="both"/>
        <w:rPr>
          <w:rFonts w:eastAsiaTheme="minorEastAsia" w:cstheme="minorHAnsi"/>
          <w:noProof/>
          <w:lang w:val="en-US" w:eastAsia="fr-FR"/>
        </w:rPr>
      </w:pPr>
      <w:r w:rsidRPr="005A0C9C">
        <w:rPr>
          <w:rFonts w:eastAsiaTheme="minorEastAsia" w:cstheme="minorHAnsi"/>
          <w:noProof/>
          <w:lang w:eastAsia="fr-FR"/>
        </w:rPr>
        <w:t>Lorsqu’une procédure est exécu</w:t>
      </w:r>
      <w:r>
        <w:rPr>
          <w:rFonts w:eastAsiaTheme="minorEastAsia" w:cstheme="minorHAnsi"/>
          <w:noProof/>
          <w:lang w:eastAsia="fr-FR"/>
        </w:rPr>
        <w:t>tée, Maple retourne seulement la valeur du</w:t>
      </w:r>
      <w:r w:rsidRPr="005A0C9C">
        <w:rPr>
          <w:rFonts w:eastAsiaTheme="minorEastAsia" w:cstheme="minorHAnsi"/>
          <w:noProof/>
          <w:lang w:eastAsia="fr-FR"/>
        </w:rPr>
        <w:t xml:space="preserve"> résultat </w:t>
      </w:r>
      <w:r>
        <w:rPr>
          <w:rFonts w:eastAsiaTheme="minorEastAsia" w:cstheme="minorHAnsi"/>
          <w:noProof/>
          <w:lang w:eastAsia="fr-FR"/>
        </w:rPr>
        <w:t xml:space="preserve">calculé </w:t>
      </w:r>
      <w:r w:rsidRPr="005A0C9C">
        <w:rPr>
          <w:rFonts w:eastAsiaTheme="minorEastAsia" w:cstheme="minorHAnsi"/>
          <w:noProof/>
          <w:lang w:eastAsia="fr-FR"/>
        </w:rPr>
        <w:t>de la dernière instruction</w:t>
      </w:r>
      <w:r>
        <w:rPr>
          <w:rFonts w:eastAsiaTheme="minorEastAsia" w:cstheme="minorHAnsi"/>
          <w:noProof/>
          <w:lang w:eastAsia="fr-FR"/>
        </w:rPr>
        <w:t xml:space="preserve">. Maple ne retourne pas la sortie de chaque instruction de la procédure. </w:t>
      </w:r>
      <w:r w:rsidR="00BD27DA">
        <w:rPr>
          <w:rFonts w:eastAsiaTheme="minorEastAsia" w:cstheme="minorHAnsi"/>
          <w:noProof/>
          <w:lang w:eastAsia="fr-FR"/>
        </w:rPr>
        <w:t>C’est sans importance d’utiliser " ;" ou ":" comme séparateus d’instructions.</w:t>
      </w:r>
    </w:p>
    <w:p w:rsidR="003D6EC5" w:rsidRPr="003D6EC5" w:rsidRDefault="003D6EC5" w:rsidP="003D6EC5">
      <w:pPr>
        <w:spacing w:line="240" w:lineRule="auto"/>
        <w:contextualSpacing/>
        <w:jc w:val="both"/>
        <w:rPr>
          <w:rFonts w:ascii="Cambria Math" w:eastAsiaTheme="minorEastAsia" w:hAnsi="Cambria Math" w:cstheme="minorHAnsi"/>
          <w:noProof/>
          <w:color w:val="C00000"/>
          <w:lang w:val="en-US" w:eastAsia="fr-FR"/>
          <w:oMath/>
        </w:rPr>
      </w:pPr>
      <m:oMathPara>
        <m:oMathParaPr>
          <m:jc m:val="left"/>
        </m:oMathParaPr>
        <m:oMath>
          <m:r>
            <w:rPr>
              <w:rFonts w:ascii="Cambria Math" w:eastAsiaTheme="minorEastAsia" w:hAnsi="Cambria Math" w:cstheme="minorHAnsi"/>
              <w:noProof/>
              <w:color w:val="C00000"/>
              <w:lang w:val="en-US" w:eastAsia="fr-FR"/>
            </w:rPr>
            <m:t>&gt;p := proc(a, b)</m:t>
          </m:r>
        </m:oMath>
      </m:oMathPara>
    </w:p>
    <w:p w:rsidR="003D6EC5" w:rsidRPr="003D6EC5" w:rsidRDefault="003D6EC5" w:rsidP="003D6EC5">
      <w:pPr>
        <w:spacing w:line="240" w:lineRule="auto"/>
        <w:ind w:firstLine="708"/>
        <w:contextualSpacing/>
        <w:jc w:val="both"/>
        <w:rPr>
          <w:rFonts w:ascii="Cambria Math" w:eastAsiaTheme="minorEastAsia" w:hAnsi="Cambria Math" w:cstheme="minorHAnsi"/>
          <w:noProof/>
          <w:color w:val="C00000"/>
          <w:lang w:val="en-US" w:eastAsia="fr-FR"/>
          <w:oMath/>
        </w:rPr>
      </w:pPr>
      <m:oMathPara>
        <m:oMathParaPr>
          <m:jc m:val="left"/>
        </m:oMathParaPr>
        <m:oMath>
          <m:r>
            <w:rPr>
              <w:rFonts w:ascii="Cambria Math" w:eastAsiaTheme="minorEastAsia" w:hAnsi="Cambria Math" w:cstheme="minorHAnsi"/>
              <w:noProof/>
              <w:color w:val="C00000"/>
              <w:lang w:val="en-US" w:eastAsia="fr-FR"/>
            </w:rPr>
            <m:t>a + b;</m:t>
          </m:r>
        </m:oMath>
      </m:oMathPara>
    </w:p>
    <w:p w:rsidR="003D6EC5" w:rsidRPr="003D6EC5" w:rsidRDefault="003D6EC5" w:rsidP="003D6EC5">
      <w:pPr>
        <w:spacing w:line="240" w:lineRule="auto"/>
        <w:ind w:firstLine="708"/>
        <w:contextualSpacing/>
        <w:jc w:val="both"/>
        <w:rPr>
          <w:rFonts w:ascii="Cambria Math" w:eastAsiaTheme="minorEastAsia" w:hAnsi="Cambria Math" w:cstheme="minorHAnsi"/>
          <w:noProof/>
          <w:color w:val="C00000"/>
          <w:lang w:val="en-US" w:eastAsia="fr-FR"/>
          <w:oMath/>
        </w:rPr>
      </w:pPr>
      <m:oMathPara>
        <m:oMathParaPr>
          <m:jc m:val="left"/>
        </m:oMathParaPr>
        <m:oMath>
          <m:r>
            <w:rPr>
              <w:rFonts w:ascii="Cambria Math" w:eastAsiaTheme="minorEastAsia" w:hAnsi="Cambria Math" w:cstheme="minorHAnsi"/>
              <w:noProof/>
              <w:color w:val="C00000"/>
              <w:lang w:val="en-US" w:eastAsia="fr-FR"/>
            </w:rPr>
            <m:t>a - b:</m:t>
          </m:r>
        </m:oMath>
      </m:oMathPara>
    </w:p>
    <w:p w:rsidR="003D6EC5" w:rsidRPr="003D6EC5" w:rsidRDefault="003D6EC5" w:rsidP="003D6EC5">
      <w:pPr>
        <w:spacing w:line="240" w:lineRule="auto"/>
        <w:contextualSpacing/>
        <w:jc w:val="both"/>
        <w:rPr>
          <w:rFonts w:ascii="Cambria Math" w:eastAsiaTheme="minorEastAsia" w:hAnsi="Cambria Math" w:cstheme="minorHAnsi"/>
          <w:noProof/>
          <w:color w:val="C00000"/>
          <w:lang w:val="en-US" w:eastAsia="fr-FR"/>
          <w:oMath/>
        </w:rPr>
      </w:pPr>
      <m:oMathPara>
        <m:oMathParaPr>
          <m:jc m:val="left"/>
        </m:oMathParaPr>
        <m:oMath>
          <m:r>
            <w:rPr>
              <w:rFonts w:ascii="Cambria Math" w:eastAsiaTheme="minorEastAsia" w:hAnsi="Cambria Math" w:cstheme="minorHAnsi"/>
              <w:noProof/>
              <w:color w:val="C00000"/>
              <w:lang w:val="en-US" w:eastAsia="fr-FR"/>
            </w:rPr>
            <m:t xml:space="preserve">  end proc:</m:t>
          </m:r>
        </m:oMath>
      </m:oMathPara>
    </w:p>
    <w:p w:rsidR="003D6EC5" w:rsidRPr="003D6EC5" w:rsidRDefault="003D6EC5" w:rsidP="003D6EC5">
      <w:pPr>
        <w:spacing w:line="240" w:lineRule="auto"/>
        <w:contextualSpacing/>
        <w:jc w:val="both"/>
        <w:rPr>
          <w:rFonts w:eastAsiaTheme="minorEastAsia" w:cstheme="minorHAnsi"/>
          <w:noProof/>
          <w:color w:val="C00000"/>
          <w:lang w:val="en-US" w:eastAsia="fr-FR"/>
        </w:rPr>
      </w:pPr>
      <m:oMathPara>
        <m:oMathParaPr>
          <m:jc m:val="left"/>
        </m:oMathParaPr>
        <m:oMath>
          <m:r>
            <w:rPr>
              <w:rFonts w:ascii="Cambria Math" w:eastAsiaTheme="minorEastAsia" w:hAnsi="Cambria Math" w:cstheme="minorHAnsi"/>
              <w:noProof/>
              <w:color w:val="C00000"/>
              <w:lang w:val="en-US" w:eastAsia="fr-FR"/>
            </w:rPr>
            <m:t>&gt; p(1, 2);</m:t>
          </m:r>
        </m:oMath>
      </m:oMathPara>
    </w:p>
    <w:p w:rsidR="003D6EC5" w:rsidRPr="003D6EC5" w:rsidRDefault="003D6EC5" w:rsidP="003D6EC5">
      <w:pPr>
        <w:spacing w:line="240" w:lineRule="auto"/>
        <w:contextualSpacing/>
        <w:jc w:val="both"/>
        <w:rPr>
          <w:rFonts w:ascii="Cambria Math" w:eastAsiaTheme="minorEastAsia" w:hAnsi="Cambria Math" w:cstheme="minorHAnsi"/>
          <w:noProof/>
          <w:color w:val="C00000"/>
          <w:lang w:val="en-US" w:eastAsia="fr-FR"/>
          <w:oMath/>
        </w:rPr>
      </w:pPr>
      <m:oMathPara>
        <m:oMathParaPr>
          <m:jc m:val="center"/>
        </m:oMathParaPr>
        <m:oMath>
          <m:r>
            <w:rPr>
              <w:rFonts w:ascii="Cambria Math" w:eastAsiaTheme="minorEastAsia" w:hAnsi="Cambria Math"/>
              <w:noProof/>
              <w:color w:val="002060"/>
              <w:lang w:val="en-US" w:eastAsia="fr-FR"/>
            </w:rPr>
            <m:t>-1</m:t>
          </m:r>
        </m:oMath>
      </m:oMathPara>
    </w:p>
    <w:p w:rsidR="001D6CCE" w:rsidRPr="003D6EC5" w:rsidRDefault="001D6CCE" w:rsidP="0097368B">
      <w:pPr>
        <w:spacing w:line="240" w:lineRule="auto"/>
        <w:contextualSpacing/>
        <w:jc w:val="both"/>
        <w:rPr>
          <w:noProof/>
          <w:lang w:val="en-US" w:eastAsia="fr-FR"/>
        </w:rPr>
      </w:pPr>
    </w:p>
    <w:p w:rsidR="00197230" w:rsidRPr="002A3D35" w:rsidRDefault="005B2E15" w:rsidP="00197230">
      <w:pPr>
        <w:spacing w:line="240" w:lineRule="auto"/>
        <w:contextualSpacing/>
        <w:jc w:val="both"/>
        <w:rPr>
          <w:b/>
          <w:bCs/>
          <w:noProof/>
          <w:lang w:eastAsia="fr-FR"/>
        </w:rPr>
      </w:pPr>
      <w:r>
        <w:rPr>
          <w:b/>
          <w:bCs/>
          <w:noProof/>
          <w:lang w:eastAsia="fr-FR"/>
        </w:rPr>
        <w:t>2.4</w:t>
      </w:r>
      <w:r w:rsidR="008F7865" w:rsidRPr="002A3D35">
        <w:rPr>
          <w:b/>
          <w:bCs/>
          <w:noProof/>
          <w:lang w:eastAsia="fr-FR"/>
        </w:rPr>
        <w:t xml:space="preserve">.7. </w:t>
      </w:r>
      <w:r w:rsidR="00197230" w:rsidRPr="002A3D35">
        <w:rPr>
          <w:b/>
          <w:bCs/>
          <w:noProof/>
          <w:lang w:eastAsia="fr-FR"/>
        </w:rPr>
        <w:t>Modules</w:t>
      </w:r>
    </w:p>
    <w:p w:rsidR="009C61AA" w:rsidRPr="002A3D35" w:rsidRDefault="009C61AA" w:rsidP="00197230">
      <w:pPr>
        <w:spacing w:line="240" w:lineRule="auto"/>
        <w:contextualSpacing/>
        <w:jc w:val="both"/>
        <w:rPr>
          <w:noProof/>
          <w:lang w:eastAsia="fr-FR"/>
        </w:rPr>
      </w:pPr>
    </w:p>
    <w:p w:rsidR="009C61AA" w:rsidRDefault="009C61AA" w:rsidP="00197230">
      <w:pPr>
        <w:spacing w:line="240" w:lineRule="auto"/>
        <w:contextualSpacing/>
        <w:jc w:val="both"/>
        <w:rPr>
          <w:noProof/>
          <w:lang w:eastAsia="fr-FR"/>
        </w:rPr>
      </w:pPr>
      <w:r w:rsidRPr="009C61AA">
        <w:rPr>
          <w:noProof/>
          <w:lang w:eastAsia="fr-FR"/>
        </w:rPr>
        <w:lastRenderedPageBreak/>
        <w:t>Les procédures Maple associent une séquence de commandes avec une seule c</w:t>
      </w:r>
      <w:r>
        <w:rPr>
          <w:noProof/>
          <w:lang w:eastAsia="fr-FR"/>
        </w:rPr>
        <w:t xml:space="preserve">ommande. Le module, une strucure de programmation plux complexe, permet </w:t>
      </w:r>
      <w:r w:rsidR="00C93CA0">
        <w:rPr>
          <w:noProof/>
          <w:lang w:eastAsia="fr-FR"/>
        </w:rPr>
        <w:t>d’associer des procédures et données en relation.</w:t>
      </w:r>
    </w:p>
    <w:p w:rsidR="00197230" w:rsidRPr="002A3D35" w:rsidRDefault="00C93CA0" w:rsidP="00C93CA0">
      <w:pPr>
        <w:spacing w:line="240" w:lineRule="auto"/>
        <w:contextualSpacing/>
        <w:jc w:val="both"/>
        <w:rPr>
          <w:noProof/>
          <w:lang w:eastAsia="fr-FR"/>
        </w:rPr>
      </w:pPr>
      <w:r>
        <w:rPr>
          <w:noProof/>
          <w:lang w:eastAsia="fr-FR"/>
        </w:rPr>
        <w:t>Un élément clé des modules est qu’ils exportent des variables. Ce qui implique que les variables sont disponibles en dehors du module dans lequel elles sont céées. La plus part des packages Maple sont implémentés comme des modules. Les commandes du package sont des exportations du module.</w:t>
      </w:r>
    </w:p>
    <w:p w:rsidR="00C93CA0" w:rsidRPr="002A3D35" w:rsidRDefault="00C93CA0" w:rsidP="00C93CA0">
      <w:pPr>
        <w:spacing w:line="240" w:lineRule="auto"/>
        <w:contextualSpacing/>
        <w:jc w:val="both"/>
        <w:rPr>
          <w:noProof/>
          <w:lang w:eastAsia="fr-FR"/>
        </w:rPr>
      </w:pPr>
    </w:p>
    <w:p w:rsidR="00197230" w:rsidRPr="002A3D35" w:rsidRDefault="005B2E15" w:rsidP="00197230">
      <w:pPr>
        <w:spacing w:line="240" w:lineRule="auto"/>
        <w:contextualSpacing/>
        <w:jc w:val="both"/>
        <w:rPr>
          <w:b/>
          <w:bCs/>
          <w:noProof/>
          <w:lang w:eastAsia="fr-FR"/>
        </w:rPr>
      </w:pPr>
      <w:r>
        <w:rPr>
          <w:b/>
          <w:bCs/>
          <w:noProof/>
          <w:lang w:eastAsia="fr-FR"/>
        </w:rPr>
        <w:t>2.4</w:t>
      </w:r>
      <w:bookmarkStart w:id="0" w:name="_GoBack"/>
      <w:bookmarkEnd w:id="0"/>
      <w:r w:rsidR="008F7865" w:rsidRPr="002A3D35">
        <w:rPr>
          <w:b/>
          <w:bCs/>
          <w:noProof/>
          <w:lang w:eastAsia="fr-FR"/>
        </w:rPr>
        <w:t xml:space="preserve">.8. </w:t>
      </w:r>
      <w:r w:rsidR="00197230" w:rsidRPr="002A3D35">
        <w:rPr>
          <w:b/>
          <w:bCs/>
          <w:noProof/>
          <w:lang w:eastAsia="fr-FR"/>
        </w:rPr>
        <w:t>Objects</w:t>
      </w:r>
    </w:p>
    <w:p w:rsidR="00C93CA0" w:rsidRPr="002A3D35" w:rsidRDefault="00C93CA0" w:rsidP="00197230">
      <w:pPr>
        <w:spacing w:line="240" w:lineRule="auto"/>
        <w:contextualSpacing/>
        <w:jc w:val="both"/>
        <w:rPr>
          <w:noProof/>
          <w:lang w:eastAsia="fr-FR"/>
        </w:rPr>
      </w:pPr>
    </w:p>
    <w:p w:rsidR="00C93CA0" w:rsidRPr="005D0C1C" w:rsidRDefault="00C93CA0" w:rsidP="005D0C1C">
      <w:pPr>
        <w:spacing w:line="240" w:lineRule="auto"/>
        <w:contextualSpacing/>
        <w:jc w:val="both"/>
        <w:rPr>
          <w:noProof/>
          <w:lang w:eastAsia="fr-FR"/>
        </w:rPr>
      </w:pPr>
      <w:r w:rsidRPr="005D0C1C">
        <w:rPr>
          <w:noProof/>
          <w:lang w:eastAsia="fr-FR"/>
        </w:rPr>
        <w:t xml:space="preserve">Les objets </w:t>
      </w:r>
      <w:r w:rsidR="005D0C1C" w:rsidRPr="005D0C1C">
        <w:rPr>
          <w:noProof/>
          <w:lang w:eastAsia="fr-FR"/>
        </w:rPr>
        <w:t xml:space="preserve">étendent l’idée d’associer des procédures et données au delà de ce que les modules permettent. </w:t>
      </w:r>
      <w:r w:rsidR="005D0C1C">
        <w:rPr>
          <w:noProof/>
          <w:lang w:eastAsia="fr-FR"/>
        </w:rPr>
        <w:t xml:space="preserve">Avec les objets, plusieurs instances d’une classe d’objets peuvent être créées. Chaque objet individuel peut avoir ses propres données, bien qu’il puisse partager d’autres valeurs et procédures avec l’ensemble de objets de la classe. Une classe Maple bien </w:t>
      </w:r>
      <w:r w:rsidR="005C44B7">
        <w:rPr>
          <w:noProof/>
          <w:lang w:eastAsia="fr-FR"/>
        </w:rPr>
        <w:t>implémentée peut être utilisée aussi naturellement qu’un type propre de Maple.</w:t>
      </w:r>
    </w:p>
    <w:p w:rsidR="00D33152" w:rsidRPr="002A3D35" w:rsidRDefault="00D33152" w:rsidP="002C7DCF">
      <w:pPr>
        <w:spacing w:line="240" w:lineRule="auto"/>
        <w:contextualSpacing/>
        <w:jc w:val="both"/>
        <w:rPr>
          <w:noProof/>
          <w:lang w:eastAsia="fr-FR"/>
        </w:rPr>
      </w:pPr>
    </w:p>
    <w:p w:rsidR="00D33152" w:rsidRPr="002A3D35" w:rsidRDefault="00D33152" w:rsidP="002C7DCF">
      <w:pPr>
        <w:spacing w:line="240" w:lineRule="auto"/>
        <w:contextualSpacing/>
        <w:jc w:val="both"/>
        <w:rPr>
          <w:noProof/>
          <w:lang w:eastAsia="fr-FR"/>
        </w:rPr>
      </w:pPr>
    </w:p>
    <w:p w:rsidR="00D33152" w:rsidRPr="002A3D35" w:rsidRDefault="00D33152" w:rsidP="002C7DCF">
      <w:pPr>
        <w:spacing w:line="240" w:lineRule="auto"/>
        <w:contextualSpacing/>
        <w:jc w:val="both"/>
        <w:rPr>
          <w:noProof/>
          <w:lang w:eastAsia="fr-FR"/>
        </w:rPr>
      </w:pPr>
    </w:p>
    <w:p w:rsidR="00D33152" w:rsidRPr="002A3D35" w:rsidRDefault="00D33152" w:rsidP="002C7DCF">
      <w:pPr>
        <w:spacing w:line="240" w:lineRule="auto"/>
        <w:contextualSpacing/>
        <w:jc w:val="both"/>
        <w:rPr>
          <w:noProof/>
          <w:lang w:eastAsia="fr-FR"/>
        </w:rPr>
      </w:pPr>
    </w:p>
    <w:p w:rsidR="00D33152" w:rsidRPr="002A3D35" w:rsidRDefault="00D33152" w:rsidP="002C7DCF">
      <w:pPr>
        <w:spacing w:line="240" w:lineRule="auto"/>
        <w:contextualSpacing/>
        <w:jc w:val="both"/>
        <w:rPr>
          <w:noProof/>
          <w:lang w:eastAsia="fr-FR"/>
        </w:rPr>
      </w:pPr>
    </w:p>
    <w:p w:rsidR="00D33152" w:rsidRPr="002A3D35" w:rsidRDefault="00D33152" w:rsidP="002C7DCF">
      <w:pPr>
        <w:spacing w:line="240" w:lineRule="auto"/>
        <w:contextualSpacing/>
        <w:jc w:val="both"/>
        <w:rPr>
          <w:noProof/>
          <w:lang w:eastAsia="fr-FR"/>
        </w:rPr>
      </w:pPr>
    </w:p>
    <w:p w:rsidR="00D33152" w:rsidRPr="002A3D35" w:rsidRDefault="00D33152" w:rsidP="002C7DCF">
      <w:pPr>
        <w:spacing w:line="240" w:lineRule="auto"/>
        <w:contextualSpacing/>
        <w:jc w:val="both"/>
        <w:rPr>
          <w:noProof/>
          <w:lang w:eastAsia="fr-FR"/>
        </w:rPr>
      </w:pPr>
    </w:p>
    <w:p w:rsidR="00D33152" w:rsidRPr="002A3D35" w:rsidRDefault="00D33152" w:rsidP="002C7DCF">
      <w:pPr>
        <w:spacing w:line="240" w:lineRule="auto"/>
        <w:contextualSpacing/>
        <w:jc w:val="both"/>
        <w:rPr>
          <w:noProof/>
          <w:lang w:eastAsia="fr-FR"/>
        </w:rPr>
      </w:pPr>
    </w:p>
    <w:p w:rsidR="00D33152" w:rsidRPr="002A3D35" w:rsidRDefault="00D33152" w:rsidP="002C7DCF">
      <w:pPr>
        <w:spacing w:line="240" w:lineRule="auto"/>
        <w:contextualSpacing/>
        <w:jc w:val="both"/>
        <w:rPr>
          <w:noProof/>
          <w:lang w:eastAsia="fr-FR"/>
        </w:rPr>
      </w:pPr>
    </w:p>
    <w:p w:rsidR="00D33152" w:rsidRPr="002A3D35" w:rsidRDefault="00D33152" w:rsidP="002C7DCF">
      <w:pPr>
        <w:spacing w:line="240" w:lineRule="auto"/>
        <w:contextualSpacing/>
        <w:jc w:val="both"/>
        <w:rPr>
          <w:noProof/>
          <w:lang w:eastAsia="fr-FR"/>
        </w:rPr>
      </w:pPr>
    </w:p>
    <w:p w:rsidR="00D33152" w:rsidRPr="002A3D35" w:rsidRDefault="00D33152" w:rsidP="002C7DCF">
      <w:pPr>
        <w:spacing w:line="240" w:lineRule="auto"/>
        <w:contextualSpacing/>
        <w:jc w:val="both"/>
        <w:rPr>
          <w:noProof/>
          <w:lang w:eastAsia="fr-FR"/>
        </w:rPr>
      </w:pPr>
    </w:p>
    <w:p w:rsidR="00D33152" w:rsidRPr="002A3D35" w:rsidRDefault="00D33152" w:rsidP="002C7DCF">
      <w:pPr>
        <w:spacing w:line="240" w:lineRule="auto"/>
        <w:contextualSpacing/>
        <w:jc w:val="both"/>
        <w:rPr>
          <w:noProof/>
          <w:lang w:eastAsia="fr-FR"/>
        </w:rPr>
      </w:pPr>
    </w:p>
    <w:p w:rsidR="00D33152" w:rsidRPr="002A3D35" w:rsidRDefault="00D33152" w:rsidP="002C7DCF">
      <w:pPr>
        <w:spacing w:line="240" w:lineRule="auto"/>
        <w:contextualSpacing/>
        <w:jc w:val="both"/>
        <w:rPr>
          <w:noProof/>
          <w:lang w:eastAsia="fr-FR"/>
        </w:rPr>
      </w:pPr>
    </w:p>
    <w:p w:rsidR="00D33152" w:rsidRPr="002A3D35" w:rsidRDefault="00D33152" w:rsidP="002C7DCF">
      <w:pPr>
        <w:spacing w:line="240" w:lineRule="auto"/>
        <w:contextualSpacing/>
        <w:jc w:val="both"/>
        <w:rPr>
          <w:noProof/>
          <w:lang w:eastAsia="fr-FR"/>
        </w:rPr>
      </w:pPr>
    </w:p>
    <w:p w:rsidR="00D33152" w:rsidRPr="002A3D35" w:rsidRDefault="00D33152" w:rsidP="002C7DCF">
      <w:pPr>
        <w:spacing w:line="240" w:lineRule="auto"/>
        <w:contextualSpacing/>
        <w:jc w:val="both"/>
      </w:pPr>
    </w:p>
    <w:p w:rsidR="009C61AA" w:rsidRPr="002A3D35" w:rsidRDefault="009C61AA" w:rsidP="002C7DCF">
      <w:pPr>
        <w:spacing w:line="240" w:lineRule="auto"/>
        <w:contextualSpacing/>
        <w:jc w:val="both"/>
      </w:pPr>
    </w:p>
    <w:sectPr w:rsidR="009C61AA" w:rsidRPr="002A3D35" w:rsidSect="00C4000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A00002EF" w:usb1="420020EB" w:usb2="00000000" w:usb3="00000000" w:csb0="0000019F" w:csb1="00000000"/>
  </w:font>
  <w:font w:name="CourierNewPS-BoldMT">
    <w:panose1 w:val="00000000000000000000"/>
    <w:charset w:val="B2"/>
    <w:family w:val="auto"/>
    <w:notTrueType/>
    <w:pitch w:val="default"/>
    <w:sig w:usb0="00002001" w:usb1="00000000" w:usb2="00000000" w:usb3="00000000" w:csb0="0000004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F3885"/>
    <w:multiLevelType w:val="hybridMultilevel"/>
    <w:tmpl w:val="4BE87A7A"/>
    <w:lvl w:ilvl="0" w:tplc="44EC966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E64563"/>
    <w:multiLevelType w:val="hybridMultilevel"/>
    <w:tmpl w:val="ADCE2B78"/>
    <w:lvl w:ilvl="0" w:tplc="A1BAFA94">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4B7E78"/>
    <w:multiLevelType w:val="hybridMultilevel"/>
    <w:tmpl w:val="80DAA0C0"/>
    <w:lvl w:ilvl="0" w:tplc="E8F45A8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CC4DC2"/>
    <w:multiLevelType w:val="hybridMultilevel"/>
    <w:tmpl w:val="1688C3F0"/>
    <w:lvl w:ilvl="0" w:tplc="E1C00DE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0C"/>
    <w:rsid w:val="00002647"/>
    <w:rsid w:val="00006BF5"/>
    <w:rsid w:val="000113F6"/>
    <w:rsid w:val="0002039B"/>
    <w:rsid w:val="00032590"/>
    <w:rsid w:val="00042407"/>
    <w:rsid w:val="000556AD"/>
    <w:rsid w:val="00055AC2"/>
    <w:rsid w:val="00067951"/>
    <w:rsid w:val="000728C6"/>
    <w:rsid w:val="0007298A"/>
    <w:rsid w:val="00087CBF"/>
    <w:rsid w:val="000A0B3E"/>
    <w:rsid w:val="000A7C6C"/>
    <w:rsid w:val="000B3579"/>
    <w:rsid w:val="000B68FA"/>
    <w:rsid w:val="000C6F71"/>
    <w:rsid w:val="000E2956"/>
    <w:rsid w:val="000F4EC4"/>
    <w:rsid w:val="00101805"/>
    <w:rsid w:val="00110092"/>
    <w:rsid w:val="0012332F"/>
    <w:rsid w:val="0013090B"/>
    <w:rsid w:val="00135DAC"/>
    <w:rsid w:val="001521AA"/>
    <w:rsid w:val="00195920"/>
    <w:rsid w:val="00197230"/>
    <w:rsid w:val="001A3047"/>
    <w:rsid w:val="001A6B24"/>
    <w:rsid w:val="001B6469"/>
    <w:rsid w:val="001C71C6"/>
    <w:rsid w:val="001D6043"/>
    <w:rsid w:val="001D6CCE"/>
    <w:rsid w:val="001E0137"/>
    <w:rsid w:val="00212FC8"/>
    <w:rsid w:val="002224CB"/>
    <w:rsid w:val="00295AAD"/>
    <w:rsid w:val="002A3D35"/>
    <w:rsid w:val="002A49CD"/>
    <w:rsid w:val="002C6E9C"/>
    <w:rsid w:val="002C7DCF"/>
    <w:rsid w:val="002F0095"/>
    <w:rsid w:val="0030107A"/>
    <w:rsid w:val="00301825"/>
    <w:rsid w:val="003036C1"/>
    <w:rsid w:val="00324D9C"/>
    <w:rsid w:val="00331DA2"/>
    <w:rsid w:val="003567FE"/>
    <w:rsid w:val="00356AC6"/>
    <w:rsid w:val="00370D69"/>
    <w:rsid w:val="003D1C34"/>
    <w:rsid w:val="003D4F75"/>
    <w:rsid w:val="003D6EC5"/>
    <w:rsid w:val="003F13BA"/>
    <w:rsid w:val="00402D28"/>
    <w:rsid w:val="00414844"/>
    <w:rsid w:val="00425C67"/>
    <w:rsid w:val="0045683F"/>
    <w:rsid w:val="004605AC"/>
    <w:rsid w:val="004627A5"/>
    <w:rsid w:val="00470099"/>
    <w:rsid w:val="004920C9"/>
    <w:rsid w:val="004A16E3"/>
    <w:rsid w:val="004A1A47"/>
    <w:rsid w:val="004B5206"/>
    <w:rsid w:val="004C6478"/>
    <w:rsid w:val="004D28FA"/>
    <w:rsid w:val="004E42DC"/>
    <w:rsid w:val="0051350C"/>
    <w:rsid w:val="0052342D"/>
    <w:rsid w:val="00524548"/>
    <w:rsid w:val="0053332D"/>
    <w:rsid w:val="0053491B"/>
    <w:rsid w:val="00557EE3"/>
    <w:rsid w:val="005641BD"/>
    <w:rsid w:val="00585AFD"/>
    <w:rsid w:val="005A0C9C"/>
    <w:rsid w:val="005A4212"/>
    <w:rsid w:val="005B1CD2"/>
    <w:rsid w:val="005B2E15"/>
    <w:rsid w:val="005B3BF2"/>
    <w:rsid w:val="005B5B64"/>
    <w:rsid w:val="005C44B7"/>
    <w:rsid w:val="005D0C1C"/>
    <w:rsid w:val="005E25CC"/>
    <w:rsid w:val="005E45AD"/>
    <w:rsid w:val="00606D0F"/>
    <w:rsid w:val="00613AE1"/>
    <w:rsid w:val="00617F31"/>
    <w:rsid w:val="00633ECA"/>
    <w:rsid w:val="0063421A"/>
    <w:rsid w:val="006427C6"/>
    <w:rsid w:val="00642B2F"/>
    <w:rsid w:val="00694F23"/>
    <w:rsid w:val="00696504"/>
    <w:rsid w:val="006A7120"/>
    <w:rsid w:val="006D01DB"/>
    <w:rsid w:val="006E27C1"/>
    <w:rsid w:val="0070478A"/>
    <w:rsid w:val="00707F17"/>
    <w:rsid w:val="00714167"/>
    <w:rsid w:val="00753D84"/>
    <w:rsid w:val="00756EFB"/>
    <w:rsid w:val="00797744"/>
    <w:rsid w:val="007C57CE"/>
    <w:rsid w:val="007E1146"/>
    <w:rsid w:val="007E251A"/>
    <w:rsid w:val="007F1310"/>
    <w:rsid w:val="007F40F6"/>
    <w:rsid w:val="007F7CFE"/>
    <w:rsid w:val="008014BF"/>
    <w:rsid w:val="00807989"/>
    <w:rsid w:val="00807A2A"/>
    <w:rsid w:val="0081420C"/>
    <w:rsid w:val="00817B26"/>
    <w:rsid w:val="00821742"/>
    <w:rsid w:val="008254DA"/>
    <w:rsid w:val="008318AE"/>
    <w:rsid w:val="0085561C"/>
    <w:rsid w:val="00865741"/>
    <w:rsid w:val="0087536D"/>
    <w:rsid w:val="00881F68"/>
    <w:rsid w:val="008836A1"/>
    <w:rsid w:val="00885C76"/>
    <w:rsid w:val="008869A6"/>
    <w:rsid w:val="008C7CFA"/>
    <w:rsid w:val="008D60A2"/>
    <w:rsid w:val="008F3F2C"/>
    <w:rsid w:val="008F7865"/>
    <w:rsid w:val="009011D6"/>
    <w:rsid w:val="009170D9"/>
    <w:rsid w:val="00942FDE"/>
    <w:rsid w:val="00943DDA"/>
    <w:rsid w:val="009550CA"/>
    <w:rsid w:val="009573C7"/>
    <w:rsid w:val="00965905"/>
    <w:rsid w:val="0097368B"/>
    <w:rsid w:val="00980468"/>
    <w:rsid w:val="00985536"/>
    <w:rsid w:val="0098647B"/>
    <w:rsid w:val="00990127"/>
    <w:rsid w:val="0099525F"/>
    <w:rsid w:val="0099715B"/>
    <w:rsid w:val="009B47B6"/>
    <w:rsid w:val="009B57D9"/>
    <w:rsid w:val="009C2883"/>
    <w:rsid w:val="009C61AA"/>
    <w:rsid w:val="009D388A"/>
    <w:rsid w:val="00A121C6"/>
    <w:rsid w:val="00A232F4"/>
    <w:rsid w:val="00A234EC"/>
    <w:rsid w:val="00A27505"/>
    <w:rsid w:val="00A33EDE"/>
    <w:rsid w:val="00A40D90"/>
    <w:rsid w:val="00A67767"/>
    <w:rsid w:val="00A7574F"/>
    <w:rsid w:val="00A8032E"/>
    <w:rsid w:val="00A805C2"/>
    <w:rsid w:val="00A816CE"/>
    <w:rsid w:val="00A82F48"/>
    <w:rsid w:val="00A918B9"/>
    <w:rsid w:val="00AA41C6"/>
    <w:rsid w:val="00AD413C"/>
    <w:rsid w:val="00AE375F"/>
    <w:rsid w:val="00AF245F"/>
    <w:rsid w:val="00AF2E61"/>
    <w:rsid w:val="00B01B42"/>
    <w:rsid w:val="00B2532D"/>
    <w:rsid w:val="00B360A3"/>
    <w:rsid w:val="00B37724"/>
    <w:rsid w:val="00B55032"/>
    <w:rsid w:val="00B5681F"/>
    <w:rsid w:val="00B675F2"/>
    <w:rsid w:val="00B71778"/>
    <w:rsid w:val="00B761F8"/>
    <w:rsid w:val="00B8016E"/>
    <w:rsid w:val="00B83934"/>
    <w:rsid w:val="00B85F5F"/>
    <w:rsid w:val="00B87CCD"/>
    <w:rsid w:val="00B961C8"/>
    <w:rsid w:val="00B97F59"/>
    <w:rsid w:val="00BB29FE"/>
    <w:rsid w:val="00BB5E6C"/>
    <w:rsid w:val="00BD00B8"/>
    <w:rsid w:val="00BD27DA"/>
    <w:rsid w:val="00BF4BC8"/>
    <w:rsid w:val="00C0004B"/>
    <w:rsid w:val="00C067D5"/>
    <w:rsid w:val="00C13B5A"/>
    <w:rsid w:val="00C15D5A"/>
    <w:rsid w:val="00C24391"/>
    <w:rsid w:val="00C257B8"/>
    <w:rsid w:val="00C4000C"/>
    <w:rsid w:val="00C432E1"/>
    <w:rsid w:val="00C46707"/>
    <w:rsid w:val="00C6645B"/>
    <w:rsid w:val="00C71E52"/>
    <w:rsid w:val="00C8482C"/>
    <w:rsid w:val="00C93CA0"/>
    <w:rsid w:val="00CC06DD"/>
    <w:rsid w:val="00CC7302"/>
    <w:rsid w:val="00CD0141"/>
    <w:rsid w:val="00CD6BFC"/>
    <w:rsid w:val="00D01B58"/>
    <w:rsid w:val="00D07078"/>
    <w:rsid w:val="00D115A4"/>
    <w:rsid w:val="00D156A0"/>
    <w:rsid w:val="00D200A8"/>
    <w:rsid w:val="00D2031E"/>
    <w:rsid w:val="00D217CA"/>
    <w:rsid w:val="00D24373"/>
    <w:rsid w:val="00D33152"/>
    <w:rsid w:val="00D33E87"/>
    <w:rsid w:val="00D557AD"/>
    <w:rsid w:val="00D56BC1"/>
    <w:rsid w:val="00D74DBA"/>
    <w:rsid w:val="00D821C7"/>
    <w:rsid w:val="00D84E2A"/>
    <w:rsid w:val="00DA7C30"/>
    <w:rsid w:val="00DC384E"/>
    <w:rsid w:val="00DC5E28"/>
    <w:rsid w:val="00DC7F3D"/>
    <w:rsid w:val="00DD5339"/>
    <w:rsid w:val="00E174A8"/>
    <w:rsid w:val="00E209B1"/>
    <w:rsid w:val="00E24D3C"/>
    <w:rsid w:val="00E2795F"/>
    <w:rsid w:val="00E364ED"/>
    <w:rsid w:val="00E37369"/>
    <w:rsid w:val="00E37854"/>
    <w:rsid w:val="00E446C5"/>
    <w:rsid w:val="00E4558D"/>
    <w:rsid w:val="00E63858"/>
    <w:rsid w:val="00E76935"/>
    <w:rsid w:val="00E7739D"/>
    <w:rsid w:val="00E824F5"/>
    <w:rsid w:val="00E90568"/>
    <w:rsid w:val="00E906DC"/>
    <w:rsid w:val="00E95184"/>
    <w:rsid w:val="00E956EE"/>
    <w:rsid w:val="00EB07E4"/>
    <w:rsid w:val="00EB6F14"/>
    <w:rsid w:val="00EB6FF0"/>
    <w:rsid w:val="00EC14B1"/>
    <w:rsid w:val="00EC5779"/>
    <w:rsid w:val="00ED1F82"/>
    <w:rsid w:val="00EF2C4D"/>
    <w:rsid w:val="00F10A3F"/>
    <w:rsid w:val="00F17F81"/>
    <w:rsid w:val="00F370CC"/>
    <w:rsid w:val="00F4362C"/>
    <w:rsid w:val="00F4711F"/>
    <w:rsid w:val="00F47CD7"/>
    <w:rsid w:val="00F539BF"/>
    <w:rsid w:val="00F557BC"/>
    <w:rsid w:val="00F67FC8"/>
    <w:rsid w:val="00F766B3"/>
    <w:rsid w:val="00F928D7"/>
    <w:rsid w:val="00F976DD"/>
    <w:rsid w:val="00FA26DF"/>
    <w:rsid w:val="00FA78EF"/>
    <w:rsid w:val="00FB7E04"/>
    <w:rsid w:val="00FD2380"/>
    <w:rsid w:val="00FE0277"/>
    <w:rsid w:val="00FF3512"/>
    <w:rsid w:val="00FF4BAF"/>
    <w:rsid w:val="00FF67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2915E-3A94-4187-9039-D89BA4B0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07989"/>
    <w:rPr>
      <w:color w:val="808080"/>
    </w:rPr>
  </w:style>
  <w:style w:type="paragraph" w:styleId="Paragraphedeliste">
    <w:name w:val="List Paragraph"/>
    <w:basedOn w:val="Normal"/>
    <w:uiPriority w:val="34"/>
    <w:qFormat/>
    <w:rsid w:val="00585AFD"/>
    <w:pPr>
      <w:ind w:left="720"/>
      <w:contextualSpacing/>
    </w:pPr>
  </w:style>
  <w:style w:type="table" w:styleId="Grilledutableau">
    <w:name w:val="Table Grid"/>
    <w:basedOn w:val="TableauNormal"/>
    <w:uiPriority w:val="39"/>
    <w:rsid w:val="00CD0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
    <w:name w:val="body"/>
    <w:basedOn w:val="Policepardfaut"/>
    <w:rsid w:val="00087CBF"/>
  </w:style>
  <w:style w:type="paragraph" w:styleId="NormalWeb">
    <w:name w:val="Normal (Web)"/>
    <w:basedOn w:val="Normal"/>
    <w:uiPriority w:val="99"/>
    <w:semiHidden/>
    <w:unhideWhenUsed/>
    <w:rsid w:val="00087C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i">
    <w:name w:val="mi"/>
    <w:basedOn w:val="Policepardfaut"/>
    <w:rsid w:val="00087CBF"/>
  </w:style>
  <w:style w:type="character" w:customStyle="1" w:styleId="mo">
    <w:name w:val="mo"/>
    <w:basedOn w:val="Policepardfaut"/>
    <w:rsid w:val="00087CBF"/>
  </w:style>
  <w:style w:type="character" w:customStyle="1" w:styleId="mn">
    <w:name w:val="mn"/>
    <w:basedOn w:val="Policepardfaut"/>
    <w:rsid w:val="00087CBF"/>
  </w:style>
  <w:style w:type="character" w:customStyle="1" w:styleId="MapleInput">
    <w:name w:val="Maple Input"/>
    <w:uiPriority w:val="99"/>
    <w:rsid w:val="00B87CCD"/>
    <w:rPr>
      <w:rFonts w:ascii="Courier New" w:hAnsi="Courier New" w:cs="Courier New"/>
      <w:b/>
      <w:bCs/>
      <w:color w:val="78000E"/>
    </w:rPr>
  </w:style>
  <w:style w:type="character" w:customStyle="1" w:styleId="2DOutput">
    <w:name w:val="2D Output"/>
    <w:uiPriority w:val="99"/>
    <w:rsid w:val="00B87CCD"/>
    <w:rPr>
      <w:color w:val="0000FF"/>
    </w:rPr>
  </w:style>
  <w:style w:type="paragraph" w:customStyle="1" w:styleId="MapleOutput1">
    <w:name w:val="Maple Output1"/>
    <w:uiPriority w:val="99"/>
    <w:rsid w:val="00B87CCD"/>
    <w:pPr>
      <w:autoSpaceDE w:val="0"/>
      <w:autoSpaceDN w:val="0"/>
      <w:adjustRightInd w:val="0"/>
      <w:spacing w:after="0" w:line="312"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9305">
      <w:bodyDiv w:val="1"/>
      <w:marLeft w:val="0"/>
      <w:marRight w:val="0"/>
      <w:marTop w:val="0"/>
      <w:marBottom w:val="0"/>
      <w:divBdr>
        <w:top w:val="none" w:sz="0" w:space="0" w:color="auto"/>
        <w:left w:val="none" w:sz="0" w:space="0" w:color="auto"/>
        <w:bottom w:val="none" w:sz="0" w:space="0" w:color="auto"/>
        <w:right w:val="none" w:sz="0" w:space="0" w:color="auto"/>
      </w:divBdr>
      <w:divsChild>
        <w:div w:id="2067096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2446</TotalTime>
  <Pages>20</Pages>
  <Words>7388</Words>
  <Characters>40634</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dcterms:created xsi:type="dcterms:W3CDTF">2020-04-11T16:48:00Z</dcterms:created>
  <dcterms:modified xsi:type="dcterms:W3CDTF">2020-04-21T16:07:00Z</dcterms:modified>
</cp:coreProperties>
</file>