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B" w:rsidRPr="0076686B" w:rsidRDefault="00F477EB" w:rsidP="00CC1DDA">
      <w:pPr>
        <w:pStyle w:val="Titre"/>
        <w:pBdr>
          <w:bottom w:val="none" w:sz="0" w:space="0" w:color="auto"/>
        </w:pBdr>
        <w:rPr>
          <w:lang w:val="fr-BE"/>
        </w:rPr>
      </w:pPr>
      <w:bookmarkStart w:id="0" w:name="_GoBack"/>
      <w:bookmarkEnd w:id="0"/>
      <w:r w:rsidRPr="0076686B">
        <w:rPr>
          <w:lang w:val="fr-BE"/>
        </w:rPr>
        <w:t>la terminologie médicale</w:t>
      </w:r>
    </w:p>
    <w:p w:rsidR="00F477EB" w:rsidRPr="00F477EB" w:rsidRDefault="00D37881" w:rsidP="00CC1DDA">
      <w:pPr>
        <w:pStyle w:val="Titre"/>
        <w:pBdr>
          <w:bottom w:val="none" w:sz="0" w:space="0" w:color="auto"/>
        </w:pBdr>
        <w:rPr>
          <w:lang w:val="fr-BE"/>
        </w:rPr>
      </w:pPr>
      <w:r>
        <w:rPr>
          <w:lang w:val="fr-BE"/>
        </w:rPr>
        <w:t>1</w:t>
      </w:r>
      <w:r w:rsidRPr="00D37881">
        <w:rPr>
          <w:vertAlign w:val="superscript"/>
          <w:lang w:val="fr-BE"/>
        </w:rPr>
        <w:t>ère</w:t>
      </w:r>
      <w:r>
        <w:rPr>
          <w:lang w:val="fr-BE"/>
        </w:rPr>
        <w:t xml:space="preserve"> </w:t>
      </w:r>
      <w:r w:rsidR="00F477EB">
        <w:rPr>
          <w:lang w:val="fr-BE"/>
        </w:rPr>
        <w:t>année pharmacie</w:t>
      </w:r>
    </w:p>
    <w:p w:rsidR="00E65548" w:rsidRPr="0076686B" w:rsidRDefault="00CC1DDA" w:rsidP="00CC1DDA">
      <w:pPr>
        <w:pStyle w:val="Titre"/>
        <w:pBdr>
          <w:bottom w:val="none" w:sz="0" w:space="0" w:color="auto"/>
        </w:pBdr>
        <w:rPr>
          <w:sz w:val="22"/>
          <w:szCs w:val="22"/>
        </w:rPr>
      </w:pPr>
      <w:r>
        <w:rPr>
          <w:sz w:val="22"/>
          <w:szCs w:val="22"/>
          <w:lang w:val="fr-BE"/>
        </w:rPr>
        <w:t xml:space="preserve">texte support </w:t>
      </w:r>
      <w:r w:rsidR="00D37881">
        <w:rPr>
          <w:sz w:val="22"/>
          <w:szCs w:val="22"/>
          <w:lang w:val="fr-BE"/>
        </w:rPr>
        <w:t>n°1</w:t>
      </w:r>
      <w:r w:rsidR="00F477EB" w:rsidRPr="0076686B">
        <w:rPr>
          <w:sz w:val="22"/>
          <w:szCs w:val="22"/>
          <w:lang w:val="fr-BE"/>
        </w:rPr>
        <w:t xml:space="preserve">: </w:t>
      </w:r>
      <w:r w:rsidR="00392AF0" w:rsidRPr="0076686B">
        <w:rPr>
          <w:sz w:val="22"/>
          <w:szCs w:val="22"/>
          <w:lang w:val="fr-BE"/>
        </w:rPr>
        <w:t>Artemisia</w:t>
      </w:r>
      <w:r w:rsidR="0059401A" w:rsidRPr="0076686B">
        <w:rPr>
          <w:sz w:val="22"/>
          <w:szCs w:val="22"/>
        </w:rPr>
        <w:t>, une plante contre le paludisme</w:t>
      </w:r>
    </w:p>
    <w:p w:rsidR="00F477EB" w:rsidRDefault="0076686B" w:rsidP="00F477EB">
      <w:pPr>
        <w:spacing w:line="360" w:lineRule="auto"/>
        <w:jc w:val="both"/>
        <w:rPr>
          <w:rFonts w:ascii="Times New Roman" w:hAnsi="Times New Roman"/>
          <w:b/>
          <w:color w:val="000000" w:themeColor="text1"/>
        </w:rPr>
      </w:pPr>
      <w:r>
        <w:rPr>
          <w:rFonts w:ascii="Times New Roman" w:hAnsi="Times New Roman"/>
          <w:b/>
          <w:color w:val="000000" w:themeColor="text1"/>
        </w:rPr>
        <w:t>(T</w:t>
      </w:r>
      <w:r w:rsidR="00F477EB">
        <w:rPr>
          <w:rFonts w:ascii="Times New Roman" w:hAnsi="Times New Roman"/>
          <w:b/>
          <w:color w:val="000000" w:themeColor="text1"/>
        </w:rPr>
        <w:t>ranscription de l’émission 64 minutes(TV5monde)</w:t>
      </w:r>
      <w:r>
        <w:rPr>
          <w:rFonts w:ascii="Times New Roman" w:hAnsi="Times New Roman"/>
          <w:b/>
          <w:color w:val="000000" w:themeColor="text1"/>
        </w:rPr>
        <w:t>)</w:t>
      </w:r>
      <w:r w:rsidR="00F477EB">
        <w:rPr>
          <w:rFonts w:ascii="Times New Roman" w:hAnsi="Times New Roman"/>
          <w:b/>
          <w:color w:val="000000" w:themeColor="text1"/>
        </w:rPr>
        <w:t xml:space="preserve">  </w:t>
      </w:r>
    </w:p>
    <w:p w:rsidR="0076686B" w:rsidRDefault="0076686B" w:rsidP="00F477EB">
      <w:pPr>
        <w:spacing w:line="360" w:lineRule="auto"/>
        <w:jc w:val="both"/>
        <w:rPr>
          <w:rFonts w:ascii="Times New Roman" w:hAnsi="Times New Roman"/>
          <w:b/>
          <w:color w:val="000000" w:themeColor="text1"/>
        </w:rPr>
      </w:pPr>
    </w:p>
    <w:p w:rsidR="00CC1DDA" w:rsidRDefault="00CC1DDA" w:rsidP="00F477EB">
      <w:pPr>
        <w:spacing w:line="360" w:lineRule="auto"/>
        <w:jc w:val="both"/>
        <w:rPr>
          <w:rFonts w:ascii="Times New Roman" w:hAnsi="Times New Roman"/>
          <w:b/>
          <w:color w:val="000000" w:themeColor="text1"/>
        </w:rPr>
      </w:pPr>
    </w:p>
    <w:p w:rsidR="00E624C0" w:rsidRPr="00F477EB" w:rsidRDefault="00C27175"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00AB2BA6" w:rsidRPr="00F477EB">
        <w:rPr>
          <w:rFonts w:ascii="Times New Roman" w:hAnsi="Times New Roman"/>
          <w:color w:val="000000" w:themeColor="text1"/>
        </w:rPr>
        <w:t xml:space="preserve">, </w:t>
      </w:r>
      <w:r w:rsidR="00AB2BA6" w:rsidRPr="00F477EB">
        <w:rPr>
          <w:rFonts w:ascii="Times New Roman" w:hAnsi="Times New Roman"/>
          <w:i/>
          <w:color w:val="000000" w:themeColor="text1"/>
        </w:rPr>
        <w:t>journaliste</w:t>
      </w:r>
    </w:p>
    <w:p w:rsidR="001E6EA5" w:rsidRPr="00F477EB" w:rsidRDefault="0059401A" w:rsidP="00F477EB">
      <w:pPr>
        <w:spacing w:line="360" w:lineRule="auto"/>
        <w:jc w:val="both"/>
        <w:rPr>
          <w:rFonts w:ascii="Times New Roman" w:hAnsi="Times New Roman"/>
          <w:color w:val="000000" w:themeColor="text1"/>
        </w:rPr>
      </w:pPr>
      <w:r w:rsidRPr="00F477EB">
        <w:rPr>
          <w:rFonts w:ascii="Times New Roman" w:hAnsi="Times New Roman"/>
          <w:color w:val="000000" w:themeColor="text1"/>
        </w:rPr>
        <w:t xml:space="preserve">On s’intéresse ce soir au paludisme qui tue plus </w:t>
      </w:r>
      <w:r w:rsidR="0072011D" w:rsidRPr="00F477EB">
        <w:rPr>
          <w:rFonts w:ascii="Times New Roman" w:hAnsi="Times New Roman"/>
          <w:color w:val="000000" w:themeColor="text1"/>
        </w:rPr>
        <w:t>de 500 </w:t>
      </w:r>
      <w:r w:rsidRPr="00F477EB">
        <w:rPr>
          <w:rFonts w:ascii="Times New Roman" w:hAnsi="Times New Roman"/>
          <w:color w:val="000000" w:themeColor="text1"/>
        </w:rPr>
        <w:t>000 personnes par an dans le monde, principalement en Afrique. Une association a décidé de promouvoir co</w:t>
      </w:r>
      <w:r w:rsidR="00187818" w:rsidRPr="00F477EB">
        <w:rPr>
          <w:rFonts w:ascii="Times New Roman" w:hAnsi="Times New Roman"/>
          <w:color w:val="000000" w:themeColor="text1"/>
        </w:rPr>
        <w:t>mme remède une tisane à base d’</w:t>
      </w:r>
      <w:r w:rsidR="00187818" w:rsidRPr="00F477EB">
        <w:rPr>
          <w:rFonts w:ascii="Times New Roman" w:hAnsi="Times New Roman"/>
          <w:i/>
          <w:color w:val="000000" w:themeColor="text1"/>
        </w:rPr>
        <w:t>A</w:t>
      </w:r>
      <w:r w:rsidRPr="00F477EB">
        <w:rPr>
          <w:rFonts w:ascii="Times New Roman" w:hAnsi="Times New Roman"/>
          <w:i/>
          <w:color w:val="000000" w:themeColor="text1"/>
        </w:rPr>
        <w:t>rtemisia</w:t>
      </w:r>
      <w:r w:rsidRPr="00F477EB">
        <w:rPr>
          <w:rFonts w:ascii="Times New Roman" w:hAnsi="Times New Roman"/>
          <w:color w:val="000000" w:themeColor="text1"/>
        </w:rPr>
        <w:t>. Avec nous pour en parler</w:t>
      </w:r>
      <w:r w:rsidR="00510D04" w:rsidRPr="00F477EB">
        <w:rPr>
          <w:rFonts w:ascii="Times New Roman" w:hAnsi="Times New Roman"/>
          <w:color w:val="000000" w:themeColor="text1"/>
        </w:rPr>
        <w:t>,</w:t>
      </w:r>
      <w:r w:rsidR="00C27175" w:rsidRPr="00F477EB">
        <w:rPr>
          <w:rFonts w:ascii="Times New Roman" w:hAnsi="Times New Roman"/>
          <w:color w:val="000000" w:themeColor="text1"/>
        </w:rPr>
        <w:t xml:space="preserve"> Lucil</w:t>
      </w:r>
      <w:r w:rsidRPr="00F477EB">
        <w:rPr>
          <w:rFonts w:ascii="Times New Roman" w:hAnsi="Times New Roman"/>
          <w:color w:val="000000" w:themeColor="text1"/>
        </w:rPr>
        <w:t>e Cornet-Vernet</w:t>
      </w:r>
      <w:r w:rsidR="003F4922" w:rsidRPr="00F477EB">
        <w:rPr>
          <w:rFonts w:ascii="Times New Roman" w:hAnsi="Times New Roman"/>
          <w:color w:val="000000" w:themeColor="text1"/>
        </w:rPr>
        <w:t>, b</w:t>
      </w:r>
      <w:r w:rsidRPr="00F477EB">
        <w:rPr>
          <w:rFonts w:ascii="Times New Roman" w:hAnsi="Times New Roman"/>
          <w:color w:val="000000" w:themeColor="text1"/>
        </w:rPr>
        <w:t>onsoir</w:t>
      </w:r>
      <w:r w:rsidR="00510D04" w:rsidRPr="00F477EB">
        <w:rPr>
          <w:rFonts w:ascii="Times New Roman" w:hAnsi="Times New Roman"/>
          <w:color w:val="000000" w:themeColor="text1"/>
        </w:rPr>
        <w:t>,</w:t>
      </w:r>
      <w:r w:rsidR="0076686B">
        <w:rPr>
          <w:rFonts w:ascii="Times New Roman" w:hAnsi="Times New Roman"/>
          <w:color w:val="000000" w:themeColor="text1"/>
        </w:rPr>
        <w:t xml:space="preserve"> </w:t>
      </w:r>
      <w:r w:rsidR="00510D04" w:rsidRPr="00F477EB">
        <w:rPr>
          <w:rFonts w:ascii="Times New Roman" w:hAnsi="Times New Roman"/>
          <w:color w:val="000000" w:themeColor="text1"/>
        </w:rPr>
        <w:t>s</w:t>
      </w:r>
      <w:r w:rsidRPr="00F477EB">
        <w:rPr>
          <w:rFonts w:ascii="Times New Roman" w:hAnsi="Times New Roman"/>
          <w:color w:val="000000" w:themeColor="text1"/>
        </w:rPr>
        <w:t>oyez la bienvenue sur TV5MONDE</w:t>
      </w:r>
      <w:r w:rsidR="003E7D21" w:rsidRPr="00F477EB">
        <w:rPr>
          <w:rFonts w:ascii="Times New Roman" w:hAnsi="Times New Roman"/>
          <w:color w:val="000000" w:themeColor="text1"/>
        </w:rPr>
        <w:t xml:space="preserve">. </w:t>
      </w:r>
      <w:r w:rsidR="00CE6799" w:rsidRPr="00F477EB">
        <w:rPr>
          <w:rFonts w:ascii="Times New Roman" w:hAnsi="Times New Roman"/>
          <w:color w:val="000000" w:themeColor="text1"/>
        </w:rPr>
        <w:t xml:space="preserve">Vous êtes vice-présidente </w:t>
      </w:r>
      <w:r w:rsidR="003E7D21" w:rsidRPr="00F477EB">
        <w:rPr>
          <w:rFonts w:ascii="Times New Roman" w:hAnsi="Times New Roman"/>
          <w:color w:val="000000" w:themeColor="text1"/>
        </w:rPr>
        <w:t xml:space="preserve">de l’association </w:t>
      </w:r>
      <w:r w:rsidR="00C27175" w:rsidRPr="00F477EB">
        <w:rPr>
          <w:rFonts w:ascii="Times New Roman" w:hAnsi="Times New Roman"/>
          <w:i/>
          <w:color w:val="000000" w:themeColor="text1"/>
        </w:rPr>
        <w:t>La Maison de l’A</w:t>
      </w:r>
      <w:r w:rsidR="003E7D21" w:rsidRPr="00F477EB">
        <w:rPr>
          <w:rFonts w:ascii="Times New Roman" w:hAnsi="Times New Roman"/>
          <w:i/>
          <w:color w:val="000000" w:themeColor="text1"/>
        </w:rPr>
        <w:t>rtemisia</w:t>
      </w:r>
      <w:r w:rsidR="003E7D21" w:rsidRPr="00F477EB">
        <w:rPr>
          <w:rFonts w:ascii="Times New Roman" w:hAnsi="Times New Roman"/>
          <w:color w:val="000000" w:themeColor="text1"/>
        </w:rPr>
        <w:t>, vous publiez le livre qui a pour titre </w:t>
      </w:r>
      <w:r w:rsidR="00A8350B" w:rsidRPr="00F477EB">
        <w:rPr>
          <w:rFonts w:ascii="Times New Roman" w:hAnsi="Times New Roman"/>
          <w:i/>
          <w:color w:val="000000" w:themeColor="text1"/>
        </w:rPr>
        <w:t>L’A</w:t>
      </w:r>
      <w:r w:rsidR="003E7D21" w:rsidRPr="00F477EB">
        <w:rPr>
          <w:rFonts w:ascii="Times New Roman" w:hAnsi="Times New Roman"/>
          <w:i/>
          <w:color w:val="000000" w:themeColor="text1"/>
        </w:rPr>
        <w:t>rtemisia, une plante pour éradiquer le paludisme</w:t>
      </w:r>
      <w:r w:rsidR="0023309B" w:rsidRPr="00F477EB">
        <w:rPr>
          <w:rFonts w:ascii="Times New Roman" w:hAnsi="Times New Roman"/>
          <w:color w:val="000000" w:themeColor="text1"/>
        </w:rPr>
        <w:t>, éditions Acte</w:t>
      </w:r>
      <w:r w:rsidR="00FD0E85" w:rsidRPr="00F477EB">
        <w:rPr>
          <w:rFonts w:ascii="Times New Roman" w:hAnsi="Times New Roman"/>
          <w:color w:val="000000" w:themeColor="text1"/>
        </w:rPr>
        <w:t>s</w:t>
      </w:r>
      <w:r w:rsidR="0023309B" w:rsidRPr="00F477EB">
        <w:rPr>
          <w:rFonts w:ascii="Times New Roman" w:hAnsi="Times New Roman"/>
          <w:color w:val="000000" w:themeColor="text1"/>
        </w:rPr>
        <w:t xml:space="preserve"> Sud, </w:t>
      </w:r>
      <w:r w:rsidR="001E6EA5" w:rsidRPr="00F477EB">
        <w:rPr>
          <w:rFonts w:ascii="Times New Roman" w:hAnsi="Times New Roman"/>
          <w:color w:val="000000" w:themeColor="text1"/>
        </w:rPr>
        <w:t>« D</w:t>
      </w:r>
      <w:r w:rsidR="0023309B" w:rsidRPr="00F477EB">
        <w:rPr>
          <w:rFonts w:ascii="Times New Roman" w:hAnsi="Times New Roman"/>
          <w:color w:val="000000" w:themeColor="text1"/>
        </w:rPr>
        <w:t>omaine du possible</w:t>
      </w:r>
      <w:r w:rsidR="001E6EA5" w:rsidRPr="00F477EB">
        <w:rPr>
          <w:rFonts w:ascii="Times New Roman" w:hAnsi="Times New Roman"/>
          <w:color w:val="000000" w:themeColor="text1"/>
        </w:rPr>
        <w:t> »</w:t>
      </w:r>
      <w:r w:rsidR="0023309B" w:rsidRPr="00F477EB">
        <w:rPr>
          <w:rFonts w:ascii="Times New Roman" w:hAnsi="Times New Roman"/>
          <w:color w:val="000000" w:themeColor="text1"/>
        </w:rPr>
        <w:t xml:space="preserve"> pour la collection. À vos côtés, </w:t>
      </w:r>
      <w:r w:rsidR="001E6EA5" w:rsidRPr="00F477EB">
        <w:rPr>
          <w:rFonts w:ascii="Times New Roman" w:hAnsi="Times New Roman"/>
          <w:color w:val="000000" w:themeColor="text1"/>
        </w:rPr>
        <w:t>une romancière, Laurence Couquiaud</w:t>
      </w:r>
      <w:r w:rsidR="003F4922" w:rsidRPr="00F477EB">
        <w:rPr>
          <w:rFonts w:ascii="Times New Roman" w:hAnsi="Times New Roman"/>
          <w:color w:val="000000" w:themeColor="text1"/>
        </w:rPr>
        <w:t>, g</w:t>
      </w:r>
      <w:r w:rsidR="001E6EA5" w:rsidRPr="00F477EB">
        <w:rPr>
          <w:rFonts w:ascii="Times New Roman" w:hAnsi="Times New Roman"/>
          <w:color w:val="000000" w:themeColor="text1"/>
        </w:rPr>
        <w:t xml:space="preserve">lobe-trotteuse aussi, merci d’être avec nous, soyez la bienvenue. Vous avez obtenu en 2016 le prix de </w:t>
      </w:r>
      <w:r w:rsidR="003F4922" w:rsidRPr="00F477EB">
        <w:rPr>
          <w:rFonts w:ascii="Times New Roman" w:hAnsi="Times New Roman"/>
          <w:i/>
          <w:color w:val="000000" w:themeColor="text1"/>
        </w:rPr>
        <w:t>F</w:t>
      </w:r>
      <w:r w:rsidR="001E6EA5" w:rsidRPr="00F477EB">
        <w:rPr>
          <w:rFonts w:ascii="Times New Roman" w:hAnsi="Times New Roman"/>
          <w:i/>
          <w:color w:val="000000" w:themeColor="text1"/>
        </w:rPr>
        <w:t xml:space="preserve">emme </w:t>
      </w:r>
      <w:r w:rsidR="003F4922" w:rsidRPr="00F477EB">
        <w:rPr>
          <w:rFonts w:ascii="Times New Roman" w:hAnsi="Times New Roman"/>
          <w:i/>
          <w:color w:val="000000" w:themeColor="text1"/>
        </w:rPr>
        <w:t>A</w:t>
      </w:r>
      <w:r w:rsidR="001E6EA5" w:rsidRPr="00F477EB">
        <w:rPr>
          <w:rFonts w:ascii="Times New Roman" w:hAnsi="Times New Roman"/>
          <w:i/>
          <w:color w:val="000000" w:themeColor="text1"/>
        </w:rPr>
        <w:t>ctuelle</w:t>
      </w:r>
      <w:r w:rsidR="001E6EA5" w:rsidRPr="00F477EB">
        <w:rPr>
          <w:rFonts w:ascii="Times New Roman" w:hAnsi="Times New Roman"/>
          <w:color w:val="000000" w:themeColor="text1"/>
        </w:rPr>
        <w:t xml:space="preserve"> pour </w:t>
      </w:r>
      <w:r w:rsidR="00A8350B" w:rsidRPr="00F477EB">
        <w:rPr>
          <w:rFonts w:ascii="Times New Roman" w:hAnsi="Times New Roman"/>
          <w:i/>
          <w:color w:val="000000" w:themeColor="text1"/>
        </w:rPr>
        <w:t>La M</w:t>
      </w:r>
      <w:r w:rsidR="001E6EA5" w:rsidRPr="00F477EB">
        <w:rPr>
          <w:rFonts w:ascii="Times New Roman" w:hAnsi="Times New Roman"/>
          <w:i/>
          <w:color w:val="000000" w:themeColor="text1"/>
        </w:rPr>
        <w:t>émoire sous les vagues</w:t>
      </w:r>
      <w:r w:rsidR="00DF32F1" w:rsidRPr="00F477EB">
        <w:rPr>
          <w:rFonts w:ascii="Times New Roman" w:hAnsi="Times New Roman"/>
          <w:color w:val="000000" w:themeColor="text1"/>
        </w:rPr>
        <w:t xml:space="preserve"> et</w:t>
      </w:r>
      <w:r w:rsidR="001E6EA5" w:rsidRPr="00F477EB">
        <w:rPr>
          <w:rFonts w:ascii="Times New Roman" w:hAnsi="Times New Roman"/>
          <w:color w:val="000000" w:themeColor="text1"/>
        </w:rPr>
        <w:t xml:space="preserve"> vous faites partie, </w:t>
      </w:r>
      <w:r w:rsidR="00487233" w:rsidRPr="00F477EB">
        <w:rPr>
          <w:rFonts w:ascii="Times New Roman" w:hAnsi="Times New Roman"/>
          <w:color w:val="000000" w:themeColor="text1"/>
        </w:rPr>
        <w:t xml:space="preserve">d’ailleurs </w:t>
      </w:r>
      <w:r w:rsidR="001E6EA5" w:rsidRPr="00F477EB">
        <w:rPr>
          <w:rFonts w:ascii="Times New Roman" w:hAnsi="Times New Roman"/>
          <w:color w:val="000000" w:themeColor="text1"/>
        </w:rPr>
        <w:t>vous aussi, de cette association, vous coécrivez ce livre. Dites-nous au juste quelle est cette plante, qui pour vous n’est pas loin d’être miraculeuse.</w:t>
      </w:r>
    </w:p>
    <w:p w:rsidR="001E6EA5" w:rsidRPr="00F477EB" w:rsidRDefault="00A8350B"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w:t>
      </w:r>
      <w:r w:rsidR="001E6EA5" w:rsidRPr="00F477EB">
        <w:rPr>
          <w:rFonts w:ascii="Times New Roman" w:hAnsi="Times New Roman"/>
          <w:b/>
          <w:color w:val="000000" w:themeColor="text1"/>
        </w:rPr>
        <w:t>e Cornet-Vernet</w:t>
      </w:r>
      <w:r w:rsidR="001E6EA5" w:rsidRPr="00F477EB">
        <w:rPr>
          <w:rFonts w:ascii="Times New Roman" w:hAnsi="Times New Roman"/>
          <w:color w:val="000000" w:themeColor="text1"/>
        </w:rPr>
        <w:t xml:space="preserve">, </w:t>
      </w:r>
      <w:r w:rsidR="00E15CFA" w:rsidRPr="00F477EB">
        <w:rPr>
          <w:rFonts w:ascii="Times New Roman" w:hAnsi="Times New Roman"/>
          <w:i/>
          <w:color w:val="000000" w:themeColor="text1"/>
        </w:rPr>
        <w:t>co</w:t>
      </w:r>
      <w:r w:rsidR="003E302B" w:rsidRPr="00F477EB">
        <w:rPr>
          <w:rFonts w:ascii="Times New Roman" w:hAnsi="Times New Roman"/>
          <w:i/>
          <w:color w:val="000000" w:themeColor="text1"/>
        </w:rPr>
        <w:t xml:space="preserve">auteure </w:t>
      </w:r>
      <w:r w:rsidRPr="00F477EB">
        <w:rPr>
          <w:rFonts w:ascii="Times New Roman" w:hAnsi="Times New Roman"/>
          <w:i/>
          <w:color w:val="000000" w:themeColor="text1"/>
        </w:rPr>
        <w:t>de</w:t>
      </w:r>
      <w:r w:rsidR="003E302B" w:rsidRPr="00F477EB">
        <w:rPr>
          <w:rFonts w:ascii="Times New Roman" w:hAnsi="Times New Roman"/>
          <w:i/>
          <w:color w:val="000000" w:themeColor="text1"/>
        </w:rPr>
        <w:t> </w:t>
      </w:r>
      <w:r w:rsidR="0072011D" w:rsidRPr="00F477EB">
        <w:rPr>
          <w:rFonts w:ascii="Times New Roman" w:hAnsi="Times New Roman"/>
          <w:i/>
          <w:color w:val="000000" w:themeColor="text1"/>
        </w:rPr>
        <w:t>« </w:t>
      </w:r>
      <w:r w:rsidRPr="00F477EB">
        <w:rPr>
          <w:rFonts w:ascii="Times New Roman" w:hAnsi="Times New Roman"/>
          <w:i/>
          <w:color w:val="000000" w:themeColor="text1"/>
        </w:rPr>
        <w:t>L’A</w:t>
      </w:r>
      <w:r w:rsidR="003E302B" w:rsidRPr="00F477EB">
        <w:rPr>
          <w:rFonts w:ascii="Times New Roman" w:hAnsi="Times New Roman"/>
          <w:i/>
          <w:color w:val="000000" w:themeColor="text1"/>
        </w:rPr>
        <w:t>rtemisia, une plante pour éradiquer le paludisme</w:t>
      </w:r>
      <w:r w:rsidR="0072011D" w:rsidRPr="00F477EB">
        <w:rPr>
          <w:rFonts w:ascii="Times New Roman" w:hAnsi="Times New Roman"/>
          <w:i/>
          <w:color w:val="000000" w:themeColor="text1"/>
        </w:rPr>
        <w:t> »</w:t>
      </w:r>
    </w:p>
    <w:p w:rsidR="008A2A82" w:rsidRPr="00F477EB" w:rsidRDefault="001E6EA5" w:rsidP="00F477EB">
      <w:pPr>
        <w:spacing w:line="360" w:lineRule="auto"/>
        <w:jc w:val="both"/>
        <w:rPr>
          <w:rFonts w:ascii="Times New Roman" w:hAnsi="Times New Roman"/>
        </w:rPr>
      </w:pPr>
      <w:r w:rsidRPr="00F477EB">
        <w:rPr>
          <w:rFonts w:ascii="Times New Roman" w:hAnsi="Times New Roman"/>
        </w:rPr>
        <w:t>En tous cas pour le paludisme, oui. C’est une plante qui vient de Chine, l’</w:t>
      </w:r>
      <w:r w:rsidRPr="00F477EB">
        <w:rPr>
          <w:rFonts w:ascii="Times New Roman" w:hAnsi="Times New Roman"/>
          <w:i/>
        </w:rPr>
        <w:t>Artemisia annua</w:t>
      </w:r>
      <w:r w:rsidR="0076686B">
        <w:rPr>
          <w:rFonts w:ascii="Times New Roman" w:hAnsi="Times New Roman"/>
          <w:i/>
        </w:rPr>
        <w:t xml:space="preserve"> </w:t>
      </w:r>
      <w:r w:rsidRPr="00F477EB">
        <w:rPr>
          <w:rFonts w:ascii="Times New Roman" w:hAnsi="Times New Roman"/>
        </w:rPr>
        <w:t xml:space="preserve">et c’est une jolie </w:t>
      </w:r>
      <w:r w:rsidR="00E47F18" w:rsidRPr="00F477EB">
        <w:rPr>
          <w:rFonts w:ascii="Times New Roman" w:hAnsi="Times New Roman"/>
        </w:rPr>
        <w:t>Astéracée</w:t>
      </w:r>
      <w:r w:rsidR="000C6082" w:rsidRPr="00F477EB">
        <w:rPr>
          <w:rStyle w:val="Appelnotedebasdep"/>
          <w:rFonts w:ascii="Times New Roman" w:hAnsi="Times New Roman"/>
        </w:rPr>
        <w:footnoteReference w:id="2"/>
      </w:r>
      <w:r w:rsidRPr="00F477EB">
        <w:rPr>
          <w:rFonts w:ascii="Times New Roman" w:hAnsi="Times New Roman"/>
        </w:rPr>
        <w:t xml:space="preserve"> qui pousse sur les hauts plateaux chinois et cette plante, depuis la nuit des temps, soigne les fièvres intermittentes, comme dit la médecine traditionnelle chinoise</w:t>
      </w:r>
      <w:r w:rsidR="003F4922" w:rsidRPr="00F477EB">
        <w:rPr>
          <w:rFonts w:ascii="Times New Roman" w:hAnsi="Times New Roman"/>
        </w:rPr>
        <w:t>,</w:t>
      </w:r>
      <w:r w:rsidR="008A2A82" w:rsidRPr="00F477EB">
        <w:rPr>
          <w:rFonts w:ascii="Times New Roman" w:hAnsi="Times New Roman"/>
        </w:rPr>
        <w:t xml:space="preserve"> mais</w:t>
      </w:r>
      <w:r w:rsidR="0076686B">
        <w:rPr>
          <w:rFonts w:ascii="Times New Roman" w:hAnsi="Times New Roman"/>
        </w:rPr>
        <w:t xml:space="preserve"> les fièvres intermittentes</w:t>
      </w:r>
      <w:r w:rsidR="008A2A82" w:rsidRPr="00F477EB">
        <w:rPr>
          <w:rFonts w:ascii="Times New Roman" w:hAnsi="Times New Roman"/>
        </w:rPr>
        <w:t xml:space="preserve">, c’est la maladie du paludisme. Donc une molécule a été extraite de cette plante, qui s’appelle l’artémisinine et cette molécule est à la base de tous les médicaments actuels, enfin de presque tous les médicaments actuels contre le paludisme.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8A2A82" w:rsidRPr="00F477EB" w:rsidRDefault="008A2A82" w:rsidP="00F477EB">
      <w:pPr>
        <w:spacing w:line="360" w:lineRule="auto"/>
        <w:jc w:val="both"/>
        <w:rPr>
          <w:rFonts w:ascii="Times New Roman" w:hAnsi="Times New Roman"/>
        </w:rPr>
      </w:pPr>
      <w:r w:rsidRPr="00F477EB">
        <w:rPr>
          <w:rFonts w:ascii="Times New Roman" w:hAnsi="Times New Roman"/>
        </w:rPr>
        <w:t>L’artémisinine connue en Chine pour ses effets contre les fièvres, le paludisme</w:t>
      </w:r>
      <w:r w:rsidR="003F4922" w:rsidRPr="00F477EB">
        <w:rPr>
          <w:rFonts w:ascii="Times New Roman" w:hAnsi="Times New Roman"/>
        </w:rPr>
        <w:t>,</w:t>
      </w:r>
      <w:r w:rsidRPr="00F477EB">
        <w:rPr>
          <w:rFonts w:ascii="Times New Roman" w:hAnsi="Times New Roman"/>
        </w:rPr>
        <w:t xml:space="preserve"> c’en est une fièvre foudroyante</w:t>
      </w:r>
      <w:r w:rsidR="00DF32F1" w:rsidRPr="00F477EB">
        <w:rPr>
          <w:rFonts w:ascii="Times New Roman" w:hAnsi="Times New Roman"/>
        </w:rPr>
        <w:t>.</w:t>
      </w:r>
      <w:r w:rsidR="007A0B96">
        <w:rPr>
          <w:rFonts w:ascii="Times New Roman" w:hAnsi="Times New Roman"/>
        </w:rPr>
        <w:t xml:space="preserve"> </w:t>
      </w:r>
      <w:r w:rsidR="00E47F18" w:rsidRPr="00F477EB">
        <w:rPr>
          <w:rFonts w:ascii="Times New Roman" w:hAnsi="Times New Roman"/>
        </w:rPr>
        <w:t>Cette d</w:t>
      </w:r>
      <w:r w:rsidRPr="00F477EB">
        <w:rPr>
          <w:rFonts w:ascii="Times New Roman" w:hAnsi="Times New Roman"/>
        </w:rPr>
        <w:t>écouverte a valu à Youyou Tu</w:t>
      </w:r>
      <w:r w:rsidR="00A52EA1" w:rsidRPr="00F477EB">
        <w:rPr>
          <w:rStyle w:val="Appelnotedebasdep"/>
          <w:rFonts w:ascii="Times New Roman" w:hAnsi="Times New Roman"/>
        </w:rPr>
        <w:footnoteReference w:id="3"/>
      </w:r>
      <w:r w:rsidRPr="00F477EB">
        <w:rPr>
          <w:rFonts w:ascii="Times New Roman" w:hAnsi="Times New Roman"/>
        </w:rPr>
        <w:t>, le prix Nobel de médecine en 2015. C’était en 1972, pardon, cette découverte. Qu’est-ce qu’elle permet, cette molécule ? Quelles sont ses propriétés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8A2A82" w:rsidRPr="00F477EB" w:rsidRDefault="008A2A82" w:rsidP="00F477EB">
      <w:pPr>
        <w:spacing w:line="360" w:lineRule="auto"/>
        <w:jc w:val="both"/>
        <w:rPr>
          <w:rFonts w:ascii="Times New Roman" w:hAnsi="Times New Roman"/>
        </w:rPr>
      </w:pPr>
      <w:r w:rsidRPr="00F477EB">
        <w:rPr>
          <w:rFonts w:ascii="Times New Roman" w:hAnsi="Times New Roman"/>
        </w:rPr>
        <w:t>Alors ses propriétés, en fait</w:t>
      </w:r>
      <w:r w:rsidR="003F4922" w:rsidRPr="00F477EB">
        <w:rPr>
          <w:rFonts w:ascii="Times New Roman" w:hAnsi="Times New Roman"/>
        </w:rPr>
        <w:t>,</w:t>
      </w:r>
      <w:r w:rsidRPr="00F477EB">
        <w:rPr>
          <w:rFonts w:ascii="Times New Roman" w:hAnsi="Times New Roman"/>
        </w:rPr>
        <w:t xml:space="preserve"> elle tue le parasite qui est à la base de la maladie, donc du paludisme. Ce petit parasite s’appelle le plasmodium</w:t>
      </w:r>
      <w:r w:rsidR="00C86EF7" w:rsidRPr="00F477EB">
        <w:rPr>
          <w:rFonts w:ascii="Times New Roman" w:hAnsi="Times New Roman"/>
        </w:rPr>
        <w:t>.</w:t>
      </w:r>
      <w:r w:rsidR="007A0B96">
        <w:rPr>
          <w:rFonts w:ascii="Times New Roman" w:hAnsi="Times New Roman"/>
        </w:rPr>
        <w:t xml:space="preserve"> </w:t>
      </w:r>
      <w:r w:rsidR="00C86EF7" w:rsidRPr="00F477EB">
        <w:rPr>
          <w:rFonts w:ascii="Times New Roman" w:hAnsi="Times New Roman"/>
        </w:rPr>
        <w:t>E</w:t>
      </w:r>
      <w:r w:rsidRPr="00F477EB">
        <w:rPr>
          <w:rFonts w:ascii="Times New Roman" w:hAnsi="Times New Roman"/>
        </w:rPr>
        <w:t>t l’artémisinine</w:t>
      </w:r>
      <w:r w:rsidR="003F4922" w:rsidRPr="00F477EB">
        <w:rPr>
          <w:rFonts w:ascii="Times New Roman" w:hAnsi="Times New Roman"/>
        </w:rPr>
        <w:t>,</w:t>
      </w:r>
      <w:r w:rsidRPr="00F477EB">
        <w:rPr>
          <w:rFonts w:ascii="Times New Roman" w:hAnsi="Times New Roman"/>
        </w:rPr>
        <w:t xml:space="preserve"> en fait, a la propr</w:t>
      </w:r>
      <w:r w:rsidR="003E302B" w:rsidRPr="00F477EB">
        <w:rPr>
          <w:rFonts w:ascii="Times New Roman" w:hAnsi="Times New Roman"/>
        </w:rPr>
        <w:t>iété de tuer ce plasmodium, par tout</w:t>
      </w:r>
      <w:r w:rsidR="00E47F18" w:rsidRPr="00F477EB">
        <w:rPr>
          <w:rFonts w:ascii="Times New Roman" w:hAnsi="Times New Roman"/>
        </w:rPr>
        <w:t>e</w:t>
      </w:r>
      <w:r w:rsidR="003E302B" w:rsidRPr="00F477EB">
        <w:rPr>
          <w:rFonts w:ascii="Times New Roman" w:hAnsi="Times New Roman"/>
        </w:rPr>
        <w:t xml:space="preserve"> une réaction en chaîne assez complexe.</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3E302B" w:rsidRPr="00F477EB" w:rsidRDefault="003E302B" w:rsidP="00F477EB">
      <w:pPr>
        <w:spacing w:line="360" w:lineRule="auto"/>
        <w:jc w:val="both"/>
        <w:rPr>
          <w:rFonts w:ascii="Times New Roman" w:hAnsi="Times New Roman"/>
        </w:rPr>
      </w:pPr>
      <w:r w:rsidRPr="00F477EB">
        <w:rPr>
          <w:rFonts w:ascii="Times New Roman" w:hAnsi="Times New Roman"/>
        </w:rPr>
        <w:t>Alors</w:t>
      </w:r>
      <w:r w:rsidR="00E47F18" w:rsidRPr="00F477EB">
        <w:rPr>
          <w:rFonts w:ascii="Times New Roman" w:hAnsi="Times New Roman"/>
        </w:rPr>
        <w:t>,</w:t>
      </w:r>
      <w:r w:rsidR="007A0B96">
        <w:rPr>
          <w:rFonts w:ascii="Times New Roman" w:hAnsi="Times New Roman"/>
        </w:rPr>
        <w:t xml:space="preserve"> </w:t>
      </w:r>
      <w:r w:rsidR="000D7D7A" w:rsidRPr="00F477EB">
        <w:rPr>
          <w:rFonts w:ascii="Times New Roman" w:hAnsi="Times New Roman"/>
        </w:rPr>
        <w:t>on peut</w:t>
      </w:r>
      <w:r w:rsidRPr="00F477EB">
        <w:rPr>
          <w:rFonts w:ascii="Times New Roman" w:hAnsi="Times New Roman"/>
        </w:rPr>
        <w:t xml:space="preserve"> citer quelques traitements contre le paludisme en prévention, avant de partir dans certains pays à risques et certaines zones à risques</w:t>
      </w:r>
      <w:r w:rsidR="006D58DC" w:rsidRPr="00F477EB">
        <w:rPr>
          <w:rFonts w:ascii="Times New Roman" w:hAnsi="Times New Roman"/>
        </w:rPr>
        <w:t xml:space="preserve"> : y </w:t>
      </w:r>
      <w:r w:rsidRPr="00F477EB">
        <w:rPr>
          <w:rFonts w:ascii="Times New Roman" w:hAnsi="Times New Roman"/>
        </w:rPr>
        <w:t>a Lariam, y</w:t>
      </w:r>
      <w:r w:rsidR="00CC1DDA">
        <w:rPr>
          <w:rFonts w:ascii="Times New Roman" w:hAnsi="Times New Roman"/>
        </w:rPr>
        <w:t xml:space="preserve"> </w:t>
      </w:r>
      <w:r w:rsidRPr="00F477EB">
        <w:rPr>
          <w:rFonts w:ascii="Times New Roman" w:hAnsi="Times New Roman"/>
        </w:rPr>
        <w:t>a Malarone, Nivaquine</w:t>
      </w:r>
      <w:r w:rsidR="00A52EA1" w:rsidRPr="00F477EB">
        <w:rPr>
          <w:rStyle w:val="Appelnotedebasdep"/>
          <w:rFonts w:ascii="Times New Roman" w:hAnsi="Times New Roman"/>
        </w:rPr>
        <w:footnoteReference w:id="4"/>
      </w:r>
      <w:r w:rsidRPr="00F477EB">
        <w:rPr>
          <w:rFonts w:ascii="Times New Roman" w:hAnsi="Times New Roman"/>
        </w:rPr>
        <w:t xml:space="preserve"> n’est plus prescrit. Vous, en tant que globe-trotteuse et voyageuse, est-ce que vous avez déjà pris un traitement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rPr>
        <w:lastRenderedPageBreak/>
        <w:t>Laurence Couquiaud</w:t>
      </w:r>
      <w:r w:rsidRPr="00F477EB">
        <w:rPr>
          <w:rFonts w:ascii="Times New Roman" w:hAnsi="Times New Roman"/>
        </w:rPr>
        <w:t xml:space="preserve">, </w:t>
      </w:r>
      <w:r w:rsidRPr="00F477EB">
        <w:rPr>
          <w:rFonts w:ascii="Times New Roman" w:hAnsi="Times New Roman"/>
          <w:i/>
          <w:color w:val="000000" w:themeColor="text1"/>
        </w:rPr>
        <w:t>coauteure de « L’Artemisia, une plante pour éradiquer le paludisme »</w:t>
      </w:r>
    </w:p>
    <w:p w:rsidR="003E302B" w:rsidRPr="00F477EB" w:rsidRDefault="003E302B" w:rsidP="00F477EB">
      <w:pPr>
        <w:spacing w:line="360" w:lineRule="auto"/>
        <w:jc w:val="both"/>
        <w:rPr>
          <w:rFonts w:ascii="Times New Roman" w:hAnsi="Times New Roman"/>
        </w:rPr>
      </w:pPr>
      <w:r w:rsidRPr="00F477EB">
        <w:rPr>
          <w:rFonts w:ascii="Times New Roman" w:hAnsi="Times New Roman"/>
        </w:rPr>
        <w:t>Oui, tout à fait. J’ai pris du Lariam</w:t>
      </w:r>
      <w:r w:rsidR="004157F9">
        <w:rPr>
          <w:rFonts w:ascii="Times New Roman" w:hAnsi="Times New Roman"/>
        </w:rPr>
        <w:t xml:space="preserve">, et j’ai passé </w:t>
      </w:r>
      <w:r w:rsidR="00CC1DDA">
        <w:rPr>
          <w:rFonts w:ascii="Times New Roman" w:hAnsi="Times New Roman"/>
        </w:rPr>
        <w:t xml:space="preserve">tout </w:t>
      </w:r>
      <w:r w:rsidR="004157F9">
        <w:rPr>
          <w:rFonts w:ascii="Times New Roman" w:hAnsi="Times New Roman"/>
        </w:rPr>
        <w:t xml:space="preserve">le séjour </w:t>
      </w:r>
      <w:r w:rsidR="004971F5" w:rsidRPr="00F477EB">
        <w:rPr>
          <w:rFonts w:ascii="Times New Roman" w:hAnsi="Times New Roman"/>
        </w:rPr>
        <w:t>à pleurer. Donc… oui, des effets secondaires</w:t>
      </w:r>
      <w:r w:rsidR="00DF32F1" w:rsidRPr="00F477EB">
        <w:rPr>
          <w:rFonts w:ascii="Times New Roman" w:hAnsi="Times New Roman"/>
        </w:rPr>
        <w:t>… des effets secondaires</w:t>
      </w:r>
      <w:r w:rsidR="004971F5" w:rsidRPr="00F477EB">
        <w:rPr>
          <w:rFonts w:ascii="Times New Roman" w:hAnsi="Times New Roman"/>
        </w:rPr>
        <w:t xml:space="preserve"> asse</w:t>
      </w:r>
      <w:r w:rsidR="00DF32F1" w:rsidRPr="00F477EB">
        <w:rPr>
          <w:rFonts w:ascii="Times New Roman" w:hAnsi="Times New Roman"/>
        </w:rPr>
        <w:t xml:space="preserve">z </w:t>
      </w:r>
      <w:r w:rsidR="004971F5" w:rsidRPr="00F477EB">
        <w:rPr>
          <w:rFonts w:ascii="Times New Roman" w:hAnsi="Times New Roman"/>
        </w:rPr>
        <w:t>féroces sur moi.</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4D4C1F" w:rsidRPr="00F477EB" w:rsidRDefault="004971F5" w:rsidP="00F477EB">
      <w:pPr>
        <w:spacing w:line="360" w:lineRule="auto"/>
        <w:jc w:val="both"/>
        <w:rPr>
          <w:rFonts w:ascii="Times New Roman" w:hAnsi="Times New Roman"/>
        </w:rPr>
      </w:pPr>
      <w:r w:rsidRPr="00F477EB">
        <w:rPr>
          <w:rFonts w:ascii="Times New Roman" w:hAnsi="Times New Roman"/>
        </w:rPr>
        <w:t>Sur cette question des effets secondaires, c’est l’un des problèmes</w:t>
      </w:r>
      <w:r w:rsidR="004D4C1F" w:rsidRPr="00F477EB">
        <w:rPr>
          <w:rFonts w:ascii="Times New Roman" w:hAnsi="Times New Roman"/>
        </w:rPr>
        <w:t>. Yen a un autre, c’est celle de la résistance. Vous parlez du plasmodium qui s’adapte en fait lorsqu’on…</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4D4C1F" w:rsidRPr="00F477EB" w:rsidRDefault="004D4C1F" w:rsidP="00F477EB">
      <w:pPr>
        <w:spacing w:line="360" w:lineRule="auto"/>
        <w:jc w:val="both"/>
        <w:rPr>
          <w:rFonts w:ascii="Times New Roman" w:hAnsi="Times New Roman"/>
        </w:rPr>
      </w:pPr>
      <w:r w:rsidRPr="00F477EB">
        <w:rPr>
          <w:rFonts w:ascii="Times New Roman" w:hAnsi="Times New Roman"/>
        </w:rPr>
        <w:t>Exactement, comme ici en France avec les antibiotiques et les bactéries qui s’adaptent aux antibiotiques, c’est la même chose</w:t>
      </w:r>
      <w:r w:rsidR="003F4922" w:rsidRPr="00F477EB">
        <w:rPr>
          <w:rFonts w:ascii="Times New Roman" w:hAnsi="Times New Roman"/>
        </w:rPr>
        <w:t>, en fait,</w:t>
      </w:r>
      <w:r w:rsidRPr="00F477EB">
        <w:rPr>
          <w:rFonts w:ascii="Times New Roman" w:hAnsi="Times New Roman"/>
        </w:rPr>
        <w:t xml:space="preserve"> avec les anti-malariens en fait. On dit malaria ou paludisme, c’est la même maladie. E</w:t>
      </w:r>
      <w:r w:rsidR="00C1338D" w:rsidRPr="00F477EB">
        <w:rPr>
          <w:rFonts w:ascii="Times New Roman" w:hAnsi="Times New Roman"/>
        </w:rPr>
        <w:t xml:space="preserve">h </w:t>
      </w:r>
      <w:r w:rsidRPr="00F477EB">
        <w:rPr>
          <w:rFonts w:ascii="Times New Roman" w:hAnsi="Times New Roman"/>
        </w:rPr>
        <w:t>bien les anti-malariens aussi, en fait, année après année</w:t>
      </w:r>
      <w:r w:rsidR="003F4922" w:rsidRPr="00F477EB">
        <w:rPr>
          <w:rFonts w:ascii="Times New Roman" w:hAnsi="Times New Roman"/>
        </w:rPr>
        <w:t>,</w:t>
      </w:r>
      <w:r w:rsidRPr="00F477EB">
        <w:rPr>
          <w:rFonts w:ascii="Times New Roman" w:hAnsi="Times New Roman"/>
        </w:rPr>
        <w:t xml:space="preserve"> en fait, les plasmodiums deviennent résistants à certaines molécules et on les abandonne, comme la </w:t>
      </w:r>
      <w:r w:rsidRPr="00F477EB">
        <w:rPr>
          <w:rFonts w:ascii="Times New Roman" w:hAnsi="Times New Roman"/>
          <w:i/>
        </w:rPr>
        <w:t>Nivaquine</w:t>
      </w:r>
      <w:r w:rsidR="00E47F18" w:rsidRPr="00F477EB">
        <w:rPr>
          <w:rFonts w:ascii="Times New Roman" w:hAnsi="Times New Roman"/>
        </w:rPr>
        <w:t> :</w:t>
      </w:r>
      <w:r w:rsidR="002A6C63">
        <w:rPr>
          <w:rFonts w:ascii="Times New Roman" w:hAnsi="Times New Roman"/>
        </w:rPr>
        <w:t xml:space="preserve"> </w:t>
      </w:r>
      <w:r w:rsidRPr="00F477EB">
        <w:rPr>
          <w:rFonts w:ascii="Times New Roman" w:hAnsi="Times New Roman"/>
        </w:rPr>
        <w:t xml:space="preserve">la </w:t>
      </w:r>
      <w:r w:rsidR="0072011D" w:rsidRPr="00F477EB">
        <w:rPr>
          <w:rFonts w:ascii="Times New Roman" w:hAnsi="Times New Roman"/>
        </w:rPr>
        <w:t>c</w:t>
      </w:r>
      <w:r w:rsidRPr="00F477EB">
        <w:rPr>
          <w:rFonts w:ascii="Times New Roman" w:hAnsi="Times New Roman"/>
        </w:rPr>
        <w:t>hloroquine</w:t>
      </w:r>
      <w:r w:rsidR="00C82A2C" w:rsidRPr="00F477EB">
        <w:rPr>
          <w:rStyle w:val="Appelnotedebasdep"/>
          <w:rFonts w:ascii="Times New Roman" w:hAnsi="Times New Roman"/>
        </w:rPr>
        <w:footnoteReference w:id="5"/>
      </w:r>
      <w:r w:rsidRPr="00F477EB">
        <w:rPr>
          <w:rFonts w:ascii="Times New Roman" w:hAnsi="Times New Roman"/>
        </w:rPr>
        <w:t xml:space="preserve">, on l’utilise plus et c’est comme ça tous les cinq, dix ans. Voilà, il y a des molécules qui ne marchent plus.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4D4C1F" w:rsidRPr="00F477EB" w:rsidRDefault="0072011D" w:rsidP="00F477EB">
      <w:pPr>
        <w:spacing w:line="360" w:lineRule="auto"/>
        <w:jc w:val="both"/>
        <w:rPr>
          <w:rFonts w:ascii="Times New Roman" w:hAnsi="Times New Roman"/>
        </w:rPr>
      </w:pPr>
      <w:r w:rsidRPr="00F477EB">
        <w:rPr>
          <w:rFonts w:ascii="Times New Roman" w:hAnsi="Times New Roman"/>
        </w:rPr>
        <w:t xml:space="preserve">Alors, </w:t>
      </w:r>
      <w:r w:rsidRPr="00F477EB">
        <w:rPr>
          <w:rFonts w:ascii="Times New Roman" w:hAnsi="Times New Roman"/>
          <w:i/>
        </w:rPr>
        <w:t>A</w:t>
      </w:r>
      <w:r w:rsidR="00DF32F1" w:rsidRPr="00F477EB">
        <w:rPr>
          <w:rFonts w:ascii="Times New Roman" w:hAnsi="Times New Roman"/>
          <w:i/>
        </w:rPr>
        <w:t>rtemisia</w:t>
      </w:r>
      <w:r w:rsidR="00DF32F1" w:rsidRPr="00F477EB">
        <w:rPr>
          <w:rFonts w:ascii="Times New Roman" w:hAnsi="Times New Roman"/>
        </w:rPr>
        <w:t>, une plante médicinale. Selon vous, pris</w:t>
      </w:r>
      <w:r w:rsidRPr="00F477EB">
        <w:rPr>
          <w:rFonts w:ascii="Times New Roman" w:hAnsi="Times New Roman"/>
        </w:rPr>
        <w:t>e en tisane elle guérit dans 98 </w:t>
      </w:r>
      <w:r w:rsidR="00DF32F1" w:rsidRPr="00F477EB">
        <w:rPr>
          <w:rFonts w:ascii="Times New Roman" w:hAnsi="Times New Roman"/>
        </w:rPr>
        <w:t>% des cas, elle interrompt même le cycle infernal de la transmission. Le problème, c’est que, visiblement, la communauté scientifique déclare ne pas avoir assez de preuves et suffisamment de preuves pour l’affirmer.</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DF32F1" w:rsidRPr="00F477EB" w:rsidRDefault="006D58DC" w:rsidP="00F477EB">
      <w:pPr>
        <w:spacing w:line="360" w:lineRule="auto"/>
        <w:jc w:val="both"/>
        <w:rPr>
          <w:rFonts w:ascii="Times New Roman" w:hAnsi="Times New Roman"/>
        </w:rPr>
      </w:pPr>
      <w:r w:rsidRPr="00F477EB">
        <w:rPr>
          <w:rFonts w:ascii="Times New Roman" w:hAnsi="Times New Roman"/>
        </w:rPr>
        <w:t>Alors</w:t>
      </w:r>
      <w:r w:rsidR="00E47F18" w:rsidRPr="00F477EB">
        <w:rPr>
          <w:rFonts w:ascii="Times New Roman" w:hAnsi="Times New Roman"/>
        </w:rPr>
        <w:t>,</w:t>
      </w:r>
      <w:r w:rsidRPr="00F477EB">
        <w:rPr>
          <w:rFonts w:ascii="Times New Roman" w:hAnsi="Times New Roman"/>
        </w:rPr>
        <w:t xml:space="preserve"> oui.</w:t>
      </w:r>
      <w:r w:rsidR="002A6C63">
        <w:rPr>
          <w:rFonts w:ascii="Times New Roman" w:hAnsi="Times New Roman"/>
        </w:rPr>
        <w:t xml:space="preserve"> D</w:t>
      </w:r>
      <w:r w:rsidR="00DF32F1" w:rsidRPr="00F477EB">
        <w:rPr>
          <w:rFonts w:ascii="Times New Roman" w:hAnsi="Times New Roman"/>
        </w:rPr>
        <w:t>’abord ça dépend de quelle communauté dont on parle. Ya des</w:t>
      </w:r>
      <w:r w:rsidR="003F4922" w:rsidRPr="00F477EB">
        <w:rPr>
          <w:rFonts w:ascii="Times New Roman" w:hAnsi="Times New Roman"/>
        </w:rPr>
        <w:t>…</w:t>
      </w:r>
      <w:r w:rsidR="00DF32F1" w:rsidRPr="00F477EB">
        <w:rPr>
          <w:rFonts w:ascii="Times New Roman" w:hAnsi="Times New Roman"/>
        </w:rPr>
        <w:t xml:space="preserve"> on a beaucoup de chercheurs avec nous, des chercheurs africains, aux États-Unis, même en Europe, en Inde, etc.</w:t>
      </w:r>
      <w:r w:rsidR="003F4922" w:rsidRPr="00F477EB">
        <w:rPr>
          <w:rFonts w:ascii="Times New Roman" w:hAnsi="Times New Roman"/>
        </w:rPr>
        <w:t>,</w:t>
      </w:r>
      <w:r w:rsidR="00DF32F1" w:rsidRPr="00F477EB">
        <w:rPr>
          <w:rFonts w:ascii="Times New Roman" w:hAnsi="Times New Roman"/>
        </w:rPr>
        <w:t xml:space="preserve"> ya vraiment des chercheurs qui bossent sur cette plante depuis longtemps et</w:t>
      </w:r>
      <w:r w:rsidR="003F4922" w:rsidRPr="00F477EB">
        <w:rPr>
          <w:rFonts w:ascii="Times New Roman" w:hAnsi="Times New Roman"/>
        </w:rPr>
        <w:t>,</w:t>
      </w:r>
      <w:r w:rsidR="00DF32F1" w:rsidRPr="00F477EB">
        <w:rPr>
          <w:rFonts w:ascii="Times New Roman" w:hAnsi="Times New Roman"/>
        </w:rPr>
        <w:t xml:space="preserve"> en fait</w:t>
      </w:r>
      <w:r w:rsidR="003F4922" w:rsidRPr="00F477EB">
        <w:rPr>
          <w:rFonts w:ascii="Times New Roman" w:hAnsi="Times New Roman"/>
        </w:rPr>
        <w:t>,</w:t>
      </w:r>
      <w:r w:rsidR="00DF32F1" w:rsidRPr="00F477EB">
        <w:rPr>
          <w:rFonts w:ascii="Times New Roman" w:hAnsi="Times New Roman"/>
        </w:rPr>
        <w:t xml:space="preserve"> ya une sorte de</w:t>
      </w:r>
      <w:r w:rsidR="0072011D" w:rsidRPr="00F477EB">
        <w:rPr>
          <w:rFonts w:ascii="Times New Roman" w:hAnsi="Times New Roman"/>
          <w:color w:val="000000" w:themeColor="text1"/>
        </w:rPr>
        <w:t xml:space="preserve">, </w:t>
      </w:r>
      <w:r w:rsidR="00DF32F1" w:rsidRPr="00F477EB">
        <w:rPr>
          <w:rFonts w:ascii="Times New Roman" w:hAnsi="Times New Roman"/>
        </w:rPr>
        <w:t>c’est difficile</w:t>
      </w:r>
      <w:r w:rsidR="003F4922" w:rsidRPr="00F477EB">
        <w:rPr>
          <w:rFonts w:ascii="Times New Roman" w:hAnsi="Times New Roman"/>
        </w:rPr>
        <w:t>,</w:t>
      </w:r>
      <w:r w:rsidR="00DF32F1" w:rsidRPr="00F477EB">
        <w:rPr>
          <w:rFonts w:ascii="Times New Roman" w:hAnsi="Times New Roman"/>
        </w:rPr>
        <w:t xml:space="preserve"> en fait</w:t>
      </w:r>
      <w:r w:rsidR="003F4922" w:rsidRPr="00F477EB">
        <w:rPr>
          <w:rFonts w:ascii="Times New Roman" w:hAnsi="Times New Roman"/>
        </w:rPr>
        <w:t>,</w:t>
      </w:r>
      <w:r w:rsidR="00DF32F1" w:rsidRPr="00F477EB">
        <w:rPr>
          <w:rFonts w:ascii="Times New Roman" w:hAnsi="Times New Roman"/>
        </w:rPr>
        <w:t xml:space="preserve"> pour un chercheur </w:t>
      </w:r>
      <w:r w:rsidR="003F4922" w:rsidRPr="00F477EB">
        <w:rPr>
          <w:rFonts w:ascii="Times New Roman" w:hAnsi="Times New Roman"/>
        </w:rPr>
        <w:t xml:space="preserve">de </w:t>
      </w:r>
      <w:r w:rsidR="00DF32F1" w:rsidRPr="00F477EB">
        <w:rPr>
          <w:rFonts w:ascii="Times New Roman" w:hAnsi="Times New Roman"/>
        </w:rPr>
        <w:t>se dire : « </w:t>
      </w:r>
      <w:r w:rsidR="003F4922" w:rsidRPr="00F477EB">
        <w:rPr>
          <w:rFonts w:ascii="Times New Roman" w:hAnsi="Times New Roman"/>
        </w:rPr>
        <w:t>U</w:t>
      </w:r>
      <w:r w:rsidR="00DF32F1" w:rsidRPr="00F477EB">
        <w:rPr>
          <w:rFonts w:ascii="Times New Roman" w:hAnsi="Times New Roman"/>
        </w:rPr>
        <w:t>ne plante va guérir une maladie aussi grave », y a une sorte de formatage des esprits médicaux dans notre monde qui font que… voilà, c’est presque impossible d’imaginer qu’une plante soigne une maladie aussi grave.</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CA0821" w:rsidRPr="00F477EB" w:rsidRDefault="00CA0821" w:rsidP="00F477EB">
      <w:pPr>
        <w:spacing w:line="360" w:lineRule="auto"/>
        <w:jc w:val="both"/>
        <w:rPr>
          <w:rFonts w:ascii="Times New Roman" w:hAnsi="Times New Roman"/>
        </w:rPr>
      </w:pPr>
      <w:r w:rsidRPr="00F477EB">
        <w:rPr>
          <w:rFonts w:ascii="Times New Roman" w:hAnsi="Times New Roman"/>
        </w:rPr>
        <w:t>Mais vous comprendrez qu’il faut être sûr parce que si un patient est malade, par exemple en Afrique</w:t>
      </w:r>
      <w:r w:rsidR="003F4922" w:rsidRPr="00F477EB">
        <w:rPr>
          <w:rFonts w:ascii="Times New Roman" w:hAnsi="Times New Roman"/>
        </w:rPr>
        <w:t>,</w:t>
      </w:r>
      <w:r w:rsidRPr="00F477EB">
        <w:rPr>
          <w:rFonts w:ascii="Times New Roman" w:hAnsi="Times New Roman"/>
        </w:rPr>
        <w:t xml:space="preserve"> et qu’il prend une tisane et qu’il ne prend pas son traitement, c’est délicat.</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DF32F1" w:rsidRPr="00F477EB" w:rsidRDefault="006D58DC" w:rsidP="00F477EB">
      <w:pPr>
        <w:spacing w:line="360" w:lineRule="auto"/>
        <w:jc w:val="both"/>
        <w:rPr>
          <w:rFonts w:ascii="Times New Roman" w:hAnsi="Times New Roman"/>
        </w:rPr>
      </w:pPr>
      <w:r w:rsidRPr="00F477EB">
        <w:rPr>
          <w:rFonts w:ascii="Times New Roman" w:hAnsi="Times New Roman"/>
        </w:rPr>
        <w:t>Bien sûr</w:t>
      </w:r>
      <w:r w:rsidR="00E47F18" w:rsidRPr="00F477EB">
        <w:rPr>
          <w:rFonts w:ascii="Times New Roman" w:hAnsi="Times New Roman"/>
        </w:rPr>
        <w:t>, bien sûr. Donc, e</w:t>
      </w:r>
      <w:r w:rsidR="00CA0821" w:rsidRPr="00F477EB">
        <w:rPr>
          <w:rFonts w:ascii="Times New Roman" w:hAnsi="Times New Roman"/>
        </w:rPr>
        <w:t xml:space="preserve">n fait, </w:t>
      </w:r>
      <w:r w:rsidRPr="00F477EB">
        <w:rPr>
          <w:rFonts w:ascii="Times New Roman" w:hAnsi="Times New Roman"/>
        </w:rPr>
        <w:t xml:space="preserve">il </w:t>
      </w:r>
      <w:r w:rsidR="00CA0821" w:rsidRPr="00F477EB">
        <w:rPr>
          <w:rFonts w:ascii="Times New Roman" w:hAnsi="Times New Roman"/>
        </w:rPr>
        <w:t xml:space="preserve">ya plein de petites études cliniques qui ont été faites mais on a eu pas mal de soucis en fait, </w:t>
      </w:r>
      <w:r w:rsidRPr="00F477EB">
        <w:rPr>
          <w:rFonts w:ascii="Times New Roman" w:hAnsi="Times New Roman"/>
        </w:rPr>
        <w:t xml:space="preserve">pour </w:t>
      </w:r>
      <w:r w:rsidR="003F4922" w:rsidRPr="00F477EB">
        <w:rPr>
          <w:rFonts w:ascii="Times New Roman" w:hAnsi="Times New Roman"/>
        </w:rPr>
        <w:t xml:space="preserve">récolter de </w:t>
      </w:r>
      <w:r w:rsidR="00CA0821" w:rsidRPr="00F477EB">
        <w:rPr>
          <w:rFonts w:ascii="Times New Roman" w:hAnsi="Times New Roman"/>
        </w:rPr>
        <w:t xml:space="preserve">l’argent suffisant pour faire des études cliniques, mais on a réussi et on a fait une grande étude clinique en RDC et qui va être publiée, </w:t>
      </w:r>
      <w:r w:rsidR="00E15CFA" w:rsidRPr="00F477EB">
        <w:rPr>
          <w:rFonts w:ascii="Times New Roman" w:hAnsi="Times New Roman"/>
        </w:rPr>
        <w:t xml:space="preserve">dans les jours, </w:t>
      </w:r>
      <w:r w:rsidR="003F4922" w:rsidRPr="00F477EB">
        <w:rPr>
          <w:rFonts w:ascii="Times New Roman" w:hAnsi="Times New Roman"/>
        </w:rPr>
        <w:t xml:space="preserve">là, </w:t>
      </w:r>
      <w:r w:rsidR="00CA0821" w:rsidRPr="00F477EB">
        <w:rPr>
          <w:rFonts w:ascii="Times New Roman" w:hAnsi="Times New Roman"/>
        </w:rPr>
        <w:t>qui arrivent et ya eu beaucoup</w:t>
      </w:r>
      <w:r w:rsidRPr="00F477EB">
        <w:rPr>
          <w:rFonts w:ascii="Times New Roman" w:hAnsi="Times New Roman"/>
        </w:rPr>
        <w:t>,</w:t>
      </w:r>
      <w:r w:rsidR="00E47F18" w:rsidRPr="00F477EB">
        <w:rPr>
          <w:rFonts w:ascii="Times New Roman" w:hAnsi="Times New Roman"/>
        </w:rPr>
        <w:t xml:space="preserve"> beaucoup</w:t>
      </w:r>
      <w:r w:rsidR="00CA0821" w:rsidRPr="00F477EB">
        <w:rPr>
          <w:rFonts w:ascii="Times New Roman" w:hAnsi="Times New Roman"/>
        </w:rPr>
        <w:t xml:space="preserve"> de temps pris pour publier cette étude, pour qu’elle soit, j’allais dire la plus parfaite possible. On a refait plusieurs fois certaines manipulations</w:t>
      </w:r>
      <w:r w:rsidR="00E47F18" w:rsidRPr="00F477EB">
        <w:rPr>
          <w:rFonts w:ascii="Times New Roman" w:hAnsi="Times New Roman"/>
        </w:rPr>
        <w:t>,</w:t>
      </w:r>
      <w:r w:rsidR="00CA0821" w:rsidRPr="00F477EB">
        <w:rPr>
          <w:rFonts w:ascii="Times New Roman" w:hAnsi="Times New Roman"/>
        </w:rPr>
        <w:t xml:space="preserve"> etc., et…</w:t>
      </w:r>
    </w:p>
    <w:p w:rsidR="00222316" w:rsidRDefault="00222316" w:rsidP="00F477EB">
      <w:pPr>
        <w:spacing w:line="360" w:lineRule="auto"/>
        <w:jc w:val="both"/>
        <w:rPr>
          <w:rFonts w:ascii="Times New Roman" w:hAnsi="Times New Roman"/>
          <w:b/>
          <w:color w:val="000000" w:themeColor="text1"/>
        </w:rPr>
      </w:pP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8A2A82" w:rsidRPr="00F477EB" w:rsidRDefault="00CA0821" w:rsidP="00F477EB">
      <w:pPr>
        <w:spacing w:line="360" w:lineRule="auto"/>
        <w:jc w:val="both"/>
        <w:rPr>
          <w:rFonts w:ascii="Times New Roman" w:hAnsi="Times New Roman"/>
        </w:rPr>
      </w:pPr>
      <w:r w:rsidRPr="00F477EB">
        <w:rPr>
          <w:rFonts w:ascii="Times New Roman" w:hAnsi="Times New Roman"/>
        </w:rPr>
        <w:t>L’efficacité pour vous est prouvée.</w:t>
      </w:r>
    </w:p>
    <w:p w:rsidR="00222316" w:rsidRDefault="00222316" w:rsidP="00F477EB">
      <w:pPr>
        <w:spacing w:line="360" w:lineRule="auto"/>
        <w:jc w:val="both"/>
        <w:rPr>
          <w:rFonts w:ascii="Times New Roman" w:hAnsi="Times New Roman"/>
          <w:b/>
          <w:color w:val="000000" w:themeColor="text1"/>
        </w:rPr>
      </w:pP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CA0821" w:rsidRPr="00F477EB" w:rsidRDefault="00CA0821" w:rsidP="00F477EB">
      <w:pPr>
        <w:spacing w:line="360" w:lineRule="auto"/>
        <w:jc w:val="both"/>
        <w:rPr>
          <w:rFonts w:ascii="Times New Roman" w:hAnsi="Times New Roman"/>
        </w:rPr>
      </w:pPr>
      <w:r w:rsidRPr="00F477EB">
        <w:rPr>
          <w:rFonts w:ascii="Times New Roman" w:hAnsi="Times New Roman"/>
        </w:rPr>
        <w:t>L’efficacité est tout à fait prouvée maintenant.</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lastRenderedPageBreak/>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CA0821" w:rsidRPr="00F477EB" w:rsidRDefault="00CA0821" w:rsidP="00F477EB">
      <w:pPr>
        <w:spacing w:line="360" w:lineRule="auto"/>
        <w:jc w:val="both"/>
        <w:rPr>
          <w:rFonts w:ascii="Times New Roman" w:hAnsi="Times New Roman"/>
        </w:rPr>
      </w:pPr>
      <w:r w:rsidRPr="00F477EB">
        <w:rPr>
          <w:rFonts w:ascii="Times New Roman" w:hAnsi="Times New Roman"/>
        </w:rPr>
        <w:t>Mais on dit qu’il faut une forte dose, que c’est une question de dosage et certains scientifiques disent : « </w:t>
      </w:r>
      <w:r w:rsidR="003F4922" w:rsidRPr="00F477EB">
        <w:rPr>
          <w:rFonts w:ascii="Times New Roman" w:hAnsi="Times New Roman"/>
        </w:rPr>
        <w:t>D</w:t>
      </w:r>
      <w:r w:rsidRPr="00F477EB">
        <w:rPr>
          <w:rFonts w:ascii="Times New Roman" w:hAnsi="Times New Roman"/>
        </w:rPr>
        <w:t>’accord</w:t>
      </w:r>
      <w:r w:rsidR="00E47F18" w:rsidRPr="00F477EB">
        <w:rPr>
          <w:rFonts w:ascii="Times New Roman" w:hAnsi="Times New Roman"/>
        </w:rPr>
        <w:t>,</w:t>
      </w:r>
      <w:r w:rsidRPr="00F477EB">
        <w:rPr>
          <w:rFonts w:ascii="Times New Roman" w:hAnsi="Times New Roman"/>
        </w:rPr>
        <w:t xml:space="preserve"> c’est efficace</w:t>
      </w:r>
      <w:r w:rsidR="003F4922" w:rsidRPr="00F477EB">
        <w:rPr>
          <w:rFonts w:ascii="Times New Roman" w:hAnsi="Times New Roman"/>
        </w:rPr>
        <w:t>, sauf</w:t>
      </w:r>
      <w:r w:rsidRPr="00F477EB">
        <w:rPr>
          <w:rFonts w:ascii="Times New Roman" w:hAnsi="Times New Roman"/>
        </w:rPr>
        <w:t xml:space="preserve"> que pour le corps humain</w:t>
      </w:r>
      <w:r w:rsidR="009D1EF2" w:rsidRPr="00F477EB">
        <w:rPr>
          <w:rFonts w:ascii="Times New Roman" w:hAnsi="Times New Roman"/>
        </w:rPr>
        <w:t>,</w:t>
      </w:r>
      <w:r w:rsidRPr="00F477EB">
        <w:rPr>
          <w:rFonts w:ascii="Times New Roman" w:hAnsi="Times New Roman"/>
        </w:rPr>
        <w:t xml:space="preserve"> il faudrait</w:t>
      </w:r>
      <w:r w:rsidR="003F4922" w:rsidRPr="00F477EB">
        <w:rPr>
          <w:rFonts w:ascii="Times New Roman" w:hAnsi="Times New Roman"/>
        </w:rPr>
        <w:t xml:space="preserve"> une</w:t>
      </w:r>
      <w:r w:rsidRPr="00F477EB">
        <w:rPr>
          <w:rFonts w:ascii="Times New Roman" w:hAnsi="Times New Roman"/>
        </w:rPr>
        <w:t>…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67783A" w:rsidRPr="00F477EB" w:rsidRDefault="00CA0821" w:rsidP="00F477EB">
      <w:pPr>
        <w:spacing w:line="360" w:lineRule="auto"/>
        <w:jc w:val="both"/>
        <w:rPr>
          <w:rFonts w:ascii="Times New Roman" w:hAnsi="Times New Roman"/>
        </w:rPr>
      </w:pPr>
      <w:r w:rsidRPr="00F477EB">
        <w:rPr>
          <w:rFonts w:ascii="Times New Roman" w:hAnsi="Times New Roman"/>
        </w:rPr>
        <w:t xml:space="preserve">Alors, c’est tout à fait intéressant ce que vous dites </w:t>
      </w:r>
      <w:r w:rsidR="0067783A" w:rsidRPr="00F477EB">
        <w:rPr>
          <w:rFonts w:ascii="Times New Roman" w:hAnsi="Times New Roman"/>
        </w:rPr>
        <w:t xml:space="preserve">comme remarque. Parce qu’en fait, la plupart des scientifiques spécialistes du </w:t>
      </w:r>
      <w:r w:rsidR="0067783A" w:rsidRPr="00F477EB">
        <w:rPr>
          <w:rFonts w:ascii="Times New Roman" w:hAnsi="Times New Roman"/>
          <w:color w:val="000000" w:themeColor="text1"/>
        </w:rPr>
        <w:t>palu</w:t>
      </w:r>
      <w:r w:rsidR="00C82A2C" w:rsidRPr="00F477EB">
        <w:rPr>
          <w:rStyle w:val="Appelnotedebasdep"/>
          <w:rFonts w:ascii="Times New Roman" w:hAnsi="Times New Roman"/>
          <w:color w:val="000000" w:themeColor="text1"/>
        </w:rPr>
        <w:footnoteReference w:id="6"/>
      </w:r>
      <w:r w:rsidR="0067783A" w:rsidRPr="00F477EB">
        <w:rPr>
          <w:rFonts w:ascii="Times New Roman" w:hAnsi="Times New Roman"/>
        </w:rPr>
        <w:t>prennent cette plante comme simplement un réceptacle de la molécule d’artémisinine qu’est le médicament. En fait, non. Cette plante est une polythérapie</w:t>
      </w:r>
      <w:r w:rsidR="002901CC" w:rsidRPr="00F477EB">
        <w:rPr>
          <w:rStyle w:val="Appelnotedebasdep"/>
          <w:rFonts w:ascii="Times New Roman" w:hAnsi="Times New Roman"/>
        </w:rPr>
        <w:footnoteReference w:id="7"/>
      </w:r>
      <w:r w:rsidR="0067783A" w:rsidRPr="00F477EB">
        <w:rPr>
          <w:rFonts w:ascii="Times New Roman" w:hAnsi="Times New Roman"/>
        </w:rPr>
        <w:t xml:space="preserve">. C’est-à-dire qu’elle a </w:t>
      </w:r>
      <w:r w:rsidR="003F4922" w:rsidRPr="00F477EB">
        <w:rPr>
          <w:rFonts w:ascii="Times New Roman" w:hAnsi="Times New Roman"/>
        </w:rPr>
        <w:t xml:space="preserve">au </w:t>
      </w:r>
      <w:r w:rsidR="0067783A" w:rsidRPr="00F477EB">
        <w:rPr>
          <w:rFonts w:ascii="Times New Roman" w:hAnsi="Times New Roman"/>
        </w:rPr>
        <w:t>moins 17 molécules anti-malariennes. Donc</w:t>
      </w:r>
      <w:r w:rsidR="00187818" w:rsidRPr="00F477EB">
        <w:rPr>
          <w:rFonts w:ascii="Times New Roman" w:hAnsi="Times New Roman"/>
        </w:rPr>
        <w:t>,</w:t>
      </w:r>
      <w:r w:rsidR="0067783A" w:rsidRPr="00F477EB">
        <w:rPr>
          <w:rFonts w:ascii="Times New Roman" w:hAnsi="Times New Roman"/>
        </w:rPr>
        <w:t xml:space="preserve"> c’est une polythérapie comme tout le monde appelle de ses vœux puisque, quand on met une seule molécule qui attaque donc un plasmodium, on sait que ça va être résistant. Une molécule pour une maladie, ya résistance qui arrive, d’accord ? Alors qu’une polythérapie, beaucoup moins de résistance.</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67783A" w:rsidRPr="00F477EB" w:rsidRDefault="0067783A" w:rsidP="00F477EB">
      <w:pPr>
        <w:spacing w:line="360" w:lineRule="auto"/>
        <w:jc w:val="both"/>
        <w:rPr>
          <w:rFonts w:ascii="Times New Roman" w:hAnsi="Times New Roman"/>
        </w:rPr>
      </w:pPr>
      <w:r w:rsidRPr="00F477EB">
        <w:rPr>
          <w:rFonts w:ascii="Times New Roman" w:hAnsi="Times New Roman"/>
        </w:rPr>
        <w:t xml:space="preserve">Laurence Couquiaud, l’Organisation mondiale de la </w:t>
      </w:r>
      <w:r w:rsidR="00C93037" w:rsidRPr="00F477EB">
        <w:rPr>
          <w:rFonts w:ascii="Times New Roman" w:hAnsi="Times New Roman"/>
        </w:rPr>
        <w:t>S</w:t>
      </w:r>
      <w:r w:rsidRPr="00F477EB">
        <w:rPr>
          <w:rFonts w:ascii="Times New Roman" w:hAnsi="Times New Roman"/>
        </w:rPr>
        <w:t xml:space="preserve">anté, </w:t>
      </w:r>
      <w:r w:rsidR="00E47F18" w:rsidRPr="00F477EB">
        <w:rPr>
          <w:rFonts w:ascii="Times New Roman" w:hAnsi="Times New Roman"/>
        </w:rPr>
        <w:t>vous n’êtes pas ses spécialiste</w:t>
      </w:r>
      <w:r w:rsidR="00B0727A" w:rsidRPr="00F477EB">
        <w:rPr>
          <w:rFonts w:ascii="Times New Roman" w:hAnsi="Times New Roman"/>
        </w:rPr>
        <w:t>s</w:t>
      </w:r>
      <w:r w:rsidR="001F21C0">
        <w:rPr>
          <w:rFonts w:ascii="Times New Roman" w:hAnsi="Times New Roman"/>
        </w:rPr>
        <w:t xml:space="preserve"> </w:t>
      </w:r>
      <w:r w:rsidR="00B0727A" w:rsidRPr="00F477EB">
        <w:rPr>
          <w:rFonts w:ascii="Times New Roman" w:hAnsi="Times New Roman"/>
        </w:rPr>
        <w:t>,</w:t>
      </w:r>
      <w:r w:rsidRPr="00F477EB">
        <w:rPr>
          <w:rFonts w:ascii="Times New Roman" w:hAnsi="Times New Roman"/>
        </w:rPr>
        <w:t>mais votre avis tout de même, ne recommande pas forcément cette thérapie médicinale ?</w:t>
      </w:r>
    </w:p>
    <w:p w:rsidR="00CA0821" w:rsidRPr="00F477EB" w:rsidRDefault="0067783A" w:rsidP="00F477EB">
      <w:pPr>
        <w:spacing w:line="360" w:lineRule="auto"/>
        <w:jc w:val="both"/>
        <w:rPr>
          <w:rFonts w:ascii="Times New Roman" w:hAnsi="Times New Roman"/>
          <w:i/>
          <w:color w:val="000000" w:themeColor="text1"/>
        </w:rPr>
      </w:pPr>
      <w:r w:rsidRPr="00F477EB">
        <w:rPr>
          <w:rFonts w:ascii="Times New Roman" w:hAnsi="Times New Roman"/>
          <w:b/>
        </w:rPr>
        <w:t>Laurence Couquiaud</w:t>
      </w:r>
      <w:r w:rsidR="0072011D" w:rsidRPr="00F477EB">
        <w:rPr>
          <w:rFonts w:ascii="Times New Roman" w:hAnsi="Times New Roman"/>
        </w:rPr>
        <w:t xml:space="preserve">, </w:t>
      </w:r>
      <w:r w:rsidR="0072011D" w:rsidRPr="00F477EB">
        <w:rPr>
          <w:rFonts w:ascii="Times New Roman" w:hAnsi="Times New Roman"/>
          <w:i/>
          <w:color w:val="000000" w:themeColor="text1"/>
        </w:rPr>
        <w:t>coauteure de « L’Artemisia, une plante pour éradiquer le paludisme »</w:t>
      </w:r>
    </w:p>
    <w:p w:rsidR="0067783A" w:rsidRPr="00F477EB" w:rsidRDefault="0067783A" w:rsidP="00F477EB">
      <w:pPr>
        <w:spacing w:line="360" w:lineRule="auto"/>
        <w:jc w:val="both"/>
        <w:rPr>
          <w:rFonts w:ascii="Times New Roman" w:hAnsi="Times New Roman"/>
        </w:rPr>
      </w:pPr>
      <w:r w:rsidRPr="00F477EB">
        <w:rPr>
          <w:rFonts w:ascii="Times New Roman" w:hAnsi="Times New Roman"/>
        </w:rPr>
        <w:t>En fait, l’OMS</w:t>
      </w:r>
      <w:r w:rsidR="00F85784" w:rsidRPr="00F477EB">
        <w:rPr>
          <w:rFonts w:ascii="Times New Roman" w:hAnsi="Times New Roman"/>
        </w:rPr>
        <w:t>/AFRO</w:t>
      </w:r>
      <w:r w:rsidRPr="00F477EB">
        <w:rPr>
          <w:rFonts w:ascii="Times New Roman" w:hAnsi="Times New Roman"/>
        </w:rPr>
        <w:t xml:space="preserve"> à Brazzaville est maintenant partenaire, elle nous accompagne</w:t>
      </w:r>
      <w:r w:rsidR="0072011D" w:rsidRPr="00F477EB">
        <w:rPr>
          <w:rFonts w:ascii="Times New Roman" w:hAnsi="Times New Roman"/>
        </w:rPr>
        <w:t>,</w:t>
      </w:r>
      <w:r w:rsidRPr="00F477EB">
        <w:rPr>
          <w:rFonts w:ascii="Times New Roman" w:hAnsi="Times New Roman"/>
        </w:rPr>
        <w:t xml:space="preserve"> en fait</w:t>
      </w:r>
      <w:r w:rsidR="0072011D" w:rsidRPr="00F477EB">
        <w:rPr>
          <w:rFonts w:ascii="Times New Roman" w:hAnsi="Times New Roman"/>
        </w:rPr>
        <w:t>,</w:t>
      </w:r>
      <w:r w:rsidRPr="00F477EB">
        <w:rPr>
          <w:rFonts w:ascii="Times New Roman" w:hAnsi="Times New Roman"/>
        </w:rPr>
        <w:t xml:space="preserve"> sur le terrain</w:t>
      </w:r>
      <w:r w:rsidR="003F4922" w:rsidRPr="00F477EB">
        <w:rPr>
          <w:rFonts w:ascii="Times New Roman" w:hAnsi="Times New Roman"/>
        </w:rPr>
        <w:t>,</w:t>
      </w:r>
      <w:r w:rsidRPr="00F477EB">
        <w:rPr>
          <w:rFonts w:ascii="Times New Roman" w:hAnsi="Times New Roman"/>
        </w:rPr>
        <w:t xml:space="preserve"> donc </w:t>
      </w:r>
      <w:r w:rsidR="006D58DC" w:rsidRPr="00F477EB">
        <w:rPr>
          <w:rFonts w:ascii="Times New Roman" w:hAnsi="Times New Roman"/>
        </w:rPr>
        <w:t xml:space="preserve">il </w:t>
      </w:r>
      <w:r w:rsidRPr="00F477EB">
        <w:rPr>
          <w:rFonts w:ascii="Times New Roman" w:hAnsi="Times New Roman"/>
        </w:rPr>
        <w:t xml:space="preserve">ya quand même une différence entre les préconisations de l’OMS Genève et de l’OMS de Brazzaville et les médecins qui ont </w:t>
      </w:r>
      <w:r w:rsidR="003F4922" w:rsidRPr="00F477EB">
        <w:rPr>
          <w:rFonts w:ascii="Times New Roman" w:hAnsi="Times New Roman"/>
        </w:rPr>
        <w:t xml:space="preserve">fait </w:t>
      </w:r>
      <w:r w:rsidRPr="00F477EB">
        <w:rPr>
          <w:rFonts w:ascii="Times New Roman" w:hAnsi="Times New Roman"/>
        </w:rPr>
        <w:t>les études cliniques au Congo ont vraiment démarché l’OMS et ils ont été convaincus et ont accueilli…</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Mohamed Kaci</w:t>
      </w:r>
      <w:r w:rsidRPr="00F477EB">
        <w:rPr>
          <w:rFonts w:ascii="Times New Roman" w:hAnsi="Times New Roman"/>
          <w:color w:val="000000" w:themeColor="text1"/>
        </w:rPr>
        <w:t xml:space="preserve">, </w:t>
      </w:r>
      <w:r w:rsidRPr="00F477EB">
        <w:rPr>
          <w:rFonts w:ascii="Times New Roman" w:hAnsi="Times New Roman"/>
          <w:i/>
          <w:color w:val="000000" w:themeColor="text1"/>
        </w:rPr>
        <w:t xml:space="preserve">journaliste </w:t>
      </w:r>
    </w:p>
    <w:p w:rsidR="0067783A" w:rsidRPr="00F477EB" w:rsidRDefault="0067783A" w:rsidP="00F477EB">
      <w:pPr>
        <w:spacing w:line="360" w:lineRule="auto"/>
        <w:jc w:val="both"/>
        <w:rPr>
          <w:rFonts w:ascii="Times New Roman" w:hAnsi="Times New Roman"/>
        </w:rPr>
      </w:pPr>
      <w:r w:rsidRPr="00F477EB">
        <w:rPr>
          <w:rFonts w:ascii="Times New Roman" w:hAnsi="Times New Roman"/>
        </w:rPr>
        <w:t xml:space="preserve">Ça veut dire quoi ? </w:t>
      </w:r>
      <w:r w:rsidR="003F4922" w:rsidRPr="00F477EB">
        <w:rPr>
          <w:rFonts w:ascii="Times New Roman" w:hAnsi="Times New Roman"/>
        </w:rPr>
        <w:t>On a u</w:t>
      </w:r>
      <w:r w:rsidRPr="00F477EB">
        <w:rPr>
          <w:rFonts w:ascii="Times New Roman" w:hAnsi="Times New Roman"/>
        </w:rPr>
        <w:t>n pragmatisme local</w:t>
      </w:r>
      <w:r w:rsidR="003F4922" w:rsidRPr="00F477EB">
        <w:rPr>
          <w:rFonts w:ascii="Times New Roman" w:hAnsi="Times New Roman"/>
        </w:rPr>
        <w:t>, peut-être</w:t>
      </w:r>
      <w:r w:rsidRPr="00F477EB">
        <w:rPr>
          <w:rFonts w:ascii="Times New Roman" w:hAnsi="Times New Roman"/>
        </w:rPr>
        <w:t> ? Une question de législation au niveau international ?</w:t>
      </w:r>
    </w:p>
    <w:p w:rsidR="0072011D" w:rsidRPr="00F477EB" w:rsidRDefault="0072011D" w:rsidP="00F477EB">
      <w:pPr>
        <w:spacing w:line="360" w:lineRule="auto"/>
        <w:jc w:val="both"/>
        <w:rPr>
          <w:rFonts w:ascii="Times New Roman" w:hAnsi="Times New Roman"/>
          <w:i/>
          <w:color w:val="000000" w:themeColor="text1"/>
        </w:rPr>
      </w:pPr>
      <w:r w:rsidRPr="00F477EB">
        <w:rPr>
          <w:rFonts w:ascii="Times New Roman" w:hAnsi="Times New Roman"/>
          <w:b/>
          <w:color w:val="000000" w:themeColor="text1"/>
        </w:rPr>
        <w:t>Lucile Cornet-Vernet</w:t>
      </w:r>
      <w:r w:rsidRPr="00F477EB">
        <w:rPr>
          <w:rFonts w:ascii="Times New Roman" w:hAnsi="Times New Roman"/>
          <w:color w:val="000000" w:themeColor="text1"/>
        </w:rPr>
        <w:t xml:space="preserve">, </w:t>
      </w:r>
      <w:r w:rsidRPr="00F477EB">
        <w:rPr>
          <w:rFonts w:ascii="Times New Roman" w:hAnsi="Times New Roman"/>
          <w:i/>
          <w:color w:val="000000" w:themeColor="text1"/>
        </w:rPr>
        <w:t>coauteure de « L’Artemisia, une plante pour éradiquer le paludisme »</w:t>
      </w:r>
    </w:p>
    <w:p w:rsidR="0067783A" w:rsidRPr="00F477EB" w:rsidRDefault="0067783A" w:rsidP="00F477EB">
      <w:pPr>
        <w:spacing w:line="360" w:lineRule="auto"/>
        <w:jc w:val="both"/>
        <w:rPr>
          <w:rFonts w:ascii="Times New Roman" w:hAnsi="Times New Roman"/>
        </w:rPr>
      </w:pPr>
      <w:r w:rsidRPr="00F477EB">
        <w:rPr>
          <w:rFonts w:ascii="Times New Roman" w:hAnsi="Times New Roman"/>
        </w:rPr>
        <w:t>E</w:t>
      </w:r>
      <w:r w:rsidR="003F4922" w:rsidRPr="00F477EB">
        <w:rPr>
          <w:rFonts w:ascii="Times New Roman" w:hAnsi="Times New Roman"/>
        </w:rPr>
        <w:t>xactement, e</w:t>
      </w:r>
      <w:r w:rsidRPr="00F477EB">
        <w:rPr>
          <w:rFonts w:ascii="Times New Roman" w:hAnsi="Times New Roman"/>
        </w:rPr>
        <w:t xml:space="preserve">n fait, c’est tout à fait ça. L’Europe, enfin j’allais dire les pays du </w:t>
      </w:r>
      <w:r w:rsidR="006D58DC" w:rsidRPr="00F477EB">
        <w:rPr>
          <w:rFonts w:ascii="Times New Roman" w:hAnsi="Times New Roman"/>
        </w:rPr>
        <w:t>N</w:t>
      </w:r>
      <w:r w:rsidRPr="00F477EB">
        <w:rPr>
          <w:rFonts w:ascii="Times New Roman" w:hAnsi="Times New Roman"/>
        </w:rPr>
        <w:t>ord</w:t>
      </w:r>
      <w:r w:rsidR="00E47F18" w:rsidRPr="00F477EB">
        <w:rPr>
          <w:rFonts w:ascii="Times New Roman" w:hAnsi="Times New Roman"/>
        </w:rPr>
        <w:t>,</w:t>
      </w:r>
      <w:r w:rsidRPr="00F477EB">
        <w:rPr>
          <w:rFonts w:ascii="Times New Roman" w:hAnsi="Times New Roman"/>
        </w:rPr>
        <w:t xml:space="preserve"> d’une manière générale, on a des cases, il faut remplir des cases parfaitement. Et cette plante ne rentre dans aucune case</w:t>
      </w:r>
      <w:r w:rsidR="00641016" w:rsidRPr="00F477EB">
        <w:rPr>
          <w:rFonts w:ascii="Times New Roman" w:hAnsi="Times New Roman"/>
        </w:rPr>
        <w:t>, c’est juste simple. Ce n’est pas un médicament, c’est une plante qui soigne une maladie grave, ça existe… yen a pas beaucoup, enfin, c’est juste un</w:t>
      </w:r>
      <w:r w:rsidR="001F21C0">
        <w:rPr>
          <w:rFonts w:ascii="Times New Roman" w:hAnsi="Times New Roman"/>
        </w:rPr>
        <w:t>e aberration de notre système, C</w:t>
      </w:r>
      <w:r w:rsidR="00D32568">
        <w:rPr>
          <w:rFonts w:ascii="Times New Roman" w:hAnsi="Times New Roman"/>
        </w:rPr>
        <w:t>’</w:t>
      </w:r>
      <w:r w:rsidR="00641016" w:rsidRPr="00F477EB">
        <w:rPr>
          <w:rFonts w:ascii="Times New Roman" w:hAnsi="Times New Roman"/>
        </w:rPr>
        <w:t xml:space="preserve">est pas plus que ça. Par contre, en Afrique, les gens meurent. </w:t>
      </w:r>
    </w:p>
    <w:p w:rsidR="0067783A" w:rsidRPr="00F477EB" w:rsidRDefault="0067783A" w:rsidP="00F477EB">
      <w:pPr>
        <w:spacing w:line="360" w:lineRule="auto"/>
        <w:jc w:val="both"/>
        <w:rPr>
          <w:rFonts w:ascii="Times New Roman" w:hAnsi="Times New Roman"/>
        </w:rPr>
      </w:pPr>
    </w:p>
    <w:p w:rsidR="0059401A" w:rsidRPr="00F477EB" w:rsidRDefault="0059401A" w:rsidP="00F477EB">
      <w:pPr>
        <w:spacing w:line="360" w:lineRule="auto"/>
        <w:jc w:val="both"/>
        <w:rPr>
          <w:rFonts w:ascii="Times New Roman" w:hAnsi="Times New Roman"/>
        </w:rPr>
      </w:pPr>
    </w:p>
    <w:sectPr w:rsidR="0059401A" w:rsidRPr="00F477EB" w:rsidSect="00320C08">
      <w:footerReference w:type="default" r:id="rId8"/>
      <w:pgSz w:w="11900" w:h="16840"/>
      <w:pgMar w:top="1417" w:right="1417" w:bottom="1134" w:left="1134"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E8" w:rsidRDefault="00832EE8" w:rsidP="00E65548">
      <w:r>
        <w:separator/>
      </w:r>
    </w:p>
  </w:endnote>
  <w:endnote w:type="continuationSeparator" w:id="1">
    <w:p w:rsidR="00832EE8" w:rsidRDefault="00832EE8" w:rsidP="00E65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822"/>
      <w:gridCol w:w="1791"/>
      <w:gridCol w:w="3952"/>
    </w:tblGrid>
    <w:tr w:rsidR="00A8350B" w:rsidRPr="006B617B" w:rsidTr="006B617B">
      <w:trPr>
        <w:trHeight w:val="284"/>
      </w:trPr>
      <w:tc>
        <w:tcPr>
          <w:tcW w:w="1998" w:type="pct"/>
          <w:tcBorders>
            <w:bottom w:val="single" w:sz="4" w:space="0" w:color="A6A6A6"/>
          </w:tcBorders>
          <w:shd w:val="clear" w:color="auto" w:fill="auto"/>
          <w:vAlign w:val="bottom"/>
        </w:tcPr>
        <w:p w:rsidR="00A8350B" w:rsidRPr="0034429A" w:rsidRDefault="00A8350B" w:rsidP="00594B8C">
          <w:pPr>
            <w:pStyle w:val="Pieddepage"/>
            <w:rPr>
              <w:rFonts w:cs="Tahoma"/>
              <w:color w:val="7F7F7F"/>
              <w:sz w:val="16"/>
            </w:rPr>
          </w:pPr>
        </w:p>
      </w:tc>
      <w:tc>
        <w:tcPr>
          <w:tcW w:w="936" w:type="pct"/>
          <w:vMerge w:val="restart"/>
          <w:shd w:val="clear" w:color="auto" w:fill="auto"/>
          <w:vAlign w:val="center"/>
        </w:tcPr>
        <w:p w:rsidR="00A8350B" w:rsidRPr="0034429A" w:rsidRDefault="00A8350B" w:rsidP="006B617B">
          <w:pPr>
            <w:pStyle w:val="Pieddepage"/>
            <w:jc w:val="center"/>
            <w:rPr>
              <w:rFonts w:cs="Tahoma"/>
              <w:color w:val="7F7F7F"/>
              <w:sz w:val="16"/>
            </w:rPr>
          </w:pPr>
          <w:r w:rsidRPr="0034429A">
            <w:rPr>
              <w:color w:val="7F7F7F"/>
              <w:sz w:val="16"/>
              <w:szCs w:val="18"/>
            </w:rPr>
            <w:t xml:space="preserve">Page </w:t>
          </w:r>
          <w:r w:rsidR="004C6BD5" w:rsidRPr="0034429A">
            <w:rPr>
              <w:b/>
              <w:bCs/>
              <w:color w:val="7F7F7F"/>
              <w:sz w:val="16"/>
              <w:szCs w:val="18"/>
            </w:rPr>
            <w:fldChar w:fldCharType="begin"/>
          </w:r>
          <w:r w:rsidRPr="0034429A">
            <w:rPr>
              <w:b/>
              <w:bCs/>
              <w:color w:val="7F7F7F"/>
              <w:sz w:val="16"/>
              <w:szCs w:val="18"/>
            </w:rPr>
            <w:instrText>PAGE</w:instrText>
          </w:r>
          <w:r w:rsidR="004C6BD5" w:rsidRPr="0034429A">
            <w:rPr>
              <w:b/>
              <w:bCs/>
              <w:color w:val="7F7F7F"/>
              <w:sz w:val="16"/>
              <w:szCs w:val="18"/>
            </w:rPr>
            <w:fldChar w:fldCharType="separate"/>
          </w:r>
          <w:r w:rsidR="00CD2862">
            <w:rPr>
              <w:b/>
              <w:bCs/>
              <w:noProof/>
              <w:color w:val="7F7F7F"/>
              <w:sz w:val="16"/>
              <w:szCs w:val="18"/>
            </w:rPr>
            <w:t>1</w:t>
          </w:r>
          <w:r w:rsidR="004C6BD5" w:rsidRPr="0034429A">
            <w:rPr>
              <w:b/>
              <w:bCs/>
              <w:color w:val="7F7F7F"/>
              <w:sz w:val="16"/>
              <w:szCs w:val="18"/>
            </w:rPr>
            <w:fldChar w:fldCharType="end"/>
          </w:r>
          <w:r w:rsidRPr="0034429A">
            <w:rPr>
              <w:color w:val="7F7F7F"/>
              <w:sz w:val="16"/>
              <w:szCs w:val="18"/>
            </w:rPr>
            <w:t xml:space="preserve"> sur </w:t>
          </w:r>
          <w:r w:rsidR="004C6BD5" w:rsidRPr="0034429A">
            <w:rPr>
              <w:b/>
              <w:bCs/>
              <w:color w:val="7F7F7F"/>
              <w:sz w:val="16"/>
              <w:szCs w:val="18"/>
            </w:rPr>
            <w:fldChar w:fldCharType="begin"/>
          </w:r>
          <w:r w:rsidRPr="0034429A">
            <w:rPr>
              <w:b/>
              <w:bCs/>
              <w:color w:val="7F7F7F"/>
              <w:sz w:val="16"/>
              <w:szCs w:val="18"/>
            </w:rPr>
            <w:instrText>NUMPAGES</w:instrText>
          </w:r>
          <w:r w:rsidR="004C6BD5" w:rsidRPr="0034429A">
            <w:rPr>
              <w:b/>
              <w:bCs/>
              <w:color w:val="7F7F7F"/>
              <w:sz w:val="16"/>
              <w:szCs w:val="18"/>
            </w:rPr>
            <w:fldChar w:fldCharType="separate"/>
          </w:r>
          <w:r w:rsidR="00CD2862">
            <w:rPr>
              <w:b/>
              <w:bCs/>
              <w:noProof/>
              <w:color w:val="7F7F7F"/>
              <w:sz w:val="16"/>
              <w:szCs w:val="18"/>
            </w:rPr>
            <w:t>3</w:t>
          </w:r>
          <w:r w:rsidR="004C6BD5" w:rsidRPr="0034429A">
            <w:rPr>
              <w:b/>
              <w:bCs/>
              <w:color w:val="7F7F7F"/>
              <w:sz w:val="16"/>
              <w:szCs w:val="18"/>
            </w:rPr>
            <w:fldChar w:fldCharType="end"/>
          </w:r>
        </w:p>
      </w:tc>
      <w:tc>
        <w:tcPr>
          <w:tcW w:w="2066" w:type="pct"/>
          <w:tcBorders>
            <w:bottom w:val="single" w:sz="4" w:space="0" w:color="A6A6A6"/>
          </w:tcBorders>
          <w:shd w:val="clear" w:color="auto" w:fill="auto"/>
          <w:vAlign w:val="bottom"/>
        </w:tcPr>
        <w:p w:rsidR="00A8350B" w:rsidRPr="0034429A" w:rsidRDefault="00A8350B" w:rsidP="006B617B">
          <w:pPr>
            <w:pStyle w:val="Pieddepage"/>
            <w:jc w:val="right"/>
            <w:rPr>
              <w:rFonts w:cs="Tahoma"/>
              <w:color w:val="7F7F7F"/>
              <w:sz w:val="16"/>
            </w:rPr>
          </w:pPr>
        </w:p>
      </w:tc>
    </w:tr>
    <w:tr w:rsidR="00A8350B" w:rsidRPr="006B617B" w:rsidTr="006B617B">
      <w:trPr>
        <w:trHeight w:val="284"/>
      </w:trPr>
      <w:tc>
        <w:tcPr>
          <w:tcW w:w="1998" w:type="pct"/>
          <w:tcBorders>
            <w:top w:val="single" w:sz="4" w:space="0" w:color="A6A6A6"/>
          </w:tcBorders>
          <w:shd w:val="clear" w:color="auto" w:fill="auto"/>
        </w:tcPr>
        <w:p w:rsidR="00A8350B" w:rsidRPr="0034429A" w:rsidRDefault="00A8350B" w:rsidP="00594B8C">
          <w:pPr>
            <w:pStyle w:val="Pieddepage"/>
            <w:rPr>
              <w:rFonts w:cs="Tahoma"/>
              <w:color w:val="7F7F7F"/>
              <w:sz w:val="16"/>
            </w:rPr>
          </w:pPr>
        </w:p>
      </w:tc>
      <w:tc>
        <w:tcPr>
          <w:tcW w:w="936" w:type="pct"/>
          <w:vMerge/>
          <w:shd w:val="clear" w:color="auto" w:fill="auto"/>
          <w:vAlign w:val="center"/>
        </w:tcPr>
        <w:p w:rsidR="00A8350B" w:rsidRPr="0034429A" w:rsidRDefault="00A8350B" w:rsidP="006B617B">
          <w:pPr>
            <w:pStyle w:val="Pieddepage"/>
            <w:jc w:val="center"/>
            <w:rPr>
              <w:rFonts w:cs="Tahoma"/>
              <w:color w:val="7F7F7F"/>
              <w:sz w:val="16"/>
            </w:rPr>
          </w:pPr>
        </w:p>
      </w:tc>
      <w:tc>
        <w:tcPr>
          <w:tcW w:w="2066" w:type="pct"/>
          <w:tcBorders>
            <w:top w:val="single" w:sz="4" w:space="0" w:color="A6A6A6"/>
          </w:tcBorders>
          <w:shd w:val="clear" w:color="auto" w:fill="auto"/>
        </w:tcPr>
        <w:p w:rsidR="00A8350B" w:rsidRPr="0034429A" w:rsidRDefault="00A8350B" w:rsidP="006B617B">
          <w:pPr>
            <w:pStyle w:val="Pieddepage"/>
            <w:jc w:val="right"/>
            <w:rPr>
              <w:color w:val="7F7F7F"/>
              <w:sz w:val="16"/>
              <w:szCs w:val="18"/>
            </w:rPr>
          </w:pPr>
        </w:p>
      </w:tc>
    </w:tr>
  </w:tbl>
  <w:p w:rsidR="00A8350B" w:rsidRDefault="00A8350B" w:rsidP="00320C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E8" w:rsidRDefault="00832EE8" w:rsidP="00E65548">
      <w:r>
        <w:separator/>
      </w:r>
    </w:p>
  </w:footnote>
  <w:footnote w:type="continuationSeparator" w:id="1">
    <w:p w:rsidR="00832EE8" w:rsidRDefault="00832EE8" w:rsidP="00E65548">
      <w:r>
        <w:continuationSeparator/>
      </w:r>
    </w:p>
  </w:footnote>
  <w:footnote w:id="2">
    <w:p w:rsidR="000C6082" w:rsidRPr="00B35D27" w:rsidRDefault="000C6082" w:rsidP="009E3D4B">
      <w:pPr>
        <w:pStyle w:val="Notedebasdepage"/>
        <w:jc w:val="both"/>
        <w:rPr>
          <w:sz w:val="16"/>
          <w:szCs w:val="16"/>
          <w:lang w:val="fr-BE"/>
        </w:rPr>
      </w:pPr>
      <w:r>
        <w:rPr>
          <w:rStyle w:val="Appelnotedebasdep"/>
        </w:rPr>
        <w:footnoteRef/>
      </w:r>
      <w:r w:rsidRPr="00B35D27">
        <w:rPr>
          <w:sz w:val="16"/>
          <w:szCs w:val="16"/>
        </w:rPr>
        <w:t xml:space="preserve">Les Astéracées sont une grande famille botanique de plantes dicotylédones : </w:t>
      </w:r>
      <w:r w:rsidR="00A52EA1" w:rsidRPr="00B35D27">
        <w:rPr>
          <w:sz w:val="16"/>
          <w:szCs w:val="16"/>
        </w:rPr>
        <w:t>le nom indiqu</w:t>
      </w:r>
      <w:r w:rsidR="009E3D4B" w:rsidRPr="00B35D27">
        <w:rPr>
          <w:sz w:val="16"/>
          <w:szCs w:val="16"/>
        </w:rPr>
        <w:t>ant</w:t>
      </w:r>
      <w:r w:rsidR="00A52EA1" w:rsidRPr="00B35D27">
        <w:rPr>
          <w:sz w:val="16"/>
          <w:szCs w:val="16"/>
        </w:rPr>
        <w:t xml:space="preserve"> les deux lobes de </w:t>
      </w:r>
      <w:r w:rsidRPr="00B35D27">
        <w:rPr>
          <w:sz w:val="16"/>
          <w:szCs w:val="16"/>
        </w:rPr>
        <w:t xml:space="preserve">leurs semences </w:t>
      </w:r>
      <w:r w:rsidR="00A52EA1" w:rsidRPr="00B35D27">
        <w:rPr>
          <w:sz w:val="16"/>
          <w:szCs w:val="16"/>
        </w:rPr>
        <w:t xml:space="preserve">appelés </w:t>
      </w:r>
      <w:r w:rsidRPr="00B35D27">
        <w:rPr>
          <w:sz w:val="16"/>
          <w:szCs w:val="16"/>
        </w:rPr>
        <w:t>cotylédons</w:t>
      </w:r>
      <w:r w:rsidR="00A52EA1" w:rsidRPr="00B35D27">
        <w:rPr>
          <w:sz w:val="16"/>
          <w:szCs w:val="16"/>
        </w:rPr>
        <w:t xml:space="preserve">. </w:t>
      </w:r>
      <w:r w:rsidR="009E3D4B" w:rsidRPr="00B35D27">
        <w:rPr>
          <w:sz w:val="16"/>
          <w:szCs w:val="16"/>
        </w:rPr>
        <w:t xml:space="preserve">Avec 23 500 espèces, c’est la deuxième plus vaste famille du monde végétal et des plantes à fleurs. </w:t>
      </w:r>
    </w:p>
  </w:footnote>
  <w:footnote w:id="3">
    <w:p w:rsidR="00A52EA1" w:rsidRPr="00B35D27" w:rsidRDefault="00A52EA1" w:rsidP="009E3D4B">
      <w:pPr>
        <w:pStyle w:val="Notedebasdepage"/>
        <w:jc w:val="both"/>
        <w:rPr>
          <w:rFonts w:cs="Tahoma"/>
          <w:sz w:val="16"/>
          <w:szCs w:val="16"/>
          <w:lang w:val="fr-BE"/>
        </w:rPr>
      </w:pPr>
      <w:r w:rsidRPr="00B35D27">
        <w:rPr>
          <w:rStyle w:val="Appelnotedebasdep"/>
          <w:sz w:val="16"/>
          <w:szCs w:val="16"/>
        </w:rPr>
        <w:footnoteRef/>
      </w:r>
      <w:r w:rsidRPr="00B35D27">
        <w:rPr>
          <w:rFonts w:cs="Tahoma"/>
          <w:sz w:val="16"/>
          <w:szCs w:val="16"/>
        </w:rPr>
        <w:t xml:space="preserve">Youyou Tu est la </w:t>
      </w:r>
      <w:r w:rsidRPr="00B35D27">
        <w:rPr>
          <w:rFonts w:cs="Tahoma"/>
          <w:color w:val="101010"/>
          <w:spacing w:val="2"/>
          <w:sz w:val="16"/>
          <w:szCs w:val="16"/>
        </w:rPr>
        <w:t xml:space="preserve">première femme Chinoise à </w:t>
      </w:r>
      <w:r w:rsidR="00BB0E9F" w:rsidRPr="00B35D27">
        <w:rPr>
          <w:rFonts w:cs="Tahoma"/>
          <w:color w:val="101010"/>
          <w:spacing w:val="2"/>
          <w:sz w:val="16"/>
          <w:szCs w:val="16"/>
        </w:rPr>
        <w:t>avoir été</w:t>
      </w:r>
      <w:r w:rsidRPr="00B35D27">
        <w:rPr>
          <w:rFonts w:cs="Tahoma"/>
          <w:color w:val="101010"/>
          <w:spacing w:val="2"/>
          <w:sz w:val="16"/>
          <w:szCs w:val="16"/>
        </w:rPr>
        <w:t xml:space="preserve"> récompensée par le Nobel de médecine en 2015, à l’âge de 84 ans, pour ses travaux contre les maladies parasitaires. Elle est également célèbre pour sa lutte contre le paludisme. </w:t>
      </w:r>
    </w:p>
  </w:footnote>
  <w:footnote w:id="4">
    <w:p w:rsidR="00A52EA1" w:rsidRPr="00B35D27" w:rsidRDefault="00A52EA1" w:rsidP="009E3D4B">
      <w:pPr>
        <w:pStyle w:val="Notedebasdepage"/>
        <w:jc w:val="both"/>
        <w:rPr>
          <w:sz w:val="16"/>
          <w:szCs w:val="16"/>
          <w:lang w:val="fr-BE"/>
        </w:rPr>
      </w:pPr>
      <w:r w:rsidRPr="00B35D27">
        <w:rPr>
          <w:rStyle w:val="Appelnotedebasdep"/>
          <w:sz w:val="16"/>
          <w:szCs w:val="16"/>
        </w:rPr>
        <w:footnoteRef/>
      </w:r>
      <w:r w:rsidR="00C82A2C" w:rsidRPr="00B35D27">
        <w:rPr>
          <w:sz w:val="16"/>
          <w:szCs w:val="16"/>
        </w:rPr>
        <w:t xml:space="preserve">Le </w:t>
      </w:r>
      <w:r w:rsidRPr="00B35D27">
        <w:rPr>
          <w:sz w:val="16"/>
          <w:szCs w:val="16"/>
          <w:lang w:val="fr-BE"/>
        </w:rPr>
        <w:t xml:space="preserve">Lariam, </w:t>
      </w:r>
      <w:r w:rsidR="00C82A2C" w:rsidRPr="00B35D27">
        <w:rPr>
          <w:sz w:val="16"/>
          <w:szCs w:val="16"/>
          <w:lang w:val="fr-BE"/>
        </w:rPr>
        <w:t xml:space="preserve">la </w:t>
      </w:r>
      <w:r w:rsidRPr="00B35D27">
        <w:rPr>
          <w:sz w:val="16"/>
          <w:szCs w:val="16"/>
          <w:lang w:val="fr-BE"/>
        </w:rPr>
        <w:t xml:space="preserve">Malarone, </w:t>
      </w:r>
      <w:r w:rsidR="00C82A2C" w:rsidRPr="00B35D27">
        <w:rPr>
          <w:sz w:val="16"/>
          <w:szCs w:val="16"/>
          <w:lang w:val="fr-BE"/>
        </w:rPr>
        <w:t xml:space="preserve">la </w:t>
      </w:r>
      <w:r w:rsidRPr="00B35D27">
        <w:rPr>
          <w:sz w:val="16"/>
          <w:szCs w:val="16"/>
          <w:lang w:val="fr-BE"/>
        </w:rPr>
        <w:t>Nivaquine </w:t>
      </w:r>
      <w:r w:rsidR="00C82A2C" w:rsidRPr="00B35D27">
        <w:rPr>
          <w:sz w:val="16"/>
          <w:szCs w:val="16"/>
          <w:lang w:val="fr-BE"/>
        </w:rPr>
        <w:t xml:space="preserve">sont des médicaments anti-paludisme souvent recommandés à titre de prévention aux personnes qui se rendent dans les pays tropicaux. </w:t>
      </w:r>
      <w:r w:rsidR="00E9452B">
        <w:rPr>
          <w:sz w:val="16"/>
          <w:szCs w:val="16"/>
          <w:lang w:val="fr-BE"/>
        </w:rPr>
        <w:t xml:space="preserve">Le paludisme ou malaria est une maladie infectieuse propagée par certaines espèces de moustiques. </w:t>
      </w:r>
    </w:p>
  </w:footnote>
  <w:footnote w:id="5">
    <w:p w:rsidR="00C82A2C" w:rsidRPr="00B35D27" w:rsidRDefault="00C82A2C" w:rsidP="009E3D4B">
      <w:pPr>
        <w:jc w:val="both"/>
        <w:rPr>
          <w:sz w:val="16"/>
          <w:szCs w:val="16"/>
        </w:rPr>
      </w:pPr>
      <w:r w:rsidRPr="00C82A2C">
        <w:rPr>
          <w:vertAlign w:val="superscript"/>
        </w:rPr>
        <w:footnoteRef/>
      </w:r>
      <w:r w:rsidRPr="00B35D27">
        <w:rPr>
          <w:sz w:val="16"/>
          <w:szCs w:val="16"/>
        </w:rPr>
        <w:t xml:space="preserve">La choloroquinine est un </w:t>
      </w:r>
      <w:hyperlink r:id="rId1" w:tooltip="Antipaludique" w:history="1">
        <w:r w:rsidRPr="00B35D27">
          <w:rPr>
            <w:rStyle w:val="Lienhypertexte"/>
            <w:color w:val="auto"/>
            <w:sz w:val="16"/>
            <w:szCs w:val="16"/>
            <w:u w:val="none"/>
          </w:rPr>
          <w:t>antipaludique</w:t>
        </w:r>
      </w:hyperlink>
      <w:r w:rsidRPr="00B35D27">
        <w:rPr>
          <w:sz w:val="16"/>
          <w:szCs w:val="16"/>
        </w:rPr>
        <w:t xml:space="preserve">. Avec la </w:t>
      </w:r>
      <w:hyperlink r:id="rId2" w:tooltip="Quinine" w:history="1">
        <w:r w:rsidRPr="00B35D27">
          <w:rPr>
            <w:rStyle w:val="Lienhypertexte"/>
            <w:color w:val="auto"/>
            <w:sz w:val="16"/>
            <w:szCs w:val="16"/>
            <w:u w:val="none"/>
          </w:rPr>
          <w:t>quinine</w:t>
        </w:r>
      </w:hyperlink>
      <w:r w:rsidRPr="00B35D27">
        <w:rPr>
          <w:sz w:val="16"/>
          <w:szCs w:val="16"/>
        </w:rPr>
        <w:t xml:space="preserve">, c’est le traitement qui a été le plus employé en préventif comme en curatif contre le </w:t>
      </w:r>
      <w:hyperlink r:id="rId3" w:tooltip="Paludisme" w:history="1">
        <w:r w:rsidRPr="00B35D27">
          <w:rPr>
            <w:rStyle w:val="Lienhypertexte"/>
            <w:color w:val="auto"/>
            <w:sz w:val="16"/>
            <w:szCs w:val="16"/>
            <w:u w:val="none"/>
          </w:rPr>
          <w:t>paludisme</w:t>
        </w:r>
      </w:hyperlink>
      <w:r w:rsidRPr="00B35D27">
        <w:rPr>
          <w:sz w:val="16"/>
          <w:szCs w:val="16"/>
        </w:rPr>
        <w:t xml:space="preserve">. </w:t>
      </w:r>
    </w:p>
  </w:footnote>
  <w:footnote w:id="6">
    <w:p w:rsidR="00C82A2C" w:rsidRPr="00B35D27" w:rsidRDefault="00C82A2C" w:rsidP="009E3D4B">
      <w:pPr>
        <w:pStyle w:val="Notedebasdepage"/>
        <w:jc w:val="both"/>
        <w:rPr>
          <w:sz w:val="16"/>
          <w:szCs w:val="16"/>
          <w:lang w:val="fr-BE"/>
        </w:rPr>
      </w:pPr>
      <w:r>
        <w:rPr>
          <w:rStyle w:val="Appelnotedebasdep"/>
        </w:rPr>
        <w:footnoteRef/>
      </w:r>
      <w:r w:rsidRPr="00B35D27">
        <w:rPr>
          <w:sz w:val="16"/>
          <w:szCs w:val="16"/>
          <w:lang w:val="fr-BE"/>
        </w:rPr>
        <w:t xml:space="preserve">Le palu est l’abréviation du paludisme. </w:t>
      </w:r>
    </w:p>
  </w:footnote>
  <w:footnote w:id="7">
    <w:p w:rsidR="002901CC" w:rsidRPr="00B35D27" w:rsidRDefault="002901CC" w:rsidP="009E3D4B">
      <w:pPr>
        <w:pStyle w:val="Notedebasdepage"/>
        <w:jc w:val="both"/>
        <w:rPr>
          <w:sz w:val="16"/>
          <w:szCs w:val="16"/>
          <w:lang w:val="fr-BE"/>
        </w:rPr>
      </w:pPr>
      <w:r w:rsidRPr="00B35D27">
        <w:rPr>
          <w:rStyle w:val="Appelnotedebasdep"/>
        </w:rPr>
        <w:footnoteRef/>
      </w:r>
      <w:r w:rsidRPr="00B35D27">
        <w:rPr>
          <w:sz w:val="16"/>
          <w:szCs w:val="16"/>
          <w:lang w:val="fr-BE"/>
        </w:rPr>
        <w:t xml:space="preserve">Une polythérapie est un traitement médicamenteux comprenant plusieurs médicaments différents.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85pt;height:35.05pt" o:bullet="t">
        <v:imagedata r:id="rId1" o:title="Fleche"/>
      </v:shape>
    </w:pict>
  </w:numPicBullet>
  <w:abstractNum w:abstractNumId="0">
    <w:nsid w:val="FFFFFF1D"/>
    <w:multiLevelType w:val="multilevel"/>
    <w:tmpl w:val="212C2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B46997"/>
    <w:multiLevelType w:val="hybridMultilevel"/>
    <w:tmpl w:val="A47C94C0"/>
    <w:lvl w:ilvl="0" w:tplc="05C0E896">
      <w:start w:val="1"/>
      <w:numFmt w:val="bullet"/>
      <w:pStyle w:val="Titr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readOnly" w:formatting="1" w:enforcement="1" w:cryptProviderType="rsaFull" w:cryptAlgorithmClass="hash" w:cryptAlgorithmType="typeAny" w:cryptAlgorithmSid="4" w:cryptSpinCount="50000" w:hash="fFhLKVF5OZbZf1oIUJJcxU+ZsTE=" w:salt="4ZAfgsEi2s1Iq48OxzEDPA=="/>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341D0A"/>
    <w:rsid w:val="00062809"/>
    <w:rsid w:val="000B577A"/>
    <w:rsid w:val="000B680E"/>
    <w:rsid w:val="000C6082"/>
    <w:rsid w:val="000D49E7"/>
    <w:rsid w:val="000D7D7A"/>
    <w:rsid w:val="000F1AE9"/>
    <w:rsid w:val="000F6D42"/>
    <w:rsid w:val="00117B99"/>
    <w:rsid w:val="00187818"/>
    <w:rsid w:val="00190B28"/>
    <w:rsid w:val="001E6EA5"/>
    <w:rsid w:val="001F21C0"/>
    <w:rsid w:val="002210CB"/>
    <w:rsid w:val="00222316"/>
    <w:rsid w:val="00222C68"/>
    <w:rsid w:val="0023309B"/>
    <w:rsid w:val="00251EF9"/>
    <w:rsid w:val="00266D4F"/>
    <w:rsid w:val="002901CC"/>
    <w:rsid w:val="002A6C63"/>
    <w:rsid w:val="002A75ED"/>
    <w:rsid w:val="002D351A"/>
    <w:rsid w:val="00320C08"/>
    <w:rsid w:val="00341D0A"/>
    <w:rsid w:val="0034429A"/>
    <w:rsid w:val="003600C2"/>
    <w:rsid w:val="0038352C"/>
    <w:rsid w:val="00392AF0"/>
    <w:rsid w:val="003B4FD2"/>
    <w:rsid w:val="003C6D4B"/>
    <w:rsid w:val="003D7A78"/>
    <w:rsid w:val="003E302B"/>
    <w:rsid w:val="003E7D21"/>
    <w:rsid w:val="003F4922"/>
    <w:rsid w:val="004033BA"/>
    <w:rsid w:val="004157F9"/>
    <w:rsid w:val="00443468"/>
    <w:rsid w:val="00487233"/>
    <w:rsid w:val="004971F5"/>
    <w:rsid w:val="004B6057"/>
    <w:rsid w:val="004C356D"/>
    <w:rsid w:val="004C6BD5"/>
    <w:rsid w:val="004D4C1F"/>
    <w:rsid w:val="00500085"/>
    <w:rsid w:val="00510D04"/>
    <w:rsid w:val="0057658D"/>
    <w:rsid w:val="0059401A"/>
    <w:rsid w:val="00594A5A"/>
    <w:rsid w:val="00594B8C"/>
    <w:rsid w:val="005B2F60"/>
    <w:rsid w:val="005D48CD"/>
    <w:rsid w:val="00635013"/>
    <w:rsid w:val="00641016"/>
    <w:rsid w:val="00666D15"/>
    <w:rsid w:val="0067783A"/>
    <w:rsid w:val="006B617B"/>
    <w:rsid w:val="006C62ED"/>
    <w:rsid w:val="006D58DC"/>
    <w:rsid w:val="0072011D"/>
    <w:rsid w:val="0076686B"/>
    <w:rsid w:val="007A0B96"/>
    <w:rsid w:val="007E5257"/>
    <w:rsid w:val="007E7A60"/>
    <w:rsid w:val="00832EE8"/>
    <w:rsid w:val="008838CE"/>
    <w:rsid w:val="008A2A82"/>
    <w:rsid w:val="00934865"/>
    <w:rsid w:val="00971EF5"/>
    <w:rsid w:val="00992BD5"/>
    <w:rsid w:val="009A7412"/>
    <w:rsid w:val="009D1EF2"/>
    <w:rsid w:val="009E3D4B"/>
    <w:rsid w:val="00A13858"/>
    <w:rsid w:val="00A22DE4"/>
    <w:rsid w:val="00A32105"/>
    <w:rsid w:val="00A52EA1"/>
    <w:rsid w:val="00A66D78"/>
    <w:rsid w:val="00A8350B"/>
    <w:rsid w:val="00A91257"/>
    <w:rsid w:val="00AB2BA6"/>
    <w:rsid w:val="00B0727A"/>
    <w:rsid w:val="00B30748"/>
    <w:rsid w:val="00B35D27"/>
    <w:rsid w:val="00B61497"/>
    <w:rsid w:val="00B63FE6"/>
    <w:rsid w:val="00BB0E9F"/>
    <w:rsid w:val="00BC43BC"/>
    <w:rsid w:val="00BF6149"/>
    <w:rsid w:val="00C1338D"/>
    <w:rsid w:val="00C27175"/>
    <w:rsid w:val="00C352F5"/>
    <w:rsid w:val="00C82A2C"/>
    <w:rsid w:val="00C86EF7"/>
    <w:rsid w:val="00C93037"/>
    <w:rsid w:val="00CA0821"/>
    <w:rsid w:val="00CC1DDA"/>
    <w:rsid w:val="00CD2862"/>
    <w:rsid w:val="00CE37ED"/>
    <w:rsid w:val="00CE6799"/>
    <w:rsid w:val="00D14CA4"/>
    <w:rsid w:val="00D32568"/>
    <w:rsid w:val="00D37881"/>
    <w:rsid w:val="00DF32F1"/>
    <w:rsid w:val="00E15CFA"/>
    <w:rsid w:val="00E47F18"/>
    <w:rsid w:val="00E624C0"/>
    <w:rsid w:val="00E65548"/>
    <w:rsid w:val="00E93A22"/>
    <w:rsid w:val="00E9452B"/>
    <w:rsid w:val="00EA67DD"/>
    <w:rsid w:val="00F477EB"/>
    <w:rsid w:val="00F83B20"/>
    <w:rsid w:val="00F85784"/>
    <w:rsid w:val="00FD0859"/>
    <w:rsid w:val="00FD0E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00085"/>
    <w:pPr>
      <w:spacing w:line="276" w:lineRule="auto"/>
    </w:pPr>
    <w:rPr>
      <w:rFonts w:ascii="Tahoma" w:hAnsi="Tahoma"/>
      <w:szCs w:val="24"/>
      <w:lang w:val="fr-FR" w:eastAsia="en-US"/>
    </w:rPr>
  </w:style>
  <w:style w:type="paragraph" w:styleId="Titre1">
    <w:name w:val="heading 1"/>
    <w:basedOn w:val="Normal"/>
    <w:next w:val="Normal"/>
    <w:link w:val="Titre1Car"/>
    <w:uiPriority w:val="9"/>
    <w:qFormat/>
    <w:rsid w:val="00E65548"/>
    <w:pPr>
      <w:keepNext/>
      <w:numPr>
        <w:numId w:val="1"/>
      </w:numPr>
      <w:spacing w:before="240" w:after="60"/>
      <w:ind w:left="811" w:right="51" w:hanging="454"/>
      <w:outlineLvl w:val="0"/>
    </w:pPr>
    <w:rPr>
      <w:rFonts w:eastAsia="Times New Roman"/>
      <w:smallCaps/>
      <w:color w:val="365F91"/>
      <w:sz w:val="22"/>
      <w:szCs w:val="20"/>
    </w:rPr>
  </w:style>
  <w:style w:type="paragraph" w:styleId="Titre2">
    <w:name w:val="heading 2"/>
    <w:basedOn w:val="Titre1"/>
    <w:next w:val="Normal"/>
    <w:link w:val="Titre2Car"/>
    <w:uiPriority w:val="9"/>
    <w:semiHidden/>
    <w:unhideWhenUsed/>
    <w:qFormat/>
    <w:rsid w:val="00E65548"/>
    <w:pPr>
      <w:numPr>
        <w:numId w:val="0"/>
      </w:numPr>
      <w:spacing w:before="0"/>
      <w:outlineLvl w:val="1"/>
    </w:pPr>
    <w:rPr>
      <w:i/>
      <w:smallCaps w:val="0"/>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miseenligne">
    <w:name w:val="Datemiseenligne"/>
    <w:uiPriority w:val="1"/>
    <w:qFormat/>
    <w:rsid w:val="00E65548"/>
    <w:rPr>
      <w:rFonts w:cs="Tahoma"/>
      <w:color w:val="365F91"/>
    </w:rPr>
  </w:style>
  <w:style w:type="character" w:customStyle="1" w:styleId="Titre1Car">
    <w:name w:val="Titre 1 Car"/>
    <w:link w:val="Titre1"/>
    <w:uiPriority w:val="9"/>
    <w:rsid w:val="00E65548"/>
    <w:rPr>
      <w:rFonts w:ascii="Tahoma" w:eastAsia="Times New Roman" w:hAnsi="Tahoma" w:cs="Tahoma"/>
      <w:smallCaps/>
      <w:color w:val="365F91"/>
      <w:sz w:val="22"/>
      <w:lang w:eastAsia="en-US"/>
    </w:rPr>
  </w:style>
  <w:style w:type="character" w:customStyle="1" w:styleId="Titre2Car">
    <w:name w:val="Titre 2 Car"/>
    <w:link w:val="Titre2"/>
    <w:uiPriority w:val="9"/>
    <w:semiHidden/>
    <w:rsid w:val="00E65548"/>
    <w:rPr>
      <w:rFonts w:ascii="Tahoma" w:eastAsia="Times New Roman" w:hAnsi="Tahoma" w:cs="Tahoma"/>
      <w:i/>
      <w:color w:val="000000"/>
      <w:sz w:val="20"/>
      <w:lang w:eastAsia="en-US"/>
    </w:rPr>
  </w:style>
  <w:style w:type="paragraph" w:styleId="Titre">
    <w:name w:val="Title"/>
    <w:aliases w:val="Titre fiche"/>
    <w:basedOn w:val="Normal"/>
    <w:next w:val="Normal"/>
    <w:link w:val="TitreCar"/>
    <w:uiPriority w:val="10"/>
    <w:qFormat/>
    <w:rsid w:val="00E65548"/>
    <w:pPr>
      <w:pBdr>
        <w:bottom w:val="single" w:sz="4" w:space="1" w:color="95B3D7"/>
      </w:pBdr>
      <w:spacing w:after="240"/>
    </w:pPr>
    <w:rPr>
      <w:rFonts w:eastAsia="Times New Roman"/>
      <w:b/>
      <w:smallCaps/>
      <w:color w:val="365F91"/>
      <w:sz w:val="32"/>
      <w:szCs w:val="20"/>
    </w:rPr>
  </w:style>
  <w:style w:type="character" w:customStyle="1" w:styleId="TitreCar">
    <w:name w:val="Titre Car"/>
    <w:aliases w:val="Titre fiche Car"/>
    <w:link w:val="Titre"/>
    <w:uiPriority w:val="10"/>
    <w:rsid w:val="00E65548"/>
    <w:rPr>
      <w:rFonts w:ascii="Tahoma" w:eastAsia="Times New Roman" w:hAnsi="Tahoma" w:cs="Tahoma"/>
      <w:b/>
      <w:smallCaps/>
      <w:color w:val="365F91"/>
      <w:sz w:val="32"/>
      <w:lang w:eastAsia="en-US"/>
    </w:rPr>
  </w:style>
  <w:style w:type="paragraph" w:styleId="En-tte">
    <w:name w:val="header"/>
    <w:basedOn w:val="Normal"/>
    <w:link w:val="En-tteCar"/>
    <w:uiPriority w:val="99"/>
    <w:unhideWhenUsed/>
    <w:rsid w:val="00E65548"/>
    <w:pPr>
      <w:tabs>
        <w:tab w:val="center" w:pos="4703"/>
        <w:tab w:val="right" w:pos="9406"/>
      </w:tabs>
    </w:pPr>
    <w:rPr>
      <w:szCs w:val="20"/>
    </w:rPr>
  </w:style>
  <w:style w:type="character" w:customStyle="1" w:styleId="En-tteCar">
    <w:name w:val="En-tête Car"/>
    <w:link w:val="En-tte"/>
    <w:uiPriority w:val="99"/>
    <w:rsid w:val="00E65548"/>
    <w:rPr>
      <w:rFonts w:ascii="Tahoma" w:hAnsi="Tahoma"/>
      <w:sz w:val="20"/>
      <w:lang w:eastAsia="en-US"/>
    </w:rPr>
  </w:style>
  <w:style w:type="paragraph" w:styleId="Pieddepage">
    <w:name w:val="footer"/>
    <w:basedOn w:val="Normal"/>
    <w:link w:val="PieddepageCar"/>
    <w:uiPriority w:val="99"/>
    <w:unhideWhenUsed/>
    <w:rsid w:val="00E65548"/>
    <w:pPr>
      <w:tabs>
        <w:tab w:val="center" w:pos="4703"/>
        <w:tab w:val="right" w:pos="9406"/>
      </w:tabs>
    </w:pPr>
    <w:rPr>
      <w:szCs w:val="20"/>
    </w:rPr>
  </w:style>
  <w:style w:type="character" w:customStyle="1" w:styleId="PieddepageCar">
    <w:name w:val="Pied de page Car"/>
    <w:link w:val="Pieddepage"/>
    <w:uiPriority w:val="99"/>
    <w:rsid w:val="00E65548"/>
    <w:rPr>
      <w:rFonts w:ascii="Tahoma" w:hAnsi="Tahoma"/>
      <w:sz w:val="20"/>
      <w:lang w:eastAsia="en-US"/>
    </w:rPr>
  </w:style>
  <w:style w:type="table" w:styleId="Grilledutableau">
    <w:name w:val="Table Grid"/>
    <w:basedOn w:val="TableauNormal"/>
    <w:uiPriority w:val="59"/>
    <w:rsid w:val="0032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0C6082"/>
    <w:pPr>
      <w:spacing w:line="240" w:lineRule="auto"/>
    </w:pPr>
    <w:rPr>
      <w:szCs w:val="20"/>
    </w:rPr>
  </w:style>
  <w:style w:type="character" w:customStyle="1" w:styleId="NotedefinCar">
    <w:name w:val="Note de fin Car"/>
    <w:basedOn w:val="Policepardfaut"/>
    <w:link w:val="Notedefin"/>
    <w:uiPriority w:val="99"/>
    <w:semiHidden/>
    <w:rsid w:val="000C6082"/>
    <w:rPr>
      <w:rFonts w:ascii="Tahoma" w:hAnsi="Tahoma"/>
      <w:lang w:val="fr-FR" w:eastAsia="en-US"/>
    </w:rPr>
  </w:style>
  <w:style w:type="character" w:styleId="Appeldenotedefin">
    <w:name w:val="endnote reference"/>
    <w:basedOn w:val="Policepardfaut"/>
    <w:uiPriority w:val="99"/>
    <w:semiHidden/>
    <w:unhideWhenUsed/>
    <w:rsid w:val="000C6082"/>
    <w:rPr>
      <w:vertAlign w:val="superscript"/>
    </w:rPr>
  </w:style>
  <w:style w:type="paragraph" w:styleId="Notedebasdepage">
    <w:name w:val="footnote text"/>
    <w:basedOn w:val="Normal"/>
    <w:link w:val="NotedebasdepageCar"/>
    <w:uiPriority w:val="99"/>
    <w:semiHidden/>
    <w:unhideWhenUsed/>
    <w:rsid w:val="000C6082"/>
    <w:pPr>
      <w:spacing w:line="240" w:lineRule="auto"/>
    </w:pPr>
    <w:rPr>
      <w:szCs w:val="20"/>
    </w:rPr>
  </w:style>
  <w:style w:type="character" w:customStyle="1" w:styleId="NotedebasdepageCar">
    <w:name w:val="Note de bas de page Car"/>
    <w:basedOn w:val="Policepardfaut"/>
    <w:link w:val="Notedebasdepage"/>
    <w:uiPriority w:val="99"/>
    <w:semiHidden/>
    <w:rsid w:val="000C6082"/>
    <w:rPr>
      <w:rFonts w:ascii="Tahoma" w:hAnsi="Tahoma"/>
      <w:lang w:val="fr-FR" w:eastAsia="en-US"/>
    </w:rPr>
  </w:style>
  <w:style w:type="character" w:styleId="Appelnotedebasdep">
    <w:name w:val="footnote reference"/>
    <w:basedOn w:val="Policepardfaut"/>
    <w:uiPriority w:val="99"/>
    <w:semiHidden/>
    <w:unhideWhenUsed/>
    <w:rsid w:val="000C6082"/>
    <w:rPr>
      <w:vertAlign w:val="superscript"/>
    </w:rPr>
  </w:style>
  <w:style w:type="paragraph" w:styleId="NormalWeb">
    <w:name w:val="Normal (Web)"/>
    <w:basedOn w:val="Normal"/>
    <w:uiPriority w:val="99"/>
    <w:semiHidden/>
    <w:unhideWhenUsed/>
    <w:rsid w:val="00C82A2C"/>
    <w:pPr>
      <w:spacing w:before="100" w:beforeAutospacing="1" w:after="100" w:afterAutospacing="1" w:line="240" w:lineRule="auto"/>
    </w:pPr>
    <w:rPr>
      <w:rFonts w:ascii="Times New Roman" w:eastAsia="Times New Roman" w:hAnsi="Times New Roman"/>
      <w:sz w:val="24"/>
      <w:lang w:val="fr-BE" w:eastAsia="fr-BE"/>
    </w:rPr>
  </w:style>
  <w:style w:type="character" w:styleId="Lienhypertexte">
    <w:name w:val="Hyperlink"/>
    <w:basedOn w:val="Policepardfaut"/>
    <w:uiPriority w:val="99"/>
    <w:unhideWhenUsed/>
    <w:rsid w:val="00C82A2C"/>
    <w:rPr>
      <w:color w:val="0000FF"/>
      <w:u w:val="single"/>
    </w:rPr>
  </w:style>
</w:styles>
</file>

<file path=word/webSettings.xml><?xml version="1.0" encoding="utf-8"?>
<w:webSettings xmlns:r="http://schemas.openxmlformats.org/officeDocument/2006/relationships" xmlns:w="http://schemas.openxmlformats.org/wordprocessingml/2006/main">
  <w:divs>
    <w:div w:id="125810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Paludisme" TargetMode="External"/><Relationship Id="rId2" Type="http://schemas.openxmlformats.org/officeDocument/2006/relationships/hyperlink" Target="https://fr.wikipedia.org/wiki/Quinine" TargetMode="External"/><Relationship Id="rId1" Type="http://schemas.openxmlformats.org/officeDocument/2006/relationships/hyperlink" Target="https://fr.wikipedia.org/wiki/Antipaludiq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Google%20Drive\DFPFRI\Mod&#232;les\Gabarit%20fiches%20p&#233;dagogiques\Gabarit-TranscriptionV3.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F0BD-1A70-4463-A06B-487D1DEB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Gabarit-TranscriptionV3.2.dotx</Template>
  <TotalTime>5</TotalTime>
  <Pages>1</Pages>
  <Words>1248</Words>
  <Characters>6870</Characters>
  <Application>Microsoft Office Word</Application>
  <DocSecurity>8</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dc:creator>
  <cp:lastModifiedBy>Windows User</cp:lastModifiedBy>
  <cp:revision>4</cp:revision>
  <cp:lastPrinted>2019-04-03T08:51:00Z</cp:lastPrinted>
  <dcterms:created xsi:type="dcterms:W3CDTF">2022-01-31T06:27:00Z</dcterms:created>
  <dcterms:modified xsi:type="dcterms:W3CDTF">2022-01-31T06:52:00Z</dcterms:modified>
</cp:coreProperties>
</file>