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9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Université Batna 2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Faculté de Technologie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Département de Génie Civil</w:t>
      </w: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 w:rsidP="00153787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  <w:r w:rsidRPr="00153787">
        <w:rPr>
          <w:rFonts w:asciiTheme="majorBidi" w:hAnsiTheme="majorBidi" w:cstheme="majorBidi"/>
          <w:sz w:val="44"/>
          <w:szCs w:val="44"/>
        </w:rPr>
        <w:t>Cours</w:t>
      </w:r>
    </w:p>
    <w:p w:rsidR="00153787" w:rsidRDefault="00153787" w:rsidP="00DD2D61">
      <w:pPr>
        <w:jc w:val="center"/>
        <w:rPr>
          <w:rFonts w:asciiTheme="majorBidi" w:hAnsiTheme="majorBidi" w:cstheme="majorBidi"/>
          <w:sz w:val="44"/>
          <w:szCs w:val="44"/>
        </w:rPr>
      </w:pPr>
      <w:r w:rsidRPr="00153787">
        <w:rPr>
          <w:rFonts w:asciiTheme="majorBidi" w:hAnsiTheme="majorBidi" w:cstheme="majorBidi"/>
          <w:sz w:val="44"/>
          <w:szCs w:val="44"/>
        </w:rPr>
        <w:t>Mé</w:t>
      </w:r>
      <w:r w:rsidR="00DD2D61">
        <w:rPr>
          <w:rFonts w:asciiTheme="majorBidi" w:hAnsiTheme="majorBidi" w:cstheme="majorBidi"/>
          <w:sz w:val="44"/>
          <w:szCs w:val="44"/>
        </w:rPr>
        <w:t>canique des Milieux Continus</w:t>
      </w:r>
    </w:p>
    <w:p w:rsidR="00153787" w:rsidRDefault="00153787" w:rsidP="00153787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Pr="00153787" w:rsidRDefault="00153787" w:rsidP="00DD2D6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Master I - Option </w:t>
      </w:r>
      <w:r w:rsidR="00DD2D61">
        <w:rPr>
          <w:rFonts w:asciiTheme="majorBidi" w:hAnsiTheme="majorBidi" w:cstheme="majorBidi"/>
          <w:sz w:val="32"/>
          <w:szCs w:val="32"/>
        </w:rPr>
        <w:t>Géotechnique</w:t>
      </w:r>
    </w:p>
    <w:sectPr w:rsidR="00153787" w:rsidRPr="00153787" w:rsidSect="003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787"/>
    <w:rsid w:val="0003489D"/>
    <w:rsid w:val="001442FA"/>
    <w:rsid w:val="00153787"/>
    <w:rsid w:val="00204638"/>
    <w:rsid w:val="00362FD9"/>
    <w:rsid w:val="004E6C09"/>
    <w:rsid w:val="007504C9"/>
    <w:rsid w:val="009D70DC"/>
    <w:rsid w:val="00DD2D61"/>
    <w:rsid w:val="00D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2021-05-03T16:04:00Z</dcterms:created>
  <dcterms:modified xsi:type="dcterms:W3CDTF">2021-05-03T16:10:00Z</dcterms:modified>
</cp:coreProperties>
</file>