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20A4D" w14:textId="77777777" w:rsidR="00551C5E" w:rsidRDefault="00551C5E" w:rsidP="00551C5E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Faculté de Médecine      </w:t>
      </w:r>
      <w:r w:rsidRPr="00E30DB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E30DBA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Janvier-Février 2022</w:t>
      </w:r>
    </w:p>
    <w:p w14:paraId="7762001D" w14:textId="77777777" w:rsidR="00551C5E" w:rsidRDefault="00551C5E" w:rsidP="00551C5E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Département de pharmacie</w:t>
      </w:r>
    </w:p>
    <w:p w14:paraId="05AB5811" w14:textId="77777777" w:rsidR="00551C5E" w:rsidRPr="00E30DBA" w:rsidRDefault="00551C5E" w:rsidP="00551C5E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0DBA">
        <w:rPr>
          <w:rFonts w:ascii="Times New Roman" w:hAnsi="Times New Roman" w:cs="Times New Roman"/>
          <w:b/>
          <w:bCs/>
          <w:sz w:val="24"/>
          <w:szCs w:val="24"/>
        </w:rPr>
        <w:t>Chimie générale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pharmaceutique</w:t>
      </w:r>
      <w:r w:rsidRPr="00E30D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5E3DA6" w14:textId="77777777" w:rsidR="00551C5E" w:rsidRPr="003B570D" w:rsidRDefault="00551C5E" w:rsidP="00551C5E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Université Batna-2                        Responsable du module Pr.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Bitam.F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Dr.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Mezaache.R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6FC8FE" w14:textId="77777777" w:rsidR="00551C5E" w:rsidRDefault="00551C5E" w:rsidP="00551C5E">
      <w:pPr>
        <w:jc w:val="center"/>
        <w:rPr>
          <w:rFonts w:ascii="Times New Roman" w:hAnsi="Times New Roman" w:cs="Times New Roman"/>
          <w:b/>
          <w:sz w:val="24"/>
        </w:rPr>
      </w:pPr>
    </w:p>
    <w:p w14:paraId="0E7EA140" w14:textId="77777777" w:rsidR="00551C5E" w:rsidRDefault="00551C5E" w:rsidP="00551C5E">
      <w:pPr>
        <w:jc w:val="center"/>
        <w:rPr>
          <w:rFonts w:ascii="Times New Roman" w:hAnsi="Times New Roman" w:cs="Times New Roman"/>
          <w:b/>
          <w:sz w:val="24"/>
        </w:rPr>
      </w:pPr>
      <w:r w:rsidRPr="00392F88">
        <w:rPr>
          <w:rFonts w:ascii="Times New Roman" w:hAnsi="Times New Roman" w:cs="Times New Roman"/>
          <w:b/>
          <w:sz w:val="24"/>
        </w:rPr>
        <w:t xml:space="preserve">TD </w:t>
      </w:r>
      <w:r>
        <w:rPr>
          <w:rFonts w:ascii="Times New Roman" w:hAnsi="Times New Roman" w:cs="Times New Roman"/>
          <w:b/>
          <w:sz w:val="24"/>
        </w:rPr>
        <w:t xml:space="preserve">3 </w:t>
      </w:r>
    </w:p>
    <w:p w14:paraId="2AFCDA16" w14:textId="352C4D6A" w:rsidR="00551C5E" w:rsidRDefault="00551C5E" w:rsidP="00551C5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(Les liaisons, Théorie de VSEPR, </w:t>
      </w:r>
      <w:r w:rsidR="001F5A1C">
        <w:rPr>
          <w:rFonts w:ascii="Times New Roman" w:hAnsi="Times New Roman" w:cs="Times New Roman"/>
          <w:b/>
          <w:sz w:val="24"/>
        </w:rPr>
        <w:t xml:space="preserve">Hybridation, </w:t>
      </w:r>
      <w:r>
        <w:rPr>
          <w:rFonts w:ascii="Times New Roman" w:hAnsi="Times New Roman" w:cs="Times New Roman"/>
          <w:b/>
          <w:sz w:val="24"/>
        </w:rPr>
        <w:t xml:space="preserve">Les interactions de </w:t>
      </w:r>
      <w:proofErr w:type="spellStart"/>
      <w:r>
        <w:rPr>
          <w:rFonts w:ascii="Times New Roman" w:hAnsi="Times New Roman" w:cs="Times New Roman"/>
          <w:b/>
          <w:sz w:val="24"/>
        </w:rPr>
        <w:t>Wander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Waals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</w:p>
    <w:p w14:paraId="37DBCD5D" w14:textId="778C384B" w:rsidR="001F5A1C" w:rsidRPr="00E401A8" w:rsidRDefault="00F35E12" w:rsidP="00E401A8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Exercice</w:t>
      </w:r>
      <w:r w:rsidR="00551C5E" w:rsidRPr="00392F88">
        <w:rPr>
          <w:rFonts w:ascii="Times New Roman" w:hAnsi="Times New Roman" w:cs="Times New Roman"/>
          <w:b/>
          <w:sz w:val="24"/>
          <w:u w:val="single"/>
        </w:rPr>
        <w:t xml:space="preserve"> 1</w:t>
      </w:r>
      <w:r w:rsidR="00551C5E">
        <w:rPr>
          <w:rFonts w:ascii="Times New Roman" w:hAnsi="Times New Roman" w:cs="Times New Roman"/>
          <w:b/>
          <w:sz w:val="24"/>
          <w:u w:val="single"/>
        </w:rPr>
        <w:t> :</w:t>
      </w:r>
      <w:r w:rsidR="00E401A8">
        <w:rPr>
          <w:rFonts w:ascii="Times New Roman" w:hAnsi="Times New Roman" w:cs="Times New Roman"/>
          <w:b/>
          <w:sz w:val="24"/>
          <w:u w:val="single"/>
        </w:rPr>
        <w:t xml:space="preserve"> (S</w:t>
      </w:r>
      <w:r w:rsidR="003A149A">
        <w:rPr>
          <w:rFonts w:ascii="Times New Roman" w:hAnsi="Times New Roman" w:cs="Times New Roman"/>
          <w:b/>
          <w:sz w:val="24"/>
          <w:u w:val="single"/>
        </w:rPr>
        <w:t xml:space="preserve">tructure de Lewis, </w:t>
      </w:r>
      <w:r w:rsidR="001F5A1C">
        <w:rPr>
          <w:rFonts w:ascii="Times New Roman" w:hAnsi="Times New Roman" w:cs="Times New Roman"/>
          <w:b/>
          <w:sz w:val="24"/>
          <w:u w:val="single"/>
        </w:rPr>
        <w:t>Théorie de VSEPR, Hybridation)</w:t>
      </w:r>
    </w:p>
    <w:p w14:paraId="79F2BCA6" w14:textId="0662372A" w:rsidR="005427C2" w:rsidRPr="001F5A1C" w:rsidRDefault="001F5A1C" w:rsidP="001F5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47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E800DF" w:rsidRPr="004F642F">
        <w:rPr>
          <w:rFonts w:ascii="Times New Roman" w:hAnsi="Times New Roman" w:cs="Times New Roman"/>
          <w:sz w:val="24"/>
          <w:szCs w:val="24"/>
        </w:rPr>
        <w:t>D</w:t>
      </w:r>
      <w:r w:rsidR="005427C2" w:rsidRPr="004F642F">
        <w:rPr>
          <w:rFonts w:ascii="Times New Roman" w:hAnsi="Times New Roman" w:cs="Times New Roman"/>
          <w:sz w:val="24"/>
          <w:szCs w:val="24"/>
        </w:rPr>
        <w:t>onner la structure de</w:t>
      </w:r>
      <w:r w:rsidR="00E800DF" w:rsidRPr="004F642F">
        <w:rPr>
          <w:rFonts w:ascii="Times New Roman" w:hAnsi="Times New Roman" w:cs="Times New Roman"/>
          <w:sz w:val="24"/>
          <w:szCs w:val="24"/>
        </w:rPr>
        <w:t xml:space="preserve"> Lewis des molécules suivantes</w:t>
      </w:r>
      <w:r w:rsidR="005427C2" w:rsidRPr="004F642F">
        <w:rPr>
          <w:rFonts w:ascii="Times New Roman" w:hAnsi="Times New Roman" w:cs="Times New Roman"/>
          <w:sz w:val="24"/>
          <w:szCs w:val="24"/>
        </w:rPr>
        <w:t> : O</w:t>
      </w:r>
      <w:r w:rsidR="005427C2" w:rsidRPr="004F64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427C2" w:rsidRPr="004F642F">
        <w:rPr>
          <w:rFonts w:ascii="Times New Roman" w:hAnsi="Times New Roman" w:cs="Times New Roman"/>
          <w:sz w:val="24"/>
          <w:szCs w:val="24"/>
        </w:rPr>
        <w:t>, BF</w:t>
      </w:r>
      <w:r w:rsidR="005427C2" w:rsidRPr="004F64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427C2" w:rsidRPr="004F642F">
        <w:rPr>
          <w:rFonts w:ascii="Times New Roman" w:hAnsi="Times New Roman" w:cs="Times New Roman"/>
          <w:sz w:val="24"/>
          <w:szCs w:val="24"/>
        </w:rPr>
        <w:t>, HNO</w:t>
      </w:r>
      <w:r w:rsidR="005427C2" w:rsidRPr="004F64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427C2" w:rsidRPr="004F642F">
        <w:rPr>
          <w:rFonts w:ascii="Times New Roman" w:hAnsi="Times New Roman" w:cs="Times New Roman"/>
          <w:sz w:val="24"/>
          <w:szCs w:val="24"/>
        </w:rPr>
        <w:t>, SO</w:t>
      </w:r>
      <w:r w:rsidR="005427C2" w:rsidRPr="004F64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427C2" w:rsidRPr="004F642F">
        <w:rPr>
          <w:rFonts w:ascii="Times New Roman" w:hAnsi="Times New Roman" w:cs="Times New Roman"/>
          <w:sz w:val="24"/>
          <w:szCs w:val="24"/>
        </w:rPr>
        <w:t>, PCl</w:t>
      </w:r>
      <w:r w:rsidR="005427C2" w:rsidRPr="004F642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5427C2" w:rsidRPr="004F642F">
        <w:rPr>
          <w:rFonts w:ascii="Times New Roman" w:hAnsi="Times New Roman" w:cs="Times New Roman"/>
          <w:sz w:val="24"/>
          <w:szCs w:val="24"/>
        </w:rPr>
        <w:t>, AlCl</w:t>
      </w:r>
      <w:r w:rsidR="005427C2" w:rsidRPr="004F64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427C2" w:rsidRPr="004F642F">
        <w:rPr>
          <w:rFonts w:ascii="Times New Roman" w:hAnsi="Times New Roman" w:cs="Times New Roman"/>
          <w:sz w:val="24"/>
          <w:szCs w:val="24"/>
        </w:rPr>
        <w:t xml:space="preserve">, </w:t>
      </w:r>
      <w:r w:rsidR="003F1BD1" w:rsidRPr="004F642F">
        <w:rPr>
          <w:rFonts w:ascii="Times New Roman" w:hAnsi="Times New Roman" w:cs="Times New Roman"/>
          <w:sz w:val="24"/>
          <w:szCs w:val="24"/>
        </w:rPr>
        <w:t>COCl</w:t>
      </w:r>
      <w:r w:rsidR="003F1BD1" w:rsidRPr="004F642F">
        <w:rPr>
          <w:rFonts w:ascii="Times New Roman" w:hAnsi="Times New Roman" w:cs="Times New Roman"/>
          <w:sz w:val="24"/>
          <w:szCs w:val="24"/>
          <w:vertAlign w:val="subscript"/>
        </w:rPr>
        <w:t xml:space="preserve">2, </w:t>
      </w:r>
      <w:r w:rsidR="003F1BD1" w:rsidRPr="004F642F">
        <w:rPr>
          <w:rFonts w:ascii="Times New Roman" w:hAnsi="Times New Roman" w:cs="Times New Roman"/>
          <w:sz w:val="24"/>
          <w:szCs w:val="24"/>
        </w:rPr>
        <w:t>CO</w:t>
      </w:r>
      <w:r w:rsidR="003F1BD1" w:rsidRPr="004F642F">
        <w:rPr>
          <w:rFonts w:ascii="Times New Roman" w:hAnsi="Times New Roman" w:cs="Times New Roman"/>
          <w:sz w:val="24"/>
          <w:szCs w:val="24"/>
          <w:vertAlign w:val="subscript"/>
        </w:rPr>
        <w:t xml:space="preserve">2, </w:t>
      </w:r>
      <w:r w:rsidR="003F1BD1" w:rsidRPr="004F642F">
        <w:rPr>
          <w:rFonts w:ascii="Times New Roman" w:hAnsi="Times New Roman" w:cs="Times New Roman"/>
          <w:sz w:val="24"/>
          <w:szCs w:val="24"/>
        </w:rPr>
        <w:t>HCN, N</w:t>
      </w:r>
      <w:r w:rsidR="003F1BD1" w:rsidRPr="004F642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61B56DA3" w14:textId="77EC1BA7" w:rsidR="002540A4" w:rsidRDefault="004F642F" w:rsidP="0025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471">
        <w:rPr>
          <w:rFonts w:ascii="Times New Roman" w:hAnsi="Times New Roman" w:cs="Times New Roman"/>
          <w:b/>
          <w:sz w:val="24"/>
        </w:rPr>
        <w:t>2</w:t>
      </w:r>
      <w:r w:rsidRPr="004F642F">
        <w:rPr>
          <w:rFonts w:ascii="Times New Roman" w:hAnsi="Times New Roman" w:cs="Times New Roman"/>
          <w:bCs/>
          <w:sz w:val="24"/>
        </w:rPr>
        <w:t>-</w:t>
      </w:r>
      <w:r w:rsidRPr="004F642F">
        <w:rPr>
          <w:rFonts w:ascii="Times New Roman" w:hAnsi="Times New Roman" w:cs="Times New Roman"/>
          <w:sz w:val="24"/>
          <w:szCs w:val="24"/>
        </w:rPr>
        <w:t xml:space="preserve"> En appliquant les règles de la V.S.E.P.R, indiquer la géométrie et la représentation des molécules suivantes : </w:t>
      </w:r>
      <w:proofErr w:type="spellStart"/>
      <w:r w:rsidRPr="004F642F">
        <w:rPr>
          <w:rFonts w:ascii="Times New Roman" w:hAnsi="Times New Roman" w:cs="Times New Roman"/>
          <w:sz w:val="24"/>
          <w:szCs w:val="24"/>
        </w:rPr>
        <w:t>POCl</w:t>
      </w:r>
      <w:proofErr w:type="spellEnd"/>
      <w:r w:rsidRPr="004F642F">
        <w:rPr>
          <w:rFonts w:ascii="Times New Roman" w:hAnsi="Times New Roman" w:cs="Times New Roman"/>
          <w:sz w:val="24"/>
          <w:szCs w:val="24"/>
        </w:rPr>
        <w:t>, POCl</w:t>
      </w:r>
      <w:r w:rsidRPr="004F64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642F">
        <w:rPr>
          <w:rFonts w:ascii="Times New Roman" w:hAnsi="Times New Roman" w:cs="Times New Roman"/>
          <w:sz w:val="24"/>
          <w:szCs w:val="24"/>
        </w:rPr>
        <w:t>, SF</w:t>
      </w:r>
      <w:r w:rsidR="00F35E12">
        <w:rPr>
          <w:rFonts w:ascii="Times New Roman" w:hAnsi="Times New Roman" w:cs="Times New Roman"/>
          <w:sz w:val="24"/>
          <w:szCs w:val="24"/>
          <w:vertAlign w:val="subscript"/>
        </w:rPr>
        <w:t>4,</w:t>
      </w:r>
      <w:r w:rsidRPr="004F642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F642F">
        <w:rPr>
          <w:rFonts w:ascii="Times New Roman" w:hAnsi="Times New Roman" w:cs="Times New Roman"/>
          <w:sz w:val="24"/>
          <w:szCs w:val="24"/>
        </w:rPr>
        <w:t>ClF</w:t>
      </w:r>
      <w:r w:rsidRPr="004F64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642F">
        <w:rPr>
          <w:rFonts w:ascii="Times New Roman" w:hAnsi="Times New Roman" w:cs="Times New Roman"/>
          <w:sz w:val="24"/>
          <w:szCs w:val="24"/>
        </w:rPr>
        <w:t>, XeF</w:t>
      </w:r>
      <w:proofErr w:type="gramStart"/>
      <w:r w:rsidRPr="004F64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64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642F">
        <w:rPr>
          <w:rFonts w:ascii="Times New Roman" w:hAnsi="Times New Roman" w:cs="Times New Roman"/>
          <w:sz w:val="24"/>
          <w:szCs w:val="24"/>
        </w:rPr>
        <w:t xml:space="preserve"> SO</w:t>
      </w:r>
      <w:r w:rsidRPr="004F642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F642F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4F642F">
        <w:rPr>
          <w:rFonts w:ascii="Times New Roman" w:hAnsi="Times New Roman" w:cs="Times New Roman"/>
          <w:sz w:val="24"/>
          <w:szCs w:val="24"/>
        </w:rPr>
        <w:t xml:space="preserve"> et S</w:t>
      </w:r>
      <w:r w:rsidRPr="004F64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642F">
        <w:rPr>
          <w:rFonts w:ascii="Times New Roman" w:hAnsi="Times New Roman" w:cs="Times New Roman"/>
          <w:sz w:val="24"/>
          <w:szCs w:val="24"/>
        </w:rPr>
        <w:t>O</w:t>
      </w:r>
      <w:r w:rsidRPr="004F642F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4F642F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4F642F">
        <w:rPr>
          <w:rFonts w:ascii="Times New Roman" w:hAnsi="Times New Roman" w:cs="Times New Roman"/>
          <w:sz w:val="24"/>
          <w:szCs w:val="24"/>
        </w:rPr>
        <w:t>.</w:t>
      </w:r>
    </w:p>
    <w:p w14:paraId="6472EEC6" w14:textId="6C22AD2B" w:rsidR="001F5A1C" w:rsidRDefault="00E401A8" w:rsidP="00E401A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1B6471">
        <w:rPr>
          <w:b/>
          <w:bCs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636ECAF2" wp14:editId="4C33BDFE">
            <wp:simplePos x="0" y="0"/>
            <wp:positionH relativeFrom="column">
              <wp:posOffset>2331085</wp:posOffset>
            </wp:positionH>
            <wp:positionV relativeFrom="paragraph">
              <wp:posOffset>409938</wp:posOffset>
            </wp:positionV>
            <wp:extent cx="933450" cy="771525"/>
            <wp:effectExtent l="0" t="0" r="6350" b="0"/>
            <wp:wrapTopAndBottom/>
            <wp:docPr id="1" name="Image 1" descr="https://lh4.googleusercontent.com/ct4i3hUUcJZk2or5bEGfrlWj51PiJUBweD-Ls8EywsEkzMuZvR2b5CVQb4zPnx7ZgQUWWb50-0lVAxXDiZUQyRRAcwI9wy6yzslfyBc_R7HhJCYKGTtx-Be-2muoNWOH3qhm3nU4CYCiFn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ct4i3hUUcJZk2or5bEGfrlWj51PiJUBweD-Ls8EywsEkzMuZvR2b5CVQb4zPnx7ZgQUWWb50-0lVAxXDiZUQyRRAcwI9wy6yzslfyBc_R7HhJCYKGTtx-Be-2muoNWOH3qhm3nU4CYCiFnd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47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F5A1C" w:rsidRPr="00E401A8">
        <w:rPr>
          <w:rFonts w:ascii="Times New Roman" w:hAnsi="Times New Roman" w:cs="Times New Roman"/>
          <w:sz w:val="24"/>
          <w:szCs w:val="24"/>
        </w:rPr>
        <w:t>-</w:t>
      </w:r>
      <w:r w:rsidR="001F5A1C" w:rsidRPr="00E401A8">
        <w:rPr>
          <w:rFonts w:ascii="Times New Roman" w:hAnsi="Times New Roman" w:cs="Times New Roman"/>
          <w:szCs w:val="24"/>
        </w:rPr>
        <w:t xml:space="preserve">La </w:t>
      </w:r>
      <w:proofErr w:type="spellStart"/>
      <w:r w:rsidR="001F5A1C" w:rsidRPr="00E401A8">
        <w:rPr>
          <w:rFonts w:ascii="Times New Roman" w:hAnsi="Times New Roman" w:cs="Times New Roman"/>
          <w:szCs w:val="24"/>
        </w:rPr>
        <w:t>pyridazinone</w:t>
      </w:r>
      <w:proofErr w:type="spellEnd"/>
      <w:r w:rsidR="001F5A1C" w:rsidRPr="00E401A8">
        <w:rPr>
          <w:rFonts w:ascii="Times New Roman" w:hAnsi="Times New Roman" w:cs="Times New Roman"/>
          <w:szCs w:val="24"/>
        </w:rPr>
        <w:t xml:space="preserve"> (A) représentée ci-dessous a des propriétés cardiotoniques très exploitées en pharmacologie.</w:t>
      </w:r>
    </w:p>
    <w:p w14:paraId="3C60A0C0" w14:textId="40D5FB9E" w:rsidR="00E401A8" w:rsidRDefault="00E401A8" w:rsidP="00E401A8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3CC0C8D9" w14:textId="2E823EBA" w:rsidR="00E401A8" w:rsidRDefault="001F5A1C" w:rsidP="00E40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E401A8">
        <w:rPr>
          <w:rFonts w:ascii="Times New Roman" w:hAnsi="Times New Roman" w:cs="Times New Roman"/>
          <w:szCs w:val="24"/>
        </w:rPr>
        <w:t xml:space="preserve">Donner </w:t>
      </w:r>
      <w:r w:rsidR="00E401A8" w:rsidRPr="00E401A8">
        <w:rPr>
          <w:rFonts w:ascii="Times New Roman" w:hAnsi="Times New Roman" w:cs="Times New Roman"/>
          <w:szCs w:val="24"/>
        </w:rPr>
        <w:t>l’hybridation des atomes C,</w:t>
      </w:r>
      <w:r w:rsidRPr="00E401A8">
        <w:rPr>
          <w:rFonts w:ascii="Times New Roman" w:hAnsi="Times New Roman" w:cs="Times New Roman"/>
          <w:szCs w:val="24"/>
        </w:rPr>
        <w:t xml:space="preserve"> O </w:t>
      </w:r>
      <w:r w:rsidR="00E401A8">
        <w:rPr>
          <w:rFonts w:ascii="Times New Roman" w:hAnsi="Times New Roman" w:cs="Times New Roman"/>
          <w:szCs w:val="24"/>
        </w:rPr>
        <w:t xml:space="preserve">et N </w:t>
      </w:r>
      <w:r w:rsidR="00E401A8" w:rsidRPr="00E401A8">
        <w:rPr>
          <w:rFonts w:ascii="Times New Roman" w:hAnsi="Times New Roman" w:cs="Times New Roman"/>
          <w:szCs w:val="24"/>
        </w:rPr>
        <w:t>dans la molécule (A)</w:t>
      </w:r>
      <w:r w:rsidRPr="00E401A8">
        <w:rPr>
          <w:rFonts w:ascii="Times New Roman" w:hAnsi="Times New Roman" w:cs="Times New Roman"/>
          <w:szCs w:val="24"/>
        </w:rPr>
        <w:t>. Démontrer que le cycle de (A) est plan.</w:t>
      </w:r>
    </w:p>
    <w:p w14:paraId="4AE60E17" w14:textId="76B7595A" w:rsidR="00E401A8" w:rsidRDefault="00E401A8" w:rsidP="00E40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1B6471">
        <w:rPr>
          <w:rFonts w:ascii="Times New Roman" w:hAnsi="Times New Roman" w:cs="Times New Roman"/>
          <w:b/>
          <w:bCs/>
          <w:szCs w:val="24"/>
        </w:rPr>
        <w:t>4</w:t>
      </w:r>
      <w:r>
        <w:rPr>
          <w:rFonts w:ascii="Times New Roman" w:hAnsi="Times New Roman" w:cs="Times New Roman"/>
          <w:szCs w:val="24"/>
        </w:rPr>
        <w:t>-</w:t>
      </w:r>
    </w:p>
    <w:p w14:paraId="027DACD6" w14:textId="5F5E3915" w:rsidR="00E401A8" w:rsidRDefault="00E401A8" w:rsidP="00E401A8">
      <w:pPr>
        <w:pStyle w:val="Default"/>
        <w:numPr>
          <w:ilvl w:val="0"/>
          <w:numId w:val="4"/>
        </w:numPr>
        <w:rPr>
          <w:rFonts w:asciiTheme="majorBidi" w:hAnsiTheme="majorBidi" w:cstheme="majorBidi"/>
        </w:rPr>
      </w:pPr>
      <w:r w:rsidRPr="00E401A8">
        <w:rPr>
          <w:rFonts w:asciiTheme="majorBidi" w:hAnsiTheme="majorBidi" w:cstheme="majorBidi"/>
        </w:rPr>
        <w:t xml:space="preserve"> </w:t>
      </w:r>
      <w:r w:rsidRPr="00395B53">
        <w:rPr>
          <w:rFonts w:asciiTheme="majorBidi" w:hAnsiTheme="majorBidi" w:cstheme="majorBidi"/>
        </w:rPr>
        <w:t>Dans les complexes, les ligands peuvent être des molé</w:t>
      </w:r>
      <w:r>
        <w:rPr>
          <w:rFonts w:asciiTheme="majorBidi" w:hAnsiTheme="majorBidi" w:cstheme="majorBidi"/>
        </w:rPr>
        <w:t xml:space="preserve">cules neutres ou des cations. </w:t>
      </w:r>
    </w:p>
    <w:p w14:paraId="2A5C2F9D" w14:textId="77777777" w:rsidR="00E401A8" w:rsidRDefault="00E401A8" w:rsidP="00E401A8">
      <w:pPr>
        <w:pStyle w:val="Default"/>
        <w:numPr>
          <w:ilvl w:val="0"/>
          <w:numId w:val="4"/>
        </w:numPr>
        <w:rPr>
          <w:rFonts w:asciiTheme="majorBidi" w:hAnsiTheme="majorBidi" w:cstheme="majorBidi"/>
        </w:rPr>
      </w:pPr>
      <w:r w:rsidRPr="00395B53">
        <w:rPr>
          <w:rFonts w:asciiTheme="majorBidi" w:hAnsiTheme="majorBidi" w:cstheme="majorBidi"/>
        </w:rPr>
        <w:t xml:space="preserve"> La molécule H</w:t>
      </w:r>
      <w:r w:rsidRPr="00395B53">
        <w:rPr>
          <w:rFonts w:asciiTheme="majorBidi" w:hAnsiTheme="majorBidi" w:cstheme="majorBidi"/>
          <w:vertAlign w:val="subscript"/>
        </w:rPr>
        <w:t>2</w:t>
      </w:r>
      <w:r w:rsidRPr="00395B53">
        <w:rPr>
          <w:rFonts w:asciiTheme="majorBidi" w:hAnsiTheme="majorBidi" w:cstheme="majorBidi"/>
        </w:rPr>
        <w:t>O est considérée comme un ligand à champ fort.</w:t>
      </w:r>
      <w:r>
        <w:rPr>
          <w:rFonts w:asciiTheme="majorBidi" w:hAnsiTheme="majorBidi" w:cstheme="majorBidi"/>
        </w:rPr>
        <w:t xml:space="preserve"> </w:t>
      </w:r>
    </w:p>
    <w:p w14:paraId="2D9B5169" w14:textId="52D77C4A" w:rsidR="00E401A8" w:rsidRDefault="00E401A8" w:rsidP="002921CD">
      <w:pPr>
        <w:pStyle w:val="Default"/>
        <w:numPr>
          <w:ilvl w:val="0"/>
          <w:numId w:val="4"/>
        </w:numPr>
        <w:rPr>
          <w:rFonts w:asciiTheme="majorBidi" w:hAnsiTheme="majorBidi" w:cstheme="majorBidi"/>
        </w:rPr>
      </w:pPr>
      <w:r w:rsidRPr="00395B53">
        <w:rPr>
          <w:rFonts w:asciiTheme="majorBidi" w:hAnsiTheme="majorBidi" w:cstheme="majorBidi"/>
        </w:rPr>
        <w:t xml:space="preserve"> L’hybridation du complexe [</w:t>
      </w:r>
      <w:proofErr w:type="gramStart"/>
      <w:r w:rsidRPr="00395B53">
        <w:rPr>
          <w:rFonts w:asciiTheme="majorBidi" w:hAnsiTheme="majorBidi" w:cstheme="majorBidi"/>
        </w:rPr>
        <w:t>Fe(</w:t>
      </w:r>
      <w:proofErr w:type="gramEnd"/>
      <w:r w:rsidRPr="00395B53">
        <w:rPr>
          <w:rFonts w:asciiTheme="majorBidi" w:hAnsiTheme="majorBidi" w:cstheme="majorBidi"/>
        </w:rPr>
        <w:t>H</w:t>
      </w:r>
      <w:r w:rsidRPr="00395B53">
        <w:rPr>
          <w:rFonts w:asciiTheme="majorBidi" w:hAnsiTheme="majorBidi" w:cstheme="majorBidi"/>
          <w:vertAlign w:val="subscript"/>
        </w:rPr>
        <w:t>2</w:t>
      </w:r>
      <w:r w:rsidRPr="00395B53">
        <w:rPr>
          <w:rFonts w:asciiTheme="majorBidi" w:hAnsiTheme="majorBidi" w:cstheme="majorBidi"/>
        </w:rPr>
        <w:t>O)</w:t>
      </w:r>
      <w:r w:rsidRPr="00395B53">
        <w:rPr>
          <w:rFonts w:asciiTheme="majorBidi" w:hAnsiTheme="majorBidi" w:cstheme="majorBidi"/>
          <w:vertAlign w:val="subscript"/>
        </w:rPr>
        <w:t>6</w:t>
      </w:r>
      <w:r w:rsidRPr="00395B53">
        <w:rPr>
          <w:rFonts w:asciiTheme="majorBidi" w:hAnsiTheme="majorBidi" w:cstheme="majorBidi"/>
        </w:rPr>
        <w:t>]</w:t>
      </w:r>
      <w:r w:rsidR="002921CD">
        <w:rPr>
          <w:rFonts w:asciiTheme="majorBidi" w:hAnsiTheme="majorBidi" w:cstheme="majorBidi"/>
          <w:vertAlign w:val="superscript"/>
        </w:rPr>
        <w:t>3</w:t>
      </w:r>
      <w:r w:rsidRPr="00395B53">
        <w:rPr>
          <w:rFonts w:asciiTheme="majorBidi" w:hAnsiTheme="majorBidi" w:cstheme="majorBidi"/>
          <w:vertAlign w:val="superscript"/>
        </w:rPr>
        <w:t>+</w:t>
      </w:r>
      <w:r w:rsidRPr="00395B53">
        <w:rPr>
          <w:rFonts w:asciiTheme="majorBidi" w:hAnsiTheme="majorBidi" w:cstheme="majorBidi"/>
        </w:rPr>
        <w:t xml:space="preserve"> est une hybridation de type sp</w:t>
      </w:r>
      <w:r w:rsidRPr="00395B53">
        <w:rPr>
          <w:rFonts w:asciiTheme="majorBidi" w:hAnsiTheme="majorBidi" w:cstheme="majorBidi"/>
          <w:vertAlign w:val="superscript"/>
        </w:rPr>
        <w:t>3</w:t>
      </w:r>
      <w:r w:rsidRPr="00395B53">
        <w:rPr>
          <w:rFonts w:asciiTheme="majorBidi" w:hAnsiTheme="majorBidi" w:cstheme="majorBidi"/>
        </w:rPr>
        <w:t>d</w:t>
      </w:r>
      <w:r w:rsidRPr="004B7B22">
        <w:rPr>
          <w:rFonts w:asciiTheme="majorBidi" w:hAnsiTheme="majorBidi" w:cstheme="majorBidi"/>
          <w:vertAlign w:val="superscript"/>
        </w:rPr>
        <w:t>2</w:t>
      </w:r>
    </w:p>
    <w:p w14:paraId="3A8EFC8A" w14:textId="269312BE" w:rsidR="00E401A8" w:rsidRDefault="00E401A8" w:rsidP="00E401A8">
      <w:pPr>
        <w:pStyle w:val="Default"/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Les complexe</w:t>
      </w:r>
      <w:r w:rsidR="002921CD">
        <w:rPr>
          <w:rFonts w:asciiTheme="majorBidi" w:hAnsiTheme="majorBidi" w:cstheme="majorBidi"/>
        </w:rPr>
        <w:t>s sont toujours paramagnétiques</w:t>
      </w:r>
    </w:p>
    <w:p w14:paraId="7342CBA0" w14:textId="7B90E229" w:rsidR="002921CD" w:rsidRPr="009E6E65" w:rsidRDefault="009E6E65" w:rsidP="009E6E65">
      <w:pPr>
        <w:pStyle w:val="Default"/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L’hybridation de </w:t>
      </w:r>
      <w:r>
        <w:rPr>
          <w:rFonts w:ascii="Times New Roman" w:hAnsi="Times New Roman" w:cs="Times New Roman"/>
        </w:rPr>
        <w:t>[</w:t>
      </w:r>
      <w:r>
        <w:rPr>
          <w:rFonts w:asciiTheme="majorBidi" w:hAnsiTheme="majorBidi" w:cstheme="majorBidi"/>
        </w:rPr>
        <w:t>Ni(CN)</w:t>
      </w:r>
      <w:proofErr w:type="gramStart"/>
      <w:r w:rsidRPr="009E6E65">
        <w:rPr>
          <w:rFonts w:asciiTheme="majorBidi" w:hAnsiTheme="majorBidi" w:cstheme="majorBidi"/>
          <w:vertAlign w:val="subscript"/>
        </w:rPr>
        <w:t>4</w:t>
      </w:r>
      <w:r>
        <w:rPr>
          <w:rFonts w:ascii="Times New Roman" w:hAnsi="Times New Roman" w:cs="Times New Roman"/>
        </w:rPr>
        <w:t>]</w:t>
      </w:r>
      <w:r w:rsidRPr="009E6E65">
        <w:rPr>
          <w:rFonts w:ascii="Times New Roman" w:hAnsi="Times New Roman" w:cs="Times New Roman"/>
          <w:vertAlign w:val="superscript"/>
        </w:rPr>
        <w:t>-</w:t>
      </w:r>
      <w:proofErr w:type="gramEnd"/>
      <w:r w:rsidRPr="009E6E6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est de type sp</w:t>
      </w:r>
      <w:r w:rsidRPr="009E6E65">
        <w:rPr>
          <w:rFonts w:ascii="Times New Roman" w:hAnsi="Times New Roman" w:cs="Times New Roman"/>
          <w:vertAlign w:val="superscript"/>
        </w:rPr>
        <w:t>3</w:t>
      </w:r>
    </w:p>
    <w:p w14:paraId="00412DB8" w14:textId="1E932503" w:rsidR="009E6E65" w:rsidRPr="00395B53" w:rsidRDefault="009E6E65" w:rsidP="009E6E65">
      <w:pPr>
        <w:pStyle w:val="Default"/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Le complexe </w:t>
      </w:r>
      <w:r>
        <w:rPr>
          <w:rFonts w:ascii="Times New Roman" w:hAnsi="Times New Roman" w:cs="Times New Roman"/>
        </w:rPr>
        <w:t>[</w:t>
      </w:r>
      <w:r>
        <w:rPr>
          <w:rFonts w:asciiTheme="majorBidi" w:hAnsiTheme="majorBidi" w:cstheme="majorBidi"/>
        </w:rPr>
        <w:t>Ni(CN)</w:t>
      </w:r>
      <w:proofErr w:type="gramStart"/>
      <w:r w:rsidRPr="009E6E65">
        <w:rPr>
          <w:rFonts w:asciiTheme="majorBidi" w:hAnsiTheme="majorBidi" w:cstheme="majorBidi"/>
          <w:vertAlign w:val="subscript"/>
        </w:rPr>
        <w:t>4</w:t>
      </w:r>
      <w:r>
        <w:rPr>
          <w:rFonts w:ascii="Times New Roman" w:hAnsi="Times New Roman" w:cs="Times New Roman"/>
        </w:rPr>
        <w:t>]</w:t>
      </w:r>
      <w:r w:rsidRPr="009E6E65">
        <w:rPr>
          <w:rFonts w:ascii="Times New Roman" w:hAnsi="Times New Roman" w:cs="Times New Roman"/>
          <w:vertAlign w:val="superscript"/>
        </w:rPr>
        <w:t>-</w:t>
      </w:r>
      <w:proofErr w:type="gramEnd"/>
      <w:r w:rsidRPr="009E6E6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est paramagnétique</w:t>
      </w:r>
    </w:p>
    <w:p w14:paraId="38478258" w14:textId="2A602F21" w:rsidR="00E401A8" w:rsidRPr="00E401A8" w:rsidRDefault="00E401A8" w:rsidP="00E40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0D5257F4" w14:textId="162BCEF4" w:rsidR="002540A4" w:rsidRPr="002540A4" w:rsidRDefault="002540A4" w:rsidP="0025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40A4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 2 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Pr="00997E44">
        <w:rPr>
          <w:rFonts w:asciiTheme="majorBidi" w:hAnsiTheme="majorBidi" w:cstheme="majorBidi"/>
          <w:b/>
          <w:bCs/>
          <w:u w:val="single"/>
        </w:rPr>
        <w:t>Interactions de Vanderwaals</w:t>
      </w:r>
      <w:r>
        <w:rPr>
          <w:rFonts w:asciiTheme="majorBidi" w:hAnsiTheme="majorBidi" w:cstheme="majorBidi"/>
          <w:b/>
          <w:bCs/>
          <w:u w:val="single"/>
        </w:rPr>
        <w:t>)</w:t>
      </w:r>
    </w:p>
    <w:p w14:paraId="2B04DFF1" w14:textId="77777777" w:rsidR="002540A4" w:rsidRPr="002540A4" w:rsidRDefault="002540A4" w:rsidP="002540A4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540A4">
        <w:rPr>
          <w:rFonts w:asciiTheme="majorBidi" w:hAnsiTheme="majorBidi" w:cstheme="majorBidi"/>
          <w:sz w:val="24"/>
          <w:szCs w:val="24"/>
        </w:rPr>
        <w:t>Le propan-1-ol est un des principes actifs du Stérillium</w:t>
      </w:r>
      <w:bookmarkStart w:id="0" w:name="_GoBack"/>
      <w:bookmarkEnd w:id="0"/>
      <w:r w:rsidRPr="002540A4">
        <w:rPr>
          <w:rFonts w:asciiTheme="majorBidi" w:hAnsiTheme="majorBidi" w:cstheme="majorBidi"/>
          <w:sz w:val="24"/>
          <w:szCs w:val="24"/>
        </w:rPr>
        <w:t>®, solution utilisée en chirurgie pour désinfecter les mains et les avant-bras (antisepsie chirurgicale).</w:t>
      </w:r>
    </w:p>
    <w:p w14:paraId="750FF225" w14:textId="4C6D37D9" w:rsidR="002540A4" w:rsidRPr="002540A4" w:rsidRDefault="002540A4" w:rsidP="00492E9F">
      <w:pPr>
        <w:pStyle w:val="Pardeliste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40A4">
        <w:rPr>
          <w:rFonts w:asciiTheme="majorBidi" w:hAnsiTheme="majorBidi" w:cstheme="majorBidi"/>
          <w:sz w:val="24"/>
          <w:szCs w:val="24"/>
        </w:rPr>
        <w:t>Le propane possède une température d’ébullition plus élevé que le propan-1-ol</w:t>
      </w:r>
    </w:p>
    <w:p w14:paraId="04386C8A" w14:textId="15045614" w:rsidR="001B6471" w:rsidRPr="001B6471" w:rsidRDefault="002540A4" w:rsidP="00492E9F">
      <w:pPr>
        <w:pStyle w:val="Pardeliste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40A4">
        <w:rPr>
          <w:rFonts w:asciiTheme="majorBidi" w:hAnsiTheme="majorBidi" w:cstheme="majorBidi"/>
          <w:sz w:val="24"/>
          <w:szCs w:val="24"/>
        </w:rPr>
        <w:t xml:space="preserve">Le propan-1-ol est </w:t>
      </w:r>
      <w:r w:rsidR="001B6471" w:rsidRPr="002540A4">
        <w:rPr>
          <w:rFonts w:asciiTheme="majorBidi" w:hAnsiTheme="majorBidi" w:cstheme="majorBidi"/>
          <w:sz w:val="24"/>
          <w:szCs w:val="24"/>
        </w:rPr>
        <w:t>miscible</w:t>
      </w:r>
      <w:r w:rsidRPr="002540A4">
        <w:rPr>
          <w:rFonts w:asciiTheme="majorBidi" w:hAnsiTheme="majorBidi" w:cstheme="majorBidi"/>
          <w:sz w:val="24"/>
          <w:szCs w:val="24"/>
        </w:rPr>
        <w:t xml:space="preserve"> avec l’eau à cause de la présence de la liaison hydrogène </w:t>
      </w:r>
    </w:p>
    <w:p w14:paraId="29F68393" w14:textId="679F9D45" w:rsidR="00CD58DB" w:rsidRPr="00B80899" w:rsidRDefault="0002728E" w:rsidP="00E401A8">
      <w:pPr>
        <w:pStyle w:val="Pardeliste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2728E">
        <w:rPr>
          <w:rFonts w:asciiTheme="majorBidi" w:hAnsiTheme="majorBidi" w:cstheme="majorBidi"/>
          <w:color w:val="000000" w:themeColor="text1"/>
          <w:sz w:val="24"/>
          <w:szCs w:val="24"/>
        </w:rPr>
        <w:t>La t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empérature de fusion de l’acide maléique (T</w:t>
      </w:r>
      <w:r w:rsidRPr="0002728E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f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 286C°) est plus élevée que celle de l’acide fumarique (T</w:t>
      </w:r>
      <w:r w:rsidRPr="0002728E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f</w:t>
      </w:r>
      <w:r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 xml:space="preserve"> </w:t>
      </w:r>
      <w:r w:rsidRPr="0002728E">
        <w:rPr>
          <w:rFonts w:asciiTheme="majorBidi" w:hAnsiTheme="majorBidi" w:cstheme="majorBidi"/>
          <w:color w:val="000000" w:themeColor="text1"/>
          <w:sz w:val="24"/>
          <w:szCs w:val="24"/>
        </w:rPr>
        <w:t>=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130C°)</w:t>
      </w:r>
    </w:p>
    <w:p w14:paraId="7AABEA41" w14:textId="0F889E2F" w:rsidR="00B80899" w:rsidRPr="00C5764C" w:rsidRDefault="00B80899" w:rsidP="00E401A8">
      <w:pPr>
        <w:pStyle w:val="Pardeliste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</w:t>
      </w:r>
      <w:r w:rsidR="008D78DE">
        <w:rPr>
          <w:rFonts w:asciiTheme="majorBidi" w:hAnsiTheme="majorBidi" w:cstheme="majorBidi"/>
          <w:color w:val="000000" w:themeColor="text1"/>
          <w:sz w:val="24"/>
          <w:szCs w:val="24"/>
        </w:rPr>
        <w:t>configuration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 de l’acide fumarique est plus polaire que</w:t>
      </w:r>
      <w:r w:rsidR="008D78D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la forme Z de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l’acide</w:t>
      </w:r>
      <w:r w:rsidR="008D78D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maléique</w:t>
      </w:r>
      <w:r w:rsidR="001B6471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7D3AD821" w14:textId="651E1FD5" w:rsidR="00F5245D" w:rsidRPr="00F5245D" w:rsidRDefault="00C5764C" w:rsidP="00F5245D">
      <w:pPr>
        <w:pStyle w:val="Pardeliste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La température d’</w:t>
      </w:r>
      <w:r w:rsidR="00087EF5">
        <w:rPr>
          <w:rFonts w:asciiTheme="majorBidi" w:hAnsiTheme="majorBidi" w:cstheme="majorBidi"/>
          <w:color w:val="000000" w:themeColor="text1"/>
          <w:sz w:val="24"/>
          <w:szCs w:val="24"/>
        </w:rPr>
        <w:t>ébullition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du pentane est moins élevée que celle du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néopentane</w:t>
      </w:r>
      <w:proofErr w:type="spellEnd"/>
    </w:p>
    <w:p w14:paraId="42A6917E" w14:textId="36503879" w:rsidR="00F5245D" w:rsidRPr="00F5245D" w:rsidRDefault="00F5245D" w:rsidP="00F5245D">
      <w:pPr>
        <w:pStyle w:val="Par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zh-CN"/>
        </w:rPr>
      </w:pPr>
      <w:r w:rsidRPr="00F5245D">
        <w:rPr>
          <w:rFonts w:ascii="Times New Roman" w:eastAsiaTheme="minorEastAsia" w:hAnsi="Times New Roman" w:cs="Times New Roman"/>
          <w:lang w:eastAsia="zh-CN"/>
        </w:rPr>
        <w:t>CO</w:t>
      </w:r>
      <w:r w:rsidRPr="00F5245D">
        <w:rPr>
          <w:rFonts w:ascii="Times New Roman" w:eastAsiaTheme="minorEastAsia" w:hAnsi="Times New Roman" w:cs="Times New Roman"/>
          <w:sz w:val="16"/>
          <w:szCs w:val="16"/>
          <w:lang w:eastAsia="zh-CN"/>
        </w:rPr>
        <w:t xml:space="preserve">2 </w:t>
      </w:r>
      <w:r>
        <w:rPr>
          <w:rFonts w:ascii="Times New Roman" w:eastAsiaTheme="minorEastAsia" w:hAnsi="Times New Roman" w:cs="Times New Roman"/>
          <w:lang w:eastAsia="zh-CN"/>
        </w:rPr>
        <w:t>peut effectuer avec l’eau</w:t>
      </w:r>
      <w:r w:rsidRPr="00F5245D">
        <w:rPr>
          <w:rFonts w:ascii="Times New Roman" w:eastAsiaTheme="minorEastAsia" w:hAnsi="Times New Roman" w:cs="Times New Roman"/>
          <w:lang w:eastAsia="zh-CN"/>
        </w:rPr>
        <w:t xml:space="preserve"> des interactions de van der </w:t>
      </w:r>
      <w:proofErr w:type="spellStart"/>
      <w:r w:rsidRPr="00F5245D">
        <w:rPr>
          <w:rFonts w:ascii="Times New Roman" w:eastAsiaTheme="minorEastAsia" w:hAnsi="Times New Roman" w:cs="Times New Roman"/>
          <w:lang w:eastAsia="zh-CN"/>
        </w:rPr>
        <w:t>Waals</w:t>
      </w:r>
      <w:proofErr w:type="spellEnd"/>
      <w:r w:rsidRPr="00F5245D">
        <w:rPr>
          <w:rFonts w:ascii="Times New Roman" w:eastAsiaTheme="minorEastAsia" w:hAnsi="Times New Roman" w:cs="Times New Roman"/>
          <w:lang w:eastAsia="zh-CN"/>
        </w:rPr>
        <w:t xml:space="preserve"> de type </w:t>
      </w:r>
      <w:r>
        <w:rPr>
          <w:rFonts w:ascii="Times New Roman" w:eastAsiaTheme="minorEastAsia" w:hAnsi="Times New Roman" w:cs="Times New Roman"/>
          <w:lang w:eastAsia="zh-CN"/>
        </w:rPr>
        <w:t>Keesom</w:t>
      </w:r>
    </w:p>
    <w:sectPr w:rsidR="00F5245D" w:rsidRPr="00F5245D" w:rsidSect="00F35E12">
      <w:pgSz w:w="11900" w:h="16840"/>
      <w:pgMar w:top="395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85DFD"/>
    <w:multiLevelType w:val="hybridMultilevel"/>
    <w:tmpl w:val="055AA28C"/>
    <w:lvl w:ilvl="0" w:tplc="5148BAF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E45F7"/>
    <w:multiLevelType w:val="hybridMultilevel"/>
    <w:tmpl w:val="EDC8B414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C2BD6"/>
    <w:multiLevelType w:val="hybridMultilevel"/>
    <w:tmpl w:val="3F54CE70"/>
    <w:lvl w:ilvl="0" w:tplc="8B9A1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57644"/>
    <w:multiLevelType w:val="hybridMultilevel"/>
    <w:tmpl w:val="6890BFC8"/>
    <w:lvl w:ilvl="0" w:tplc="0C8E261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16A7A"/>
    <w:multiLevelType w:val="hybridMultilevel"/>
    <w:tmpl w:val="B73C326A"/>
    <w:lvl w:ilvl="0" w:tplc="82C64D12">
      <w:start w:val="2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A9F6F04"/>
    <w:multiLevelType w:val="hybridMultilevel"/>
    <w:tmpl w:val="055AA28C"/>
    <w:lvl w:ilvl="0" w:tplc="5148BAF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5E"/>
    <w:rsid w:val="0002728E"/>
    <w:rsid w:val="00087EF5"/>
    <w:rsid w:val="001237D2"/>
    <w:rsid w:val="001B6471"/>
    <w:rsid w:val="001B74BE"/>
    <w:rsid w:val="001F5A1C"/>
    <w:rsid w:val="002540A4"/>
    <w:rsid w:val="002921CD"/>
    <w:rsid w:val="002A0A52"/>
    <w:rsid w:val="003A149A"/>
    <w:rsid w:val="003F1BD1"/>
    <w:rsid w:val="00492E9F"/>
    <w:rsid w:val="004F642F"/>
    <w:rsid w:val="005427C2"/>
    <w:rsid w:val="00551C5E"/>
    <w:rsid w:val="0064255E"/>
    <w:rsid w:val="007C406A"/>
    <w:rsid w:val="00840290"/>
    <w:rsid w:val="008D78DE"/>
    <w:rsid w:val="00975BD7"/>
    <w:rsid w:val="009E6E65"/>
    <w:rsid w:val="00AA0DC1"/>
    <w:rsid w:val="00B80899"/>
    <w:rsid w:val="00C130C3"/>
    <w:rsid w:val="00C5764C"/>
    <w:rsid w:val="00CD58DB"/>
    <w:rsid w:val="00D12624"/>
    <w:rsid w:val="00E401A8"/>
    <w:rsid w:val="00E57E31"/>
    <w:rsid w:val="00E800DF"/>
    <w:rsid w:val="00F35E12"/>
    <w:rsid w:val="00F5245D"/>
    <w:rsid w:val="00F56C45"/>
    <w:rsid w:val="00FC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8E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45D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5427C2"/>
    <w:pPr>
      <w:ind w:left="720"/>
      <w:contextualSpacing/>
    </w:pPr>
  </w:style>
  <w:style w:type="paragraph" w:customStyle="1" w:styleId="Default">
    <w:name w:val="Default"/>
    <w:rsid w:val="002A0A52"/>
    <w:pPr>
      <w:autoSpaceDE w:val="0"/>
      <w:autoSpaceDN w:val="0"/>
      <w:adjustRightInd w:val="0"/>
    </w:pPr>
    <w:rPr>
      <w:rFonts w:ascii="Comic Sans MS" w:eastAsiaTheme="minorHAnsi" w:hAnsi="Comic Sans MS" w:cs="Comic Sans MS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2022-02-03T04:53:00Z</dcterms:created>
  <dcterms:modified xsi:type="dcterms:W3CDTF">2022-02-03T04:53:00Z</dcterms:modified>
</cp:coreProperties>
</file>