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377B" w14:textId="77777777" w:rsidR="000C0ED2" w:rsidRPr="00590AFE" w:rsidRDefault="000C0ED2" w:rsidP="000C0ED2">
      <w:pPr>
        <w:spacing w:after="0"/>
        <w:jc w:val="center"/>
        <w:rPr>
          <w:rFonts w:asciiTheme="majorBidi" w:hAnsiTheme="majorBidi" w:cstheme="majorBidi"/>
          <w:sz w:val="24"/>
          <w:szCs w:val="24"/>
        </w:rPr>
      </w:pPr>
      <w:r w:rsidRPr="00590AFE">
        <w:rPr>
          <w:rFonts w:asciiTheme="majorBidi" w:hAnsiTheme="majorBidi" w:cstheme="majorBidi"/>
          <w:sz w:val="24"/>
          <w:szCs w:val="24"/>
        </w:rPr>
        <w:t>UNIVERSITÉ BATNA 2</w:t>
      </w:r>
    </w:p>
    <w:p w14:paraId="1C186F49" w14:textId="77777777" w:rsidR="000C0ED2" w:rsidRPr="00590AFE" w:rsidRDefault="000C0ED2" w:rsidP="000C0ED2">
      <w:pPr>
        <w:spacing w:after="0"/>
        <w:jc w:val="center"/>
        <w:rPr>
          <w:rFonts w:asciiTheme="majorBidi" w:hAnsiTheme="majorBidi" w:cstheme="majorBidi"/>
          <w:sz w:val="24"/>
          <w:szCs w:val="24"/>
        </w:rPr>
      </w:pPr>
      <w:r w:rsidRPr="00590AFE">
        <w:rPr>
          <w:rFonts w:asciiTheme="majorBidi" w:hAnsiTheme="majorBidi" w:cstheme="majorBidi"/>
          <w:sz w:val="24"/>
          <w:szCs w:val="24"/>
        </w:rPr>
        <w:t>Faculté des Lettres et Langues étrangères</w:t>
      </w:r>
    </w:p>
    <w:p w14:paraId="7071F1E6" w14:textId="77777777" w:rsidR="000C0ED2" w:rsidRPr="00590AFE" w:rsidRDefault="000C0ED2" w:rsidP="000C0ED2">
      <w:pPr>
        <w:spacing w:after="0"/>
        <w:jc w:val="center"/>
        <w:rPr>
          <w:rFonts w:asciiTheme="majorBidi" w:hAnsiTheme="majorBidi" w:cstheme="majorBidi"/>
          <w:sz w:val="24"/>
          <w:szCs w:val="24"/>
        </w:rPr>
      </w:pPr>
      <w:r w:rsidRPr="00590AFE">
        <w:rPr>
          <w:rFonts w:asciiTheme="majorBidi" w:hAnsiTheme="majorBidi" w:cstheme="majorBidi"/>
          <w:sz w:val="24"/>
          <w:szCs w:val="24"/>
        </w:rPr>
        <w:t>Département de langue et littérature françaises</w:t>
      </w:r>
    </w:p>
    <w:p w14:paraId="5E59EF1A" w14:textId="77777777" w:rsidR="000C0ED2" w:rsidRPr="00590AFE" w:rsidRDefault="000C0ED2" w:rsidP="000C0ED2">
      <w:pPr>
        <w:spacing w:after="0"/>
        <w:jc w:val="center"/>
        <w:rPr>
          <w:rFonts w:asciiTheme="majorBidi" w:hAnsiTheme="majorBidi" w:cstheme="majorBidi"/>
          <w:sz w:val="24"/>
          <w:szCs w:val="24"/>
        </w:rPr>
      </w:pPr>
    </w:p>
    <w:p w14:paraId="3B369DAD" w14:textId="77777777" w:rsidR="000C0ED2" w:rsidRPr="00590AFE" w:rsidRDefault="000C0ED2" w:rsidP="000C0ED2">
      <w:pPr>
        <w:spacing w:after="0"/>
        <w:jc w:val="center"/>
        <w:rPr>
          <w:rFonts w:asciiTheme="majorBidi" w:hAnsiTheme="majorBidi" w:cstheme="majorBidi"/>
          <w:sz w:val="24"/>
          <w:szCs w:val="24"/>
        </w:rPr>
      </w:pPr>
    </w:p>
    <w:p w14:paraId="394BB889" w14:textId="77777777" w:rsidR="000C0ED2" w:rsidRPr="00590AFE" w:rsidRDefault="000C0ED2" w:rsidP="000C0ED2">
      <w:pPr>
        <w:jc w:val="center"/>
        <w:rPr>
          <w:rFonts w:asciiTheme="majorBidi" w:hAnsiTheme="majorBidi" w:cstheme="majorBidi"/>
          <w:b/>
          <w:bCs/>
          <w:sz w:val="24"/>
          <w:szCs w:val="24"/>
        </w:rPr>
      </w:pPr>
      <w:r w:rsidRPr="00590AFE">
        <w:rPr>
          <w:rFonts w:asciiTheme="majorBidi" w:hAnsiTheme="majorBidi" w:cstheme="majorBidi"/>
          <w:b/>
          <w:bCs/>
          <w:noProof/>
          <w:sz w:val="24"/>
          <w:szCs w:val="24"/>
          <w:lang w:eastAsia="fr-FR"/>
        </w:rPr>
        <w:drawing>
          <wp:inline distT="0" distB="0" distL="0" distR="0" wp14:anchorId="7A33AD14" wp14:editId="2B83D9D1">
            <wp:extent cx="1818033" cy="739471"/>
            <wp:effectExtent l="19050" t="0" r="0" b="0"/>
            <wp:docPr id="2" name="Image 1" descr="Description : C:\Users\pédagogie\Desktop\logo.png"/>
            <wp:cNvGraphicFramePr/>
            <a:graphic xmlns:a="http://schemas.openxmlformats.org/drawingml/2006/main">
              <a:graphicData uri="http://schemas.openxmlformats.org/drawingml/2006/picture">
                <pic:pic xmlns:pic="http://schemas.openxmlformats.org/drawingml/2006/picture">
                  <pic:nvPicPr>
                    <pic:cNvPr id="6" name="Image 5" descr="Description : C:\Users\pédagogie\Desktop\logo.png"/>
                    <pic:cNvPicPr/>
                  </pic:nvPicPr>
                  <pic:blipFill>
                    <a:blip r:embed="rId8" cstate="print"/>
                    <a:srcRect/>
                    <a:stretch>
                      <a:fillRect/>
                    </a:stretch>
                  </pic:blipFill>
                  <pic:spPr bwMode="auto">
                    <a:xfrm>
                      <a:off x="0" y="0"/>
                      <a:ext cx="1823879" cy="741849"/>
                    </a:xfrm>
                    <a:prstGeom prst="rect">
                      <a:avLst/>
                    </a:prstGeom>
                    <a:noFill/>
                    <a:ln w="9525">
                      <a:noFill/>
                      <a:miter lim="800000"/>
                      <a:headEnd/>
                      <a:tailEnd/>
                    </a:ln>
                  </pic:spPr>
                </pic:pic>
              </a:graphicData>
            </a:graphic>
          </wp:inline>
        </w:drawing>
      </w:r>
    </w:p>
    <w:p w14:paraId="28F32C93" w14:textId="77777777" w:rsidR="000C0ED2" w:rsidRDefault="00BF2B4C" w:rsidP="00BF2B4C">
      <w:pPr>
        <w:jc w:val="center"/>
        <w:rPr>
          <w:rFonts w:asciiTheme="majorBidi" w:hAnsiTheme="majorBidi" w:cstheme="majorBidi"/>
          <w:b/>
          <w:bCs/>
          <w:sz w:val="28"/>
          <w:szCs w:val="28"/>
        </w:rPr>
      </w:pPr>
      <w:r>
        <w:rPr>
          <w:rFonts w:ascii="Sitka Small" w:hAnsi="Sitka Small" w:cstheme="majorBidi"/>
          <w:b/>
          <w:bCs/>
          <w:sz w:val="28"/>
          <w:szCs w:val="28"/>
        </w:rPr>
        <w:t>É</w:t>
      </w:r>
      <w:r>
        <w:rPr>
          <w:rFonts w:asciiTheme="majorBidi" w:hAnsiTheme="majorBidi" w:cstheme="majorBidi"/>
          <w:b/>
          <w:bCs/>
          <w:sz w:val="28"/>
          <w:szCs w:val="28"/>
        </w:rPr>
        <w:t xml:space="preserve">valuation des modules de l’unité </w:t>
      </w:r>
      <w:r w:rsidR="000C0ED2" w:rsidRPr="00590AFE">
        <w:rPr>
          <w:rFonts w:asciiTheme="majorBidi" w:hAnsiTheme="majorBidi" w:cstheme="majorBidi"/>
          <w:b/>
          <w:bCs/>
          <w:sz w:val="28"/>
          <w:szCs w:val="28"/>
        </w:rPr>
        <w:t xml:space="preserve"> </w:t>
      </w:r>
      <w:r>
        <w:rPr>
          <w:rFonts w:asciiTheme="majorBidi" w:hAnsiTheme="majorBidi" w:cstheme="majorBidi"/>
          <w:b/>
          <w:bCs/>
          <w:sz w:val="28"/>
          <w:szCs w:val="28"/>
        </w:rPr>
        <w:t>de recherche</w:t>
      </w:r>
    </w:p>
    <w:p w14:paraId="1401BDD9" w14:textId="74EC1E6F" w:rsidR="00BF2B4C" w:rsidRPr="00590AFE" w:rsidRDefault="00BF2B4C" w:rsidP="00BF2B4C">
      <w:pPr>
        <w:jc w:val="center"/>
        <w:rPr>
          <w:rFonts w:asciiTheme="majorBidi" w:hAnsiTheme="majorBidi" w:cstheme="majorBidi"/>
          <w:b/>
          <w:bCs/>
          <w:sz w:val="28"/>
          <w:szCs w:val="28"/>
        </w:rPr>
      </w:pPr>
      <w:r>
        <w:rPr>
          <w:rFonts w:asciiTheme="majorBidi" w:hAnsiTheme="majorBidi" w:cstheme="majorBidi"/>
          <w:b/>
          <w:bCs/>
          <w:sz w:val="28"/>
          <w:szCs w:val="28"/>
        </w:rPr>
        <w:t>(MRU</w:t>
      </w:r>
      <w:r w:rsidR="00BB7DBF">
        <w:rPr>
          <w:rFonts w:asciiTheme="majorBidi" w:hAnsiTheme="majorBidi" w:cstheme="majorBidi"/>
          <w:b/>
          <w:bCs/>
          <w:sz w:val="28"/>
          <w:szCs w:val="28"/>
        </w:rPr>
        <w:t>2</w:t>
      </w:r>
      <w:r w:rsidR="0064000D">
        <w:rPr>
          <w:rFonts w:asciiTheme="majorBidi" w:hAnsiTheme="majorBidi" w:cstheme="majorBidi"/>
          <w:b/>
          <w:bCs/>
          <w:sz w:val="28"/>
          <w:szCs w:val="28"/>
        </w:rPr>
        <w:t>,</w:t>
      </w:r>
      <w:r>
        <w:rPr>
          <w:rFonts w:asciiTheme="majorBidi" w:hAnsiTheme="majorBidi" w:cstheme="majorBidi"/>
          <w:b/>
          <w:bCs/>
          <w:sz w:val="28"/>
          <w:szCs w:val="28"/>
        </w:rPr>
        <w:t xml:space="preserve"> Analyse des données et technique rédactionnelles)</w:t>
      </w:r>
      <w:r w:rsidR="003E5885">
        <w:rPr>
          <w:rFonts w:asciiTheme="majorBidi" w:hAnsiTheme="majorBidi" w:cstheme="majorBidi"/>
          <w:b/>
          <w:bCs/>
          <w:sz w:val="28"/>
          <w:szCs w:val="28"/>
        </w:rPr>
        <w:t xml:space="preserve">                                                                                                                                                                        </w:t>
      </w:r>
      <w:r>
        <w:rPr>
          <w:rFonts w:asciiTheme="majorBidi" w:hAnsiTheme="majorBidi" w:cstheme="majorBidi"/>
          <w:b/>
          <w:bCs/>
          <w:sz w:val="28"/>
          <w:szCs w:val="28"/>
        </w:rPr>
        <w:t xml:space="preserve">  </w:t>
      </w:r>
    </w:p>
    <w:p w14:paraId="21DCFB63" w14:textId="77777777" w:rsidR="000C0ED2" w:rsidRPr="00590AFE" w:rsidRDefault="000C0ED2" w:rsidP="000C0ED2">
      <w:pPr>
        <w:jc w:val="center"/>
        <w:rPr>
          <w:rFonts w:asciiTheme="majorBidi" w:hAnsiTheme="majorBidi" w:cstheme="majorBidi"/>
          <w:sz w:val="28"/>
          <w:szCs w:val="28"/>
        </w:rPr>
      </w:pPr>
      <w:r w:rsidRPr="00590AFE">
        <w:rPr>
          <w:rFonts w:asciiTheme="majorBidi" w:hAnsiTheme="majorBidi" w:cstheme="majorBidi"/>
          <w:b/>
          <w:bCs/>
          <w:sz w:val="28"/>
          <w:szCs w:val="28"/>
        </w:rPr>
        <w:t>Option</w:t>
      </w:r>
      <w:r w:rsidRPr="00590AFE">
        <w:rPr>
          <w:rFonts w:asciiTheme="majorBidi" w:hAnsiTheme="majorBidi" w:cstheme="majorBidi"/>
          <w:sz w:val="28"/>
          <w:szCs w:val="28"/>
        </w:rPr>
        <w:t>: Littérature et approches interdisciplinaires</w:t>
      </w:r>
    </w:p>
    <w:p w14:paraId="35A4B85E" w14:textId="77777777" w:rsidR="000C0ED2" w:rsidRPr="00590AFE" w:rsidRDefault="000C0ED2" w:rsidP="000C0ED2">
      <w:pPr>
        <w:rPr>
          <w:rFonts w:asciiTheme="majorBidi" w:hAnsiTheme="majorBidi" w:cstheme="majorBidi"/>
          <w:sz w:val="28"/>
          <w:szCs w:val="28"/>
        </w:rPr>
      </w:pPr>
    </w:p>
    <w:p w14:paraId="0B41B8DB" w14:textId="77777777" w:rsidR="000C0ED2" w:rsidRPr="00590AFE" w:rsidRDefault="000C0ED2" w:rsidP="000C0ED2">
      <w:pPr>
        <w:jc w:val="center"/>
        <w:rPr>
          <w:rFonts w:asciiTheme="majorBidi" w:hAnsiTheme="majorBidi" w:cstheme="majorBidi"/>
          <w:b/>
          <w:bCs/>
          <w:sz w:val="28"/>
          <w:szCs w:val="28"/>
        </w:rPr>
      </w:pPr>
      <w:r w:rsidRPr="00590AFE">
        <w:rPr>
          <w:rFonts w:asciiTheme="majorBidi" w:hAnsiTheme="majorBidi" w:cstheme="majorBidi"/>
          <w:b/>
          <w:bCs/>
          <w:sz w:val="28"/>
          <w:szCs w:val="28"/>
        </w:rPr>
        <w:t>Titre :</w:t>
      </w:r>
    </w:p>
    <w:p w14:paraId="735D60B4" w14:textId="77777777" w:rsidR="000C0ED2" w:rsidRPr="00590AFE" w:rsidRDefault="000C0ED2" w:rsidP="000C0ED2">
      <w:pPr>
        <w:jc w:val="center"/>
        <w:rPr>
          <w:rFonts w:asciiTheme="majorBidi" w:hAnsiTheme="majorBidi" w:cstheme="majorBidi"/>
          <w:sz w:val="28"/>
          <w:szCs w:val="28"/>
        </w:rPr>
      </w:pPr>
      <w:r w:rsidRPr="00590AFE">
        <w:rPr>
          <w:rFonts w:asciiTheme="majorBidi" w:hAnsiTheme="majorBidi" w:cstheme="majorBidi"/>
          <w:sz w:val="28"/>
          <w:szCs w:val="28"/>
        </w:rPr>
        <w:t>………………………………………………………………………………………………………………………………………………………………………….</w:t>
      </w:r>
    </w:p>
    <w:p w14:paraId="6053CD9A" w14:textId="77777777" w:rsidR="000C0ED2" w:rsidRPr="00590AFE" w:rsidRDefault="000C0ED2" w:rsidP="000C0ED2">
      <w:pPr>
        <w:jc w:val="center"/>
        <w:rPr>
          <w:rFonts w:asciiTheme="majorBidi" w:hAnsiTheme="majorBidi" w:cstheme="majorBidi"/>
          <w:sz w:val="28"/>
          <w:szCs w:val="28"/>
        </w:rPr>
      </w:pPr>
    </w:p>
    <w:p w14:paraId="0A0382A9" w14:textId="77777777" w:rsidR="000C0ED2" w:rsidRPr="00590AFE" w:rsidRDefault="000C0ED2" w:rsidP="000C0ED2">
      <w:pPr>
        <w:jc w:val="center"/>
        <w:rPr>
          <w:rFonts w:asciiTheme="majorBidi" w:hAnsiTheme="majorBidi" w:cstheme="majorBidi"/>
          <w:sz w:val="28"/>
          <w:szCs w:val="28"/>
        </w:rPr>
      </w:pPr>
    </w:p>
    <w:p w14:paraId="43B84E95" w14:textId="77777777" w:rsidR="000C0ED2" w:rsidRPr="00590AFE" w:rsidRDefault="000C0ED2" w:rsidP="000C0ED2">
      <w:pPr>
        <w:jc w:val="center"/>
        <w:rPr>
          <w:rFonts w:asciiTheme="majorBidi" w:hAnsiTheme="majorBidi" w:cstheme="majorBidi"/>
          <w:b/>
          <w:bCs/>
          <w:sz w:val="28"/>
          <w:szCs w:val="28"/>
        </w:rPr>
      </w:pPr>
    </w:p>
    <w:p w14:paraId="10AB8505" w14:textId="77777777" w:rsidR="000C0ED2" w:rsidRPr="00590AFE" w:rsidRDefault="000C0ED2" w:rsidP="000C0ED2">
      <w:pPr>
        <w:jc w:val="center"/>
        <w:rPr>
          <w:rFonts w:asciiTheme="majorBidi" w:hAnsiTheme="majorBidi" w:cstheme="majorBidi"/>
          <w:sz w:val="28"/>
          <w:szCs w:val="28"/>
        </w:rPr>
      </w:pPr>
      <w:r w:rsidRPr="00590AFE">
        <w:rPr>
          <w:rFonts w:asciiTheme="majorBidi" w:hAnsiTheme="majorBidi" w:cstheme="majorBidi"/>
          <w:b/>
          <w:bCs/>
          <w:sz w:val="28"/>
          <w:szCs w:val="28"/>
        </w:rPr>
        <w:t>Présenté par</w:t>
      </w:r>
      <w:r w:rsidRPr="00590AFE">
        <w:rPr>
          <w:rFonts w:asciiTheme="majorBidi" w:hAnsiTheme="majorBidi" w:cstheme="majorBidi"/>
          <w:sz w:val="28"/>
          <w:szCs w:val="28"/>
        </w:rPr>
        <w:t> :</w:t>
      </w:r>
    </w:p>
    <w:p w14:paraId="1F1AD0F5" w14:textId="77777777" w:rsidR="000C0ED2" w:rsidRPr="00590AFE" w:rsidRDefault="000C0ED2" w:rsidP="000C0ED2">
      <w:pPr>
        <w:jc w:val="center"/>
        <w:rPr>
          <w:rFonts w:asciiTheme="majorBidi" w:hAnsiTheme="majorBidi" w:cstheme="majorBidi"/>
          <w:sz w:val="28"/>
          <w:szCs w:val="28"/>
        </w:rPr>
      </w:pPr>
    </w:p>
    <w:p w14:paraId="62CF0D0F" w14:textId="77777777" w:rsidR="000C0ED2" w:rsidRPr="00590AFE" w:rsidRDefault="000C0ED2" w:rsidP="000C0ED2">
      <w:pPr>
        <w:jc w:val="center"/>
        <w:rPr>
          <w:rFonts w:asciiTheme="majorBidi" w:hAnsiTheme="majorBidi" w:cstheme="majorBidi"/>
          <w:sz w:val="28"/>
          <w:szCs w:val="28"/>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28"/>
        <w:gridCol w:w="4560"/>
      </w:tblGrid>
      <w:tr w:rsidR="000C0ED2" w:rsidRPr="00590AFE" w14:paraId="6136EA49" w14:textId="77777777" w:rsidTr="000C0ED2">
        <w:trPr>
          <w:trHeight w:val="196"/>
        </w:trPr>
        <w:tc>
          <w:tcPr>
            <w:tcW w:w="4528" w:type="dxa"/>
          </w:tcPr>
          <w:p w14:paraId="3C34F248" w14:textId="77777777" w:rsidR="000C0ED2" w:rsidRPr="00590AFE" w:rsidRDefault="000C0ED2" w:rsidP="0094558F">
            <w:pPr>
              <w:jc w:val="center"/>
              <w:rPr>
                <w:rFonts w:asciiTheme="majorBidi" w:hAnsiTheme="majorBidi" w:cstheme="majorBidi"/>
                <w:sz w:val="28"/>
                <w:szCs w:val="28"/>
              </w:rPr>
            </w:pPr>
            <w:r w:rsidRPr="00590AFE">
              <w:rPr>
                <w:rFonts w:asciiTheme="majorBidi" w:hAnsiTheme="majorBidi" w:cstheme="majorBidi"/>
                <w:sz w:val="28"/>
                <w:szCs w:val="28"/>
              </w:rPr>
              <w:t>…………………………………………………….</w:t>
            </w:r>
          </w:p>
        </w:tc>
        <w:tc>
          <w:tcPr>
            <w:tcW w:w="4529" w:type="dxa"/>
          </w:tcPr>
          <w:p w14:paraId="563F9B55" w14:textId="77777777" w:rsidR="000C0ED2" w:rsidRPr="00590AFE" w:rsidRDefault="000C0ED2" w:rsidP="0094558F">
            <w:pPr>
              <w:jc w:val="center"/>
              <w:rPr>
                <w:rFonts w:asciiTheme="majorBidi" w:hAnsiTheme="majorBidi" w:cstheme="majorBidi"/>
                <w:sz w:val="28"/>
                <w:szCs w:val="28"/>
              </w:rPr>
            </w:pPr>
            <w:r w:rsidRPr="00590AFE">
              <w:rPr>
                <w:rFonts w:asciiTheme="majorBidi" w:hAnsiTheme="majorBidi" w:cstheme="majorBidi"/>
                <w:sz w:val="28"/>
                <w:szCs w:val="28"/>
              </w:rPr>
              <w:t>…………………………………………………..</w:t>
            </w:r>
          </w:p>
        </w:tc>
      </w:tr>
    </w:tbl>
    <w:p w14:paraId="12C6EDA1" w14:textId="77777777" w:rsidR="000C0ED2" w:rsidRPr="00590AFE" w:rsidRDefault="000C0ED2" w:rsidP="000C0ED2">
      <w:pPr>
        <w:spacing w:after="0"/>
        <w:rPr>
          <w:rFonts w:asciiTheme="majorBidi" w:hAnsiTheme="majorBidi" w:cstheme="majorBidi"/>
          <w:b/>
          <w:bCs/>
          <w:sz w:val="28"/>
          <w:szCs w:val="28"/>
        </w:rPr>
      </w:pPr>
    </w:p>
    <w:p w14:paraId="7496FDAC" w14:textId="77777777" w:rsidR="000C0ED2" w:rsidRPr="00590AFE" w:rsidRDefault="000C0ED2" w:rsidP="000C0ED2">
      <w:pPr>
        <w:spacing w:after="0"/>
        <w:jc w:val="center"/>
        <w:rPr>
          <w:rFonts w:asciiTheme="majorBidi" w:hAnsiTheme="majorBidi" w:cstheme="majorBidi"/>
          <w:sz w:val="28"/>
          <w:szCs w:val="28"/>
        </w:rPr>
      </w:pPr>
      <w:r w:rsidRPr="00590AFE">
        <w:rPr>
          <w:rFonts w:asciiTheme="majorBidi" w:hAnsiTheme="majorBidi" w:cstheme="majorBidi"/>
          <w:b/>
          <w:bCs/>
          <w:sz w:val="28"/>
          <w:szCs w:val="28"/>
        </w:rPr>
        <w:t>Sous la direction de</w:t>
      </w:r>
      <w:r w:rsidRPr="00590AFE">
        <w:rPr>
          <w:rFonts w:asciiTheme="majorBidi" w:hAnsiTheme="majorBidi" w:cstheme="majorBidi"/>
          <w:sz w:val="28"/>
          <w:szCs w:val="28"/>
        </w:rPr>
        <w:t> :</w:t>
      </w:r>
    </w:p>
    <w:p w14:paraId="5F8E9490" w14:textId="77777777" w:rsidR="000C0ED2" w:rsidRPr="00590AFE" w:rsidRDefault="000C0ED2" w:rsidP="000C0ED2">
      <w:pPr>
        <w:spacing w:after="0"/>
        <w:jc w:val="center"/>
        <w:rPr>
          <w:rFonts w:asciiTheme="majorBidi" w:hAnsiTheme="majorBidi" w:cstheme="majorBidi"/>
          <w:sz w:val="28"/>
          <w:szCs w:val="28"/>
        </w:rPr>
      </w:pPr>
      <w:r w:rsidRPr="00590AFE">
        <w:rPr>
          <w:rFonts w:asciiTheme="majorBidi" w:hAnsiTheme="majorBidi" w:cstheme="majorBidi"/>
        </w:rPr>
        <w:t xml:space="preserve"> </w:t>
      </w:r>
      <w:r w:rsidRPr="00590AFE">
        <w:rPr>
          <w:rFonts w:asciiTheme="majorBidi" w:hAnsiTheme="majorBidi" w:cstheme="majorBidi"/>
          <w:sz w:val="28"/>
          <w:szCs w:val="28"/>
        </w:rPr>
        <w:t>M. (ou) Mme, Prénom NOM</w:t>
      </w:r>
    </w:p>
    <w:p w14:paraId="7BE6337F" w14:textId="77777777" w:rsidR="000C0ED2" w:rsidRPr="00590AFE" w:rsidRDefault="000C0ED2" w:rsidP="000C0ED2">
      <w:pPr>
        <w:spacing w:after="0"/>
        <w:jc w:val="center"/>
        <w:rPr>
          <w:rFonts w:asciiTheme="majorBidi" w:hAnsiTheme="majorBidi" w:cstheme="majorBidi"/>
          <w:b/>
          <w:bCs/>
          <w:sz w:val="28"/>
          <w:szCs w:val="28"/>
        </w:rPr>
      </w:pPr>
    </w:p>
    <w:p w14:paraId="49529183" w14:textId="77777777" w:rsidR="000C0ED2" w:rsidRPr="00590AFE" w:rsidRDefault="000C0ED2" w:rsidP="000C0ED2">
      <w:pPr>
        <w:jc w:val="center"/>
        <w:rPr>
          <w:rFonts w:asciiTheme="majorBidi" w:hAnsiTheme="majorBidi" w:cstheme="majorBidi"/>
          <w:b/>
          <w:bCs/>
          <w:sz w:val="28"/>
          <w:szCs w:val="28"/>
        </w:rPr>
      </w:pPr>
    </w:p>
    <w:p w14:paraId="7FA52A86" w14:textId="77777777" w:rsidR="000C0ED2" w:rsidRPr="00590AFE" w:rsidRDefault="000C0ED2" w:rsidP="00412518">
      <w:pPr>
        <w:jc w:val="center"/>
        <w:rPr>
          <w:rFonts w:asciiTheme="majorBidi" w:hAnsiTheme="majorBidi" w:cstheme="majorBidi"/>
          <w:b/>
          <w:bCs/>
          <w:sz w:val="28"/>
          <w:szCs w:val="28"/>
        </w:rPr>
      </w:pPr>
    </w:p>
    <w:p w14:paraId="7E5D5202" w14:textId="781D34F3" w:rsidR="000C0ED2" w:rsidRPr="00590AFE" w:rsidRDefault="000C0ED2" w:rsidP="00412518">
      <w:pPr>
        <w:jc w:val="center"/>
        <w:rPr>
          <w:rFonts w:asciiTheme="majorBidi" w:hAnsiTheme="majorBidi" w:cstheme="majorBidi"/>
          <w:sz w:val="28"/>
          <w:szCs w:val="28"/>
        </w:rPr>
      </w:pPr>
      <w:r w:rsidRPr="00590AFE">
        <w:rPr>
          <w:rFonts w:asciiTheme="majorBidi" w:hAnsiTheme="majorBidi" w:cstheme="majorBidi"/>
          <w:b/>
          <w:bCs/>
          <w:sz w:val="28"/>
          <w:szCs w:val="28"/>
        </w:rPr>
        <w:t>Année universitaire</w:t>
      </w:r>
      <w:r w:rsidR="000852F8">
        <w:rPr>
          <w:rFonts w:asciiTheme="majorBidi" w:hAnsiTheme="majorBidi" w:cstheme="majorBidi"/>
          <w:sz w:val="28"/>
          <w:szCs w:val="28"/>
        </w:rPr>
        <w:t> : 202</w:t>
      </w:r>
      <w:r w:rsidR="005C025F">
        <w:rPr>
          <w:rFonts w:asciiTheme="majorBidi" w:hAnsiTheme="majorBidi" w:cstheme="majorBidi"/>
          <w:sz w:val="28"/>
          <w:szCs w:val="28"/>
        </w:rPr>
        <w:t>1</w:t>
      </w:r>
      <w:r w:rsidR="000852F8">
        <w:rPr>
          <w:rFonts w:asciiTheme="majorBidi" w:hAnsiTheme="majorBidi" w:cstheme="majorBidi"/>
          <w:sz w:val="28"/>
          <w:szCs w:val="28"/>
        </w:rPr>
        <w:t>/202</w:t>
      </w:r>
      <w:r w:rsidR="005C025F">
        <w:rPr>
          <w:rFonts w:asciiTheme="majorBidi" w:hAnsiTheme="majorBidi" w:cstheme="majorBidi"/>
          <w:sz w:val="28"/>
          <w:szCs w:val="28"/>
        </w:rPr>
        <w:t>2</w:t>
      </w:r>
    </w:p>
    <w:tbl>
      <w:tblPr>
        <w:tblStyle w:val="Grilledutableau"/>
        <w:tblW w:w="9212" w:type="dxa"/>
        <w:tblLook w:val="04A0" w:firstRow="1" w:lastRow="0" w:firstColumn="1" w:lastColumn="0" w:noHBand="0" w:noVBand="1"/>
      </w:tblPr>
      <w:tblGrid>
        <w:gridCol w:w="534"/>
        <w:gridCol w:w="2976"/>
        <w:gridCol w:w="1276"/>
        <w:gridCol w:w="4426"/>
      </w:tblGrid>
      <w:tr w:rsidR="000C0ED2" w:rsidRPr="00590AFE" w14:paraId="03C65E55" w14:textId="77777777" w:rsidTr="0094558F">
        <w:tc>
          <w:tcPr>
            <w:tcW w:w="534" w:type="dxa"/>
          </w:tcPr>
          <w:p w14:paraId="5D201654" w14:textId="77777777" w:rsidR="000C0ED2" w:rsidRPr="00590AFE" w:rsidRDefault="000C0ED2" w:rsidP="0094558F">
            <w:pPr>
              <w:rPr>
                <w:rFonts w:asciiTheme="majorBidi" w:hAnsiTheme="majorBidi" w:cstheme="majorBidi"/>
              </w:rPr>
            </w:pPr>
            <w:r w:rsidRPr="00590AFE">
              <w:rPr>
                <w:rFonts w:asciiTheme="majorBidi" w:hAnsiTheme="majorBidi" w:cstheme="majorBidi"/>
              </w:rPr>
              <w:lastRenderedPageBreak/>
              <w:t>N</w:t>
            </w:r>
            <w:r w:rsidRPr="00590AFE">
              <w:rPr>
                <w:rFonts w:asciiTheme="majorBidi" w:hAnsi="Cambria Math" w:cstheme="majorBidi"/>
              </w:rPr>
              <w:t>∘</w:t>
            </w:r>
            <w:r w:rsidRPr="00590AFE">
              <w:rPr>
                <w:rFonts w:asciiTheme="majorBidi" w:hAnsiTheme="majorBidi" w:cstheme="majorBidi"/>
              </w:rPr>
              <w:t xml:space="preserve"> </w:t>
            </w:r>
          </w:p>
        </w:tc>
        <w:tc>
          <w:tcPr>
            <w:tcW w:w="2976" w:type="dxa"/>
          </w:tcPr>
          <w:p w14:paraId="33057B3E" w14:textId="77777777" w:rsidR="000C0ED2" w:rsidRPr="00590AFE" w:rsidRDefault="000C0ED2" w:rsidP="0094558F">
            <w:pPr>
              <w:rPr>
                <w:rFonts w:asciiTheme="majorBidi" w:hAnsiTheme="majorBidi" w:cstheme="majorBidi"/>
              </w:rPr>
            </w:pPr>
            <w:r w:rsidRPr="00590AFE">
              <w:rPr>
                <w:rFonts w:asciiTheme="majorBidi" w:hAnsiTheme="majorBidi" w:cstheme="majorBidi"/>
              </w:rPr>
              <w:t>QUESTION</w:t>
            </w:r>
          </w:p>
        </w:tc>
        <w:tc>
          <w:tcPr>
            <w:tcW w:w="1276" w:type="dxa"/>
          </w:tcPr>
          <w:p w14:paraId="7455D47C" w14:textId="77777777" w:rsidR="000C0ED2" w:rsidRPr="00590AFE" w:rsidRDefault="000C0ED2" w:rsidP="0094558F">
            <w:pPr>
              <w:rPr>
                <w:rFonts w:asciiTheme="majorBidi" w:hAnsiTheme="majorBidi" w:cstheme="majorBidi"/>
              </w:rPr>
            </w:pPr>
            <w:r w:rsidRPr="00590AFE">
              <w:rPr>
                <w:rFonts w:asciiTheme="majorBidi" w:hAnsiTheme="majorBidi" w:cstheme="majorBidi"/>
              </w:rPr>
              <w:t>RÉPONSE</w:t>
            </w:r>
          </w:p>
        </w:tc>
        <w:tc>
          <w:tcPr>
            <w:tcW w:w="4426" w:type="dxa"/>
          </w:tcPr>
          <w:p w14:paraId="1BC58685" w14:textId="77777777" w:rsidR="000C0ED2" w:rsidRPr="00590AFE" w:rsidRDefault="000C0ED2" w:rsidP="0094558F">
            <w:pPr>
              <w:rPr>
                <w:rFonts w:asciiTheme="majorBidi" w:hAnsiTheme="majorBidi" w:cstheme="majorBidi"/>
              </w:rPr>
            </w:pPr>
            <w:r w:rsidRPr="00590AFE">
              <w:rPr>
                <w:rFonts w:asciiTheme="majorBidi" w:hAnsiTheme="majorBidi" w:cstheme="majorBidi"/>
              </w:rPr>
              <w:t>DIRECTIVE, EXPLICATION OU EXEMPLE</w:t>
            </w:r>
          </w:p>
        </w:tc>
      </w:tr>
      <w:tr w:rsidR="000C0ED2" w:rsidRPr="00590AFE" w14:paraId="114C05AE" w14:textId="77777777" w:rsidTr="0094558F">
        <w:tc>
          <w:tcPr>
            <w:tcW w:w="534" w:type="dxa"/>
          </w:tcPr>
          <w:p w14:paraId="6C1D9754" w14:textId="77777777" w:rsidR="000C0ED2" w:rsidRPr="00590AFE" w:rsidRDefault="000C0ED2" w:rsidP="0094558F">
            <w:r w:rsidRPr="00590AFE">
              <w:t>1</w:t>
            </w:r>
          </w:p>
        </w:tc>
        <w:tc>
          <w:tcPr>
            <w:tcW w:w="2976" w:type="dxa"/>
          </w:tcPr>
          <w:p w14:paraId="4643510D" w14:textId="77777777" w:rsidR="000C0ED2" w:rsidRPr="00590AFE" w:rsidRDefault="000C0ED2" w:rsidP="0094558F">
            <w:r w:rsidRPr="00590AFE">
              <w:t>NOM de l’étudiant</w:t>
            </w:r>
          </w:p>
        </w:tc>
        <w:tc>
          <w:tcPr>
            <w:tcW w:w="1276" w:type="dxa"/>
          </w:tcPr>
          <w:p w14:paraId="1F8929FB" w14:textId="77777777" w:rsidR="000C0ED2" w:rsidRPr="00590AFE" w:rsidRDefault="000C0ED2" w:rsidP="0094558F"/>
        </w:tc>
        <w:tc>
          <w:tcPr>
            <w:tcW w:w="4426" w:type="dxa"/>
          </w:tcPr>
          <w:p w14:paraId="6C1C35E2" w14:textId="77777777" w:rsidR="000C0ED2" w:rsidRPr="00590AFE" w:rsidRDefault="000C0ED2" w:rsidP="0094558F"/>
        </w:tc>
      </w:tr>
      <w:tr w:rsidR="000C0ED2" w:rsidRPr="00590AFE" w14:paraId="2AD9AD95" w14:textId="77777777" w:rsidTr="0094558F">
        <w:tc>
          <w:tcPr>
            <w:tcW w:w="534" w:type="dxa"/>
          </w:tcPr>
          <w:p w14:paraId="2C82B150" w14:textId="77777777" w:rsidR="000C0ED2" w:rsidRPr="00590AFE" w:rsidRDefault="000C0ED2" w:rsidP="0094558F">
            <w:r w:rsidRPr="00590AFE">
              <w:t>2</w:t>
            </w:r>
          </w:p>
        </w:tc>
        <w:tc>
          <w:tcPr>
            <w:tcW w:w="2976" w:type="dxa"/>
          </w:tcPr>
          <w:p w14:paraId="2CD92062" w14:textId="77777777" w:rsidR="000C0ED2" w:rsidRPr="00590AFE" w:rsidRDefault="000C0ED2" w:rsidP="0094558F">
            <w:r w:rsidRPr="00590AFE">
              <w:t>Prénom  de l’étudiant</w:t>
            </w:r>
          </w:p>
        </w:tc>
        <w:tc>
          <w:tcPr>
            <w:tcW w:w="1276" w:type="dxa"/>
          </w:tcPr>
          <w:p w14:paraId="20BC0CAC" w14:textId="77777777" w:rsidR="000C0ED2" w:rsidRPr="00590AFE" w:rsidRDefault="000C0ED2" w:rsidP="0094558F"/>
        </w:tc>
        <w:tc>
          <w:tcPr>
            <w:tcW w:w="4426" w:type="dxa"/>
          </w:tcPr>
          <w:p w14:paraId="693ED762" w14:textId="77777777" w:rsidR="000C0ED2" w:rsidRPr="00590AFE" w:rsidRDefault="000C0ED2" w:rsidP="0094558F"/>
        </w:tc>
      </w:tr>
      <w:tr w:rsidR="000C0ED2" w:rsidRPr="00590AFE" w14:paraId="426C7A18" w14:textId="77777777" w:rsidTr="0094558F">
        <w:tc>
          <w:tcPr>
            <w:tcW w:w="534" w:type="dxa"/>
          </w:tcPr>
          <w:p w14:paraId="7BE504F1" w14:textId="77777777" w:rsidR="000C0ED2" w:rsidRPr="00590AFE" w:rsidRDefault="000C0ED2" w:rsidP="0094558F">
            <w:r w:rsidRPr="00590AFE">
              <w:t>3</w:t>
            </w:r>
          </w:p>
        </w:tc>
        <w:tc>
          <w:tcPr>
            <w:tcW w:w="2976" w:type="dxa"/>
          </w:tcPr>
          <w:p w14:paraId="1BFB8D43" w14:textId="77777777" w:rsidR="000C0ED2" w:rsidRPr="00590AFE" w:rsidRDefault="000C0ED2" w:rsidP="0094558F">
            <w:r w:rsidRPr="00590AFE">
              <w:t>Adresse électronique</w:t>
            </w:r>
          </w:p>
        </w:tc>
        <w:tc>
          <w:tcPr>
            <w:tcW w:w="1276" w:type="dxa"/>
          </w:tcPr>
          <w:p w14:paraId="1C66F29F" w14:textId="77777777" w:rsidR="000C0ED2" w:rsidRPr="00590AFE" w:rsidRDefault="000C0ED2" w:rsidP="0094558F"/>
        </w:tc>
        <w:tc>
          <w:tcPr>
            <w:tcW w:w="4426" w:type="dxa"/>
          </w:tcPr>
          <w:p w14:paraId="347688D7" w14:textId="77777777" w:rsidR="000C0ED2" w:rsidRPr="00590AFE" w:rsidRDefault="000C0ED2" w:rsidP="0094558F"/>
        </w:tc>
      </w:tr>
      <w:tr w:rsidR="000C0ED2" w:rsidRPr="00590AFE" w14:paraId="6A9F17DB" w14:textId="77777777" w:rsidTr="0094558F">
        <w:tc>
          <w:tcPr>
            <w:tcW w:w="534" w:type="dxa"/>
          </w:tcPr>
          <w:p w14:paraId="5694CA54" w14:textId="77777777" w:rsidR="000C0ED2" w:rsidRPr="00590AFE" w:rsidRDefault="000C0ED2" w:rsidP="0094558F">
            <w:r w:rsidRPr="00590AFE">
              <w:t>4</w:t>
            </w:r>
          </w:p>
        </w:tc>
        <w:tc>
          <w:tcPr>
            <w:tcW w:w="2976" w:type="dxa"/>
          </w:tcPr>
          <w:p w14:paraId="2522C9AA" w14:textId="77777777" w:rsidR="000C0ED2" w:rsidRPr="00590AFE" w:rsidRDefault="000C0ED2" w:rsidP="0094558F">
            <w:r w:rsidRPr="00590AFE">
              <w:t xml:space="preserve">Master </w:t>
            </w:r>
          </w:p>
        </w:tc>
        <w:tc>
          <w:tcPr>
            <w:tcW w:w="1276" w:type="dxa"/>
          </w:tcPr>
          <w:p w14:paraId="429F4DBB" w14:textId="77777777" w:rsidR="000C0ED2" w:rsidRPr="00590AFE" w:rsidRDefault="000C0ED2" w:rsidP="0094558F"/>
        </w:tc>
        <w:tc>
          <w:tcPr>
            <w:tcW w:w="4426" w:type="dxa"/>
          </w:tcPr>
          <w:p w14:paraId="7475EA01" w14:textId="77777777" w:rsidR="000C0ED2" w:rsidRPr="00590AFE" w:rsidRDefault="000C0ED2" w:rsidP="0094558F"/>
        </w:tc>
      </w:tr>
      <w:tr w:rsidR="000C0ED2" w:rsidRPr="00590AFE" w14:paraId="23858AE4" w14:textId="77777777" w:rsidTr="0094558F">
        <w:tc>
          <w:tcPr>
            <w:tcW w:w="534" w:type="dxa"/>
          </w:tcPr>
          <w:p w14:paraId="7463112F" w14:textId="77777777" w:rsidR="000C0ED2" w:rsidRPr="00590AFE" w:rsidRDefault="000C0ED2" w:rsidP="0094558F">
            <w:r w:rsidRPr="00590AFE">
              <w:t>5</w:t>
            </w:r>
          </w:p>
        </w:tc>
        <w:tc>
          <w:tcPr>
            <w:tcW w:w="2976" w:type="dxa"/>
          </w:tcPr>
          <w:p w14:paraId="1797361B" w14:textId="77777777" w:rsidR="000C0ED2" w:rsidRPr="00590AFE" w:rsidRDefault="000C0ED2" w:rsidP="0094558F">
            <w:r w:rsidRPr="00590AFE">
              <w:t>Type d’objet</w:t>
            </w:r>
          </w:p>
        </w:tc>
        <w:tc>
          <w:tcPr>
            <w:tcW w:w="1276" w:type="dxa"/>
          </w:tcPr>
          <w:p w14:paraId="1F03715E" w14:textId="77777777" w:rsidR="000C0ED2" w:rsidRPr="00590AFE" w:rsidRDefault="000C0ED2" w:rsidP="0094558F"/>
        </w:tc>
        <w:tc>
          <w:tcPr>
            <w:tcW w:w="4426" w:type="dxa"/>
          </w:tcPr>
          <w:p w14:paraId="6220E888" w14:textId="77777777" w:rsidR="000C0ED2" w:rsidRPr="00590AFE" w:rsidRDefault="000C0ED2" w:rsidP="0094558F">
            <w:pPr>
              <w:jc w:val="both"/>
            </w:pPr>
            <w:r w:rsidRPr="00590AFE">
              <w:t>(1)Une ou plusieurs  œuvres littéraires , (2) un ou plusieurs concepts (celui de narrateur, par exemple) un ou plusieurs expressions (par exemple  les différentes définitions de « métaphore ») (3) un ou plusieurs textes théoriques (4) une ou plusieurs formes littéraires (ex tel genre, ..)  (5)autres phénomènes littéraires ( vie de l’auteur, contexte socio-historique d’une œuvre ..)</w:t>
            </w:r>
          </w:p>
        </w:tc>
      </w:tr>
      <w:tr w:rsidR="000C0ED2" w:rsidRPr="00590AFE" w14:paraId="62AA066C" w14:textId="77777777" w:rsidTr="0094558F">
        <w:tc>
          <w:tcPr>
            <w:tcW w:w="534" w:type="dxa"/>
          </w:tcPr>
          <w:p w14:paraId="552E0C5E" w14:textId="77777777" w:rsidR="000C0ED2" w:rsidRPr="00590AFE" w:rsidRDefault="000C0ED2" w:rsidP="0094558F">
            <w:r w:rsidRPr="00590AFE">
              <w:t>6</w:t>
            </w:r>
          </w:p>
        </w:tc>
        <w:tc>
          <w:tcPr>
            <w:tcW w:w="2976" w:type="dxa"/>
          </w:tcPr>
          <w:p w14:paraId="629D4D2F" w14:textId="77777777" w:rsidR="000C0ED2" w:rsidRPr="00590AFE" w:rsidRDefault="000C0ED2" w:rsidP="0094558F">
            <w:r w:rsidRPr="00590AFE">
              <w:t>Titre du projet</w:t>
            </w:r>
          </w:p>
        </w:tc>
        <w:tc>
          <w:tcPr>
            <w:tcW w:w="1276" w:type="dxa"/>
          </w:tcPr>
          <w:p w14:paraId="47A6F883" w14:textId="77777777" w:rsidR="000C0ED2" w:rsidRPr="00590AFE" w:rsidRDefault="000C0ED2" w:rsidP="0094558F"/>
        </w:tc>
        <w:tc>
          <w:tcPr>
            <w:tcW w:w="4426" w:type="dxa"/>
          </w:tcPr>
          <w:p w14:paraId="6B989DC4" w14:textId="77777777" w:rsidR="000C0ED2" w:rsidRPr="00590AFE" w:rsidRDefault="000C0ED2" w:rsidP="0094558F">
            <w:pPr>
              <w:jc w:val="both"/>
            </w:pPr>
            <w:r w:rsidRPr="00590AFE">
              <w:t>Le titre du projet se place en italiques.</w:t>
            </w:r>
          </w:p>
          <w:p w14:paraId="58E962C9" w14:textId="77777777" w:rsidR="000C0ED2" w:rsidRPr="00590AFE" w:rsidRDefault="000C0ED2" w:rsidP="0094558F">
            <w:pPr>
              <w:jc w:val="both"/>
            </w:pPr>
            <w:r w:rsidRPr="00590AFE">
              <w:t>Eviter les titres trop généraux ( comme analyse thématique de … Analyse des thèmes dans…)</w:t>
            </w:r>
          </w:p>
          <w:p w14:paraId="0C7F9928" w14:textId="77777777" w:rsidR="000C0ED2" w:rsidRPr="00590AFE" w:rsidRDefault="000C0ED2" w:rsidP="0094558F">
            <w:pPr>
              <w:jc w:val="both"/>
            </w:pPr>
            <w:r w:rsidRPr="00590AFE">
              <w:t xml:space="preserve">Eviter les thèmes trop allusifs (comme </w:t>
            </w:r>
            <w:r w:rsidRPr="00590AFE">
              <w:rPr>
                <w:i/>
                <w:iCs/>
              </w:rPr>
              <w:t>L’amour au centre du monde, ce qui arrive quand on attend trop dans…</w:t>
            </w:r>
            <w:r w:rsidRPr="00590AFE">
              <w:t xml:space="preserve">) </w:t>
            </w:r>
          </w:p>
          <w:p w14:paraId="162348BC" w14:textId="77777777" w:rsidR="000C0ED2" w:rsidRPr="00590AFE" w:rsidRDefault="000C0ED2" w:rsidP="0094558F">
            <w:pPr>
              <w:jc w:val="both"/>
            </w:pPr>
            <w:r w:rsidRPr="00590AFE">
              <w:t xml:space="preserve">Un sous titre allusif peut cependant compléter un titre explicite ( par exemple </w:t>
            </w:r>
            <w:r w:rsidRPr="00590AFE">
              <w:rPr>
                <w:i/>
                <w:iCs/>
              </w:rPr>
              <w:t xml:space="preserve">Analyse de la vengeance dans Hamlet ou Ce qui arrive quand on attend trop) </w:t>
            </w:r>
          </w:p>
        </w:tc>
      </w:tr>
      <w:tr w:rsidR="000C0ED2" w:rsidRPr="00590AFE" w14:paraId="09DDDAFF" w14:textId="77777777" w:rsidTr="0094558F">
        <w:tc>
          <w:tcPr>
            <w:tcW w:w="534" w:type="dxa"/>
          </w:tcPr>
          <w:p w14:paraId="2FC54AEE" w14:textId="77777777" w:rsidR="000C0ED2" w:rsidRPr="00590AFE" w:rsidRDefault="000C0ED2" w:rsidP="0094558F">
            <w:r w:rsidRPr="00590AFE">
              <w:t>7</w:t>
            </w:r>
          </w:p>
        </w:tc>
        <w:tc>
          <w:tcPr>
            <w:tcW w:w="2976" w:type="dxa"/>
          </w:tcPr>
          <w:p w14:paraId="3ED8634E" w14:textId="77777777" w:rsidR="000C0ED2" w:rsidRPr="00590AFE" w:rsidRDefault="000C0ED2" w:rsidP="0094558F">
            <w:r w:rsidRPr="00590AFE">
              <w:t>Description du projet</w:t>
            </w:r>
          </w:p>
        </w:tc>
        <w:tc>
          <w:tcPr>
            <w:tcW w:w="1276" w:type="dxa"/>
          </w:tcPr>
          <w:p w14:paraId="0E666ED2" w14:textId="77777777" w:rsidR="000C0ED2" w:rsidRPr="00590AFE" w:rsidRDefault="000C0ED2" w:rsidP="0094558F"/>
        </w:tc>
        <w:tc>
          <w:tcPr>
            <w:tcW w:w="4426" w:type="dxa"/>
          </w:tcPr>
          <w:p w14:paraId="0AB62CB5" w14:textId="77777777" w:rsidR="000C0ED2" w:rsidRPr="00590AFE" w:rsidRDefault="000C0ED2" w:rsidP="0094558F">
            <w:r w:rsidRPr="00590AFE">
              <w:t>En quelques lignes , cinq maximum.</w:t>
            </w:r>
          </w:p>
        </w:tc>
      </w:tr>
      <w:tr w:rsidR="000C0ED2" w:rsidRPr="00590AFE" w14:paraId="043D0D43" w14:textId="77777777" w:rsidTr="0094558F">
        <w:tc>
          <w:tcPr>
            <w:tcW w:w="534" w:type="dxa"/>
          </w:tcPr>
          <w:p w14:paraId="1F2727CE" w14:textId="77777777" w:rsidR="000C0ED2" w:rsidRPr="00590AFE" w:rsidRDefault="000C0ED2" w:rsidP="0094558F">
            <w:r w:rsidRPr="00590AFE">
              <w:t>8</w:t>
            </w:r>
          </w:p>
        </w:tc>
        <w:tc>
          <w:tcPr>
            <w:tcW w:w="2976" w:type="dxa"/>
          </w:tcPr>
          <w:p w14:paraId="3C2EC208" w14:textId="77777777" w:rsidR="000C0ED2" w:rsidRPr="00590AFE" w:rsidRDefault="000C0ED2" w:rsidP="0094558F">
            <w:r w:rsidRPr="00590AFE">
              <w:t xml:space="preserve">Corpus d’étude , corpus de références  </w:t>
            </w:r>
          </w:p>
        </w:tc>
        <w:tc>
          <w:tcPr>
            <w:tcW w:w="1276" w:type="dxa"/>
          </w:tcPr>
          <w:p w14:paraId="68D68F96" w14:textId="77777777" w:rsidR="000C0ED2" w:rsidRPr="00590AFE" w:rsidRDefault="000C0ED2" w:rsidP="0094558F"/>
        </w:tc>
        <w:tc>
          <w:tcPr>
            <w:tcW w:w="4426" w:type="dxa"/>
          </w:tcPr>
          <w:p w14:paraId="0A4F4FCD" w14:textId="77777777" w:rsidR="000C0ED2" w:rsidRPr="00590AFE" w:rsidRDefault="000C0ED2" w:rsidP="0094558F">
            <w:pPr>
              <w:jc w:val="both"/>
            </w:pPr>
            <w:r w:rsidRPr="00590AFE">
              <w:t>Critères utilisés pour constituer le corpus , nombre d’œuvres, auteurs, époques éditions choisis, etc.</w:t>
            </w:r>
          </w:p>
          <w:p w14:paraId="1FB52AF0" w14:textId="77777777" w:rsidR="000C0ED2" w:rsidRPr="00590AFE" w:rsidRDefault="000C0ED2" w:rsidP="0094558F">
            <w:pPr>
              <w:jc w:val="both"/>
            </w:pPr>
            <w:r w:rsidRPr="00590AFE">
              <w:t xml:space="preserve">Le corpus de références permet </w:t>
            </w:r>
            <w:r w:rsidR="00D44D49" w:rsidRPr="00590AFE">
              <w:t>de contraster le corpus d’étude</w:t>
            </w:r>
            <w:r w:rsidRPr="00590AFE">
              <w:t>, d’en faire ressortir les propriétés par exe</w:t>
            </w:r>
            <w:r w:rsidR="00D44D49" w:rsidRPr="00590AFE">
              <w:t>mple</w:t>
            </w:r>
            <w:r w:rsidRPr="00590AFE">
              <w:t xml:space="preserve">,si le corpus d’étude est le théâtre d’un auteur , le corpus de références peut être les œuvres non théâtrales    </w:t>
            </w:r>
          </w:p>
        </w:tc>
      </w:tr>
      <w:tr w:rsidR="000C0ED2" w:rsidRPr="00590AFE" w14:paraId="12E27690" w14:textId="77777777" w:rsidTr="0094558F">
        <w:tc>
          <w:tcPr>
            <w:tcW w:w="534" w:type="dxa"/>
          </w:tcPr>
          <w:p w14:paraId="35326F2D" w14:textId="77777777" w:rsidR="000C0ED2" w:rsidRPr="00590AFE" w:rsidRDefault="000C0ED2" w:rsidP="0094558F">
            <w:r w:rsidRPr="00590AFE">
              <w:t>9</w:t>
            </w:r>
          </w:p>
        </w:tc>
        <w:tc>
          <w:tcPr>
            <w:tcW w:w="2976" w:type="dxa"/>
          </w:tcPr>
          <w:p w14:paraId="6ADFCEC9" w14:textId="77777777" w:rsidR="000C0ED2" w:rsidRPr="00590AFE" w:rsidRDefault="000C0ED2" w:rsidP="0094558F">
            <w:r w:rsidRPr="00590AFE">
              <w:t xml:space="preserve">Aspects visés </w:t>
            </w:r>
          </w:p>
        </w:tc>
        <w:tc>
          <w:tcPr>
            <w:tcW w:w="1276" w:type="dxa"/>
          </w:tcPr>
          <w:p w14:paraId="270CF320" w14:textId="77777777" w:rsidR="000C0ED2" w:rsidRPr="00590AFE" w:rsidRDefault="000C0ED2" w:rsidP="0094558F"/>
        </w:tc>
        <w:tc>
          <w:tcPr>
            <w:tcW w:w="4426" w:type="dxa"/>
          </w:tcPr>
          <w:p w14:paraId="36D7E113" w14:textId="77777777" w:rsidR="000C0ED2" w:rsidRPr="00590AFE" w:rsidRDefault="000C0ED2" w:rsidP="0094558F">
            <w:r w:rsidRPr="00590AFE">
              <w:t>Exemples : thème, action ; narration, etc.</w:t>
            </w:r>
          </w:p>
        </w:tc>
      </w:tr>
      <w:tr w:rsidR="000C0ED2" w:rsidRPr="00590AFE" w14:paraId="60CF0A84" w14:textId="77777777" w:rsidTr="0094558F">
        <w:tc>
          <w:tcPr>
            <w:tcW w:w="534" w:type="dxa"/>
          </w:tcPr>
          <w:p w14:paraId="14EB31EE" w14:textId="77777777" w:rsidR="000C0ED2" w:rsidRPr="00590AFE" w:rsidRDefault="000C0ED2" w:rsidP="0094558F">
            <w:r w:rsidRPr="00590AFE">
              <w:t>10</w:t>
            </w:r>
          </w:p>
        </w:tc>
        <w:tc>
          <w:tcPr>
            <w:tcW w:w="2976" w:type="dxa"/>
          </w:tcPr>
          <w:p w14:paraId="1DE7331B" w14:textId="77777777" w:rsidR="000C0ED2" w:rsidRPr="00590AFE" w:rsidRDefault="000C0ED2" w:rsidP="0094558F">
            <w:r w:rsidRPr="00590AFE">
              <w:t>Approche(s) utilisée(e)</w:t>
            </w:r>
          </w:p>
        </w:tc>
        <w:tc>
          <w:tcPr>
            <w:tcW w:w="1276" w:type="dxa"/>
          </w:tcPr>
          <w:p w14:paraId="49A05CC3" w14:textId="77777777" w:rsidR="000C0ED2" w:rsidRPr="00590AFE" w:rsidRDefault="000C0ED2" w:rsidP="0094558F"/>
        </w:tc>
        <w:tc>
          <w:tcPr>
            <w:tcW w:w="4426" w:type="dxa"/>
          </w:tcPr>
          <w:p w14:paraId="28138965" w14:textId="77777777" w:rsidR="000C0ED2" w:rsidRPr="00590AFE" w:rsidRDefault="000C0ED2" w:rsidP="0094558F">
            <w:r w:rsidRPr="00590AFE">
              <w:t>Théorie(s) et méthode(s ) employées , avec justification.</w:t>
            </w:r>
          </w:p>
          <w:p w14:paraId="108AB864" w14:textId="77777777" w:rsidR="000C0ED2" w:rsidRPr="00590AFE" w:rsidRDefault="000C0ED2" w:rsidP="0094558F">
            <w:r w:rsidRPr="00590AFE">
              <w:t xml:space="preserve">Exemples : pour les thèmes : analyse thématique, analyse sémique … </w:t>
            </w:r>
          </w:p>
          <w:p w14:paraId="34D09FDB" w14:textId="77777777" w:rsidR="000C0ED2" w:rsidRPr="00590AFE" w:rsidRDefault="000C0ED2" w:rsidP="0094558F">
            <w:r w:rsidRPr="00590AFE">
              <w:t>Pour l’action : modèle actanciel, schéma narratif canonique ,etc. Pour la narration : la narratologie de G Genette.</w:t>
            </w:r>
          </w:p>
          <w:p w14:paraId="429171FF" w14:textId="77777777" w:rsidR="000C0ED2" w:rsidRPr="00590AFE" w:rsidRDefault="000C0ED2" w:rsidP="0094558F">
            <w:r w:rsidRPr="00590AFE">
              <w:t>Si vous n’utilisez pas une approche spécifique indiquez-le . Attention avant d’indiquer cherchez d’abords à voir s’il n y a pas une approche que vous pourriez /devriez utiliser. Il  serait ainsi étonnant de vouloir  étudier le style sans utiliser , par exemple, la stylistique ou la rhétorique.</w:t>
            </w:r>
          </w:p>
        </w:tc>
      </w:tr>
      <w:tr w:rsidR="000C0ED2" w:rsidRPr="00590AFE" w14:paraId="420C871E" w14:textId="77777777" w:rsidTr="0094558F">
        <w:tc>
          <w:tcPr>
            <w:tcW w:w="534" w:type="dxa"/>
          </w:tcPr>
          <w:p w14:paraId="01D363B7" w14:textId="77777777" w:rsidR="000C0ED2" w:rsidRPr="00590AFE" w:rsidRDefault="000C0ED2" w:rsidP="0094558F">
            <w:r w:rsidRPr="00590AFE">
              <w:t>11</w:t>
            </w:r>
          </w:p>
        </w:tc>
        <w:tc>
          <w:tcPr>
            <w:tcW w:w="2976" w:type="dxa"/>
          </w:tcPr>
          <w:p w14:paraId="25A51D54" w14:textId="77777777" w:rsidR="000C0ED2" w:rsidRPr="00590AFE" w:rsidRDefault="000C0ED2" w:rsidP="0094558F">
            <w:r w:rsidRPr="00590AFE">
              <w:t>Principaux concepts à définir et à utiliser</w:t>
            </w:r>
          </w:p>
        </w:tc>
        <w:tc>
          <w:tcPr>
            <w:tcW w:w="1276" w:type="dxa"/>
          </w:tcPr>
          <w:p w14:paraId="4A62DBAF" w14:textId="77777777" w:rsidR="000C0ED2" w:rsidRPr="00590AFE" w:rsidRDefault="000C0ED2" w:rsidP="0094558F"/>
        </w:tc>
        <w:tc>
          <w:tcPr>
            <w:tcW w:w="4426" w:type="dxa"/>
          </w:tcPr>
          <w:p w14:paraId="4D92B3F2" w14:textId="77777777" w:rsidR="000C0ED2" w:rsidRPr="00590AFE" w:rsidRDefault="000C0ED2" w:rsidP="0094558F">
            <w:r w:rsidRPr="00590AFE">
              <w:t>Exemple pour l’analyse thématique : signe, signifiant, signifié, motif,etc</w:t>
            </w:r>
          </w:p>
          <w:p w14:paraId="100E2FEC" w14:textId="77777777" w:rsidR="000C0ED2" w:rsidRPr="00590AFE" w:rsidRDefault="000C0ED2" w:rsidP="0094558F">
            <w:r w:rsidRPr="00590AFE">
              <w:t xml:space="preserve">Pour l’analyse actancielle : modèle actanciel, </w:t>
            </w:r>
            <w:r w:rsidRPr="00590AFE">
              <w:lastRenderedPageBreak/>
              <w:t xml:space="preserve">actant, </w:t>
            </w:r>
          </w:p>
          <w:p w14:paraId="0B511E85" w14:textId="77777777" w:rsidR="000C0ED2" w:rsidRPr="00590AFE" w:rsidRDefault="000C0ED2" w:rsidP="0094558F">
            <w:r w:rsidRPr="00590AFE">
              <w:t>Pour la narratologie de Genette : récit, histoire, narration,etc</w:t>
            </w:r>
          </w:p>
        </w:tc>
      </w:tr>
      <w:tr w:rsidR="000C0ED2" w:rsidRPr="00590AFE" w14:paraId="021065C9" w14:textId="77777777" w:rsidTr="0094558F">
        <w:tc>
          <w:tcPr>
            <w:tcW w:w="534" w:type="dxa"/>
          </w:tcPr>
          <w:p w14:paraId="75A86994" w14:textId="77777777" w:rsidR="000C0ED2" w:rsidRPr="00590AFE" w:rsidRDefault="000C0ED2" w:rsidP="0094558F">
            <w:r w:rsidRPr="00590AFE">
              <w:lastRenderedPageBreak/>
              <w:t>12</w:t>
            </w:r>
          </w:p>
        </w:tc>
        <w:tc>
          <w:tcPr>
            <w:tcW w:w="2976" w:type="dxa"/>
          </w:tcPr>
          <w:p w14:paraId="58E7513E" w14:textId="77777777" w:rsidR="000C0ED2" w:rsidRPr="00590AFE" w:rsidRDefault="000C0ED2" w:rsidP="0094558F">
            <w:r w:rsidRPr="00590AFE">
              <w:t xml:space="preserve">Problématique &amp; Hypothèse(s) </w:t>
            </w:r>
          </w:p>
        </w:tc>
        <w:tc>
          <w:tcPr>
            <w:tcW w:w="1276" w:type="dxa"/>
          </w:tcPr>
          <w:p w14:paraId="3D24A8BE" w14:textId="77777777" w:rsidR="000C0ED2" w:rsidRPr="00590AFE" w:rsidRDefault="000C0ED2" w:rsidP="0094558F"/>
        </w:tc>
        <w:tc>
          <w:tcPr>
            <w:tcW w:w="4426" w:type="dxa"/>
          </w:tcPr>
          <w:p w14:paraId="426A461C" w14:textId="77777777" w:rsidR="000C0ED2" w:rsidRPr="00590AFE" w:rsidRDefault="000C0ED2" w:rsidP="0094558F">
            <w:pPr>
              <w:tabs>
                <w:tab w:val="left" w:pos="1152"/>
              </w:tabs>
            </w:pPr>
            <w:r w:rsidRPr="00590AFE">
              <w:tab/>
            </w:r>
          </w:p>
        </w:tc>
      </w:tr>
      <w:tr w:rsidR="000C0ED2" w:rsidRPr="00590AFE" w14:paraId="73D78979" w14:textId="77777777" w:rsidTr="0094558F">
        <w:tc>
          <w:tcPr>
            <w:tcW w:w="534" w:type="dxa"/>
          </w:tcPr>
          <w:p w14:paraId="4A1D79AE" w14:textId="77777777" w:rsidR="000C0ED2" w:rsidRPr="00590AFE" w:rsidRDefault="000C0ED2" w:rsidP="0094558F">
            <w:r w:rsidRPr="00590AFE">
              <w:t>13</w:t>
            </w:r>
          </w:p>
        </w:tc>
        <w:tc>
          <w:tcPr>
            <w:tcW w:w="2976" w:type="dxa"/>
          </w:tcPr>
          <w:p w14:paraId="67D1E1C0" w14:textId="77777777" w:rsidR="000C0ED2" w:rsidRPr="00590AFE" w:rsidRDefault="000C0ED2" w:rsidP="0094558F">
            <w:r w:rsidRPr="00590AFE">
              <w:t>Objectif général</w:t>
            </w:r>
          </w:p>
        </w:tc>
        <w:tc>
          <w:tcPr>
            <w:tcW w:w="1276" w:type="dxa"/>
          </w:tcPr>
          <w:p w14:paraId="79CE75E9" w14:textId="77777777" w:rsidR="000C0ED2" w:rsidRPr="00590AFE" w:rsidRDefault="000C0ED2" w:rsidP="0094558F"/>
        </w:tc>
        <w:tc>
          <w:tcPr>
            <w:tcW w:w="4426" w:type="dxa"/>
          </w:tcPr>
          <w:p w14:paraId="008E72D2" w14:textId="77777777" w:rsidR="000C0ED2" w:rsidRPr="00590AFE" w:rsidRDefault="000C0ED2" w:rsidP="0094558F">
            <w:r w:rsidRPr="00590AFE">
              <w:t>Un seul peut suffire : pas plus de deux normalement.</w:t>
            </w:r>
          </w:p>
        </w:tc>
      </w:tr>
      <w:tr w:rsidR="000C0ED2" w:rsidRPr="00590AFE" w14:paraId="178AEE08" w14:textId="77777777" w:rsidTr="0094558F">
        <w:tc>
          <w:tcPr>
            <w:tcW w:w="534" w:type="dxa"/>
          </w:tcPr>
          <w:p w14:paraId="2EC1E716" w14:textId="77777777" w:rsidR="000C0ED2" w:rsidRPr="00590AFE" w:rsidRDefault="000C0ED2" w:rsidP="0094558F">
            <w:r w:rsidRPr="00590AFE">
              <w:t>14</w:t>
            </w:r>
          </w:p>
        </w:tc>
        <w:tc>
          <w:tcPr>
            <w:tcW w:w="2976" w:type="dxa"/>
          </w:tcPr>
          <w:p w14:paraId="5FCB0D3C" w14:textId="77777777" w:rsidR="000C0ED2" w:rsidRPr="00590AFE" w:rsidRDefault="000C0ED2" w:rsidP="0094558F">
            <w:r w:rsidRPr="00590AFE">
              <w:t>Objectifs spécifiques</w:t>
            </w:r>
          </w:p>
        </w:tc>
        <w:tc>
          <w:tcPr>
            <w:tcW w:w="1276" w:type="dxa"/>
          </w:tcPr>
          <w:p w14:paraId="0BC79343" w14:textId="77777777" w:rsidR="000C0ED2" w:rsidRPr="00590AFE" w:rsidRDefault="000C0ED2" w:rsidP="0094558F"/>
        </w:tc>
        <w:tc>
          <w:tcPr>
            <w:tcW w:w="4426" w:type="dxa"/>
          </w:tcPr>
          <w:p w14:paraId="02692A5D" w14:textId="77777777" w:rsidR="000C0ED2" w:rsidRPr="00590AFE" w:rsidRDefault="000C0ED2" w:rsidP="0094558F">
            <w:pPr>
              <w:jc w:val="both"/>
            </w:pPr>
            <w:r w:rsidRPr="00590AFE">
              <w:t>Les objectifs spécifiques sont les moyens pour atteindre le ou les objectifs généraux. un maximum d’une demi-douzaine d’objectifs spécifiques.</w:t>
            </w:r>
          </w:p>
        </w:tc>
      </w:tr>
      <w:tr w:rsidR="000C0ED2" w:rsidRPr="00590AFE" w14:paraId="0B1A2A6A" w14:textId="77777777" w:rsidTr="0094558F">
        <w:tc>
          <w:tcPr>
            <w:tcW w:w="534" w:type="dxa"/>
          </w:tcPr>
          <w:p w14:paraId="47DA5DE2" w14:textId="77777777" w:rsidR="000C0ED2" w:rsidRPr="00590AFE" w:rsidRDefault="000C0ED2" w:rsidP="0094558F">
            <w:r w:rsidRPr="00590AFE">
              <w:t>15</w:t>
            </w:r>
          </w:p>
        </w:tc>
        <w:tc>
          <w:tcPr>
            <w:tcW w:w="2976" w:type="dxa"/>
          </w:tcPr>
          <w:p w14:paraId="1F5081B1" w14:textId="77777777" w:rsidR="000C0ED2" w:rsidRPr="00590AFE" w:rsidRDefault="000C0ED2" w:rsidP="0094558F">
            <w:pPr>
              <w:jc w:val="both"/>
            </w:pPr>
            <w:r w:rsidRPr="00590AFE">
              <w:t xml:space="preserve">Originalité apports et retombées possibles de la recherche </w:t>
            </w:r>
          </w:p>
        </w:tc>
        <w:tc>
          <w:tcPr>
            <w:tcW w:w="1276" w:type="dxa"/>
          </w:tcPr>
          <w:p w14:paraId="6E8C2DED" w14:textId="77777777" w:rsidR="000C0ED2" w:rsidRPr="00590AFE" w:rsidRDefault="000C0ED2" w:rsidP="0094558F"/>
        </w:tc>
        <w:tc>
          <w:tcPr>
            <w:tcW w:w="4426" w:type="dxa"/>
          </w:tcPr>
          <w:p w14:paraId="12CADA02" w14:textId="77777777" w:rsidR="000C0ED2" w:rsidRPr="00590AFE" w:rsidRDefault="000C0ED2" w:rsidP="0094558F">
            <w:r w:rsidRPr="00590AFE">
              <w:t xml:space="preserve">Originalité complémentarité par rapport </w:t>
            </w:r>
          </w:p>
        </w:tc>
      </w:tr>
      <w:tr w:rsidR="000C0ED2" w:rsidRPr="00590AFE" w14:paraId="4B4770F3" w14:textId="77777777" w:rsidTr="0094558F">
        <w:tc>
          <w:tcPr>
            <w:tcW w:w="534" w:type="dxa"/>
          </w:tcPr>
          <w:p w14:paraId="05D9D404" w14:textId="77777777" w:rsidR="000C0ED2" w:rsidRPr="00590AFE" w:rsidRDefault="000C0ED2" w:rsidP="0094558F">
            <w:r w:rsidRPr="00590AFE">
              <w:t>16</w:t>
            </w:r>
          </w:p>
        </w:tc>
        <w:tc>
          <w:tcPr>
            <w:tcW w:w="2976" w:type="dxa"/>
          </w:tcPr>
          <w:p w14:paraId="10A75714" w14:textId="77777777" w:rsidR="000C0ED2" w:rsidRPr="00590AFE" w:rsidRDefault="000C0ED2" w:rsidP="0094558F">
            <w:r w:rsidRPr="00590AFE">
              <w:t xml:space="preserve">Références principales </w:t>
            </w:r>
          </w:p>
        </w:tc>
        <w:tc>
          <w:tcPr>
            <w:tcW w:w="1276" w:type="dxa"/>
          </w:tcPr>
          <w:p w14:paraId="7EC44186" w14:textId="77777777" w:rsidR="000C0ED2" w:rsidRPr="00590AFE" w:rsidRDefault="000C0ED2" w:rsidP="0094558F"/>
        </w:tc>
        <w:tc>
          <w:tcPr>
            <w:tcW w:w="4426" w:type="dxa"/>
          </w:tcPr>
          <w:p w14:paraId="4A12B8C6" w14:textId="77777777" w:rsidR="000C0ED2" w:rsidRPr="00590AFE" w:rsidRDefault="000C0ED2" w:rsidP="0094558F"/>
        </w:tc>
      </w:tr>
      <w:tr w:rsidR="000C0ED2" w:rsidRPr="00590AFE" w14:paraId="1E73586F" w14:textId="77777777" w:rsidTr="0094558F">
        <w:tc>
          <w:tcPr>
            <w:tcW w:w="534" w:type="dxa"/>
          </w:tcPr>
          <w:p w14:paraId="0EC4FF22" w14:textId="77777777" w:rsidR="000C0ED2" w:rsidRPr="00590AFE" w:rsidRDefault="000C0ED2" w:rsidP="0094558F">
            <w:r w:rsidRPr="00590AFE">
              <w:t>17</w:t>
            </w:r>
          </w:p>
        </w:tc>
        <w:tc>
          <w:tcPr>
            <w:tcW w:w="2976" w:type="dxa"/>
          </w:tcPr>
          <w:p w14:paraId="367C818F" w14:textId="77777777" w:rsidR="000C0ED2" w:rsidRPr="00590AFE" w:rsidRDefault="000C0ED2" w:rsidP="0094558F">
            <w:r w:rsidRPr="00590AFE">
              <w:t xml:space="preserve">Références des corpus  </w:t>
            </w:r>
          </w:p>
        </w:tc>
        <w:tc>
          <w:tcPr>
            <w:tcW w:w="1276" w:type="dxa"/>
          </w:tcPr>
          <w:p w14:paraId="61832C5B" w14:textId="77777777" w:rsidR="000C0ED2" w:rsidRPr="00590AFE" w:rsidRDefault="000C0ED2" w:rsidP="0094558F"/>
        </w:tc>
        <w:tc>
          <w:tcPr>
            <w:tcW w:w="4426" w:type="dxa"/>
          </w:tcPr>
          <w:p w14:paraId="00497DFF" w14:textId="77777777" w:rsidR="000C0ED2" w:rsidRPr="00590AFE" w:rsidRDefault="000C0ED2" w:rsidP="0094558F"/>
        </w:tc>
      </w:tr>
      <w:tr w:rsidR="000C0ED2" w:rsidRPr="00590AFE" w14:paraId="2777E824" w14:textId="77777777" w:rsidTr="0094558F">
        <w:tc>
          <w:tcPr>
            <w:tcW w:w="534" w:type="dxa"/>
          </w:tcPr>
          <w:p w14:paraId="4A146807" w14:textId="77777777" w:rsidR="000C0ED2" w:rsidRPr="00590AFE" w:rsidRDefault="000C0ED2" w:rsidP="0094558F">
            <w:r w:rsidRPr="00590AFE">
              <w:t>18</w:t>
            </w:r>
          </w:p>
        </w:tc>
        <w:tc>
          <w:tcPr>
            <w:tcW w:w="2976" w:type="dxa"/>
          </w:tcPr>
          <w:p w14:paraId="0BE7A445" w14:textId="77777777" w:rsidR="000C0ED2" w:rsidRPr="00590AFE" w:rsidRDefault="000C0ED2" w:rsidP="0094558F">
            <w:r w:rsidRPr="00590AFE">
              <w:t xml:space="preserve">Plan </w:t>
            </w:r>
          </w:p>
        </w:tc>
        <w:tc>
          <w:tcPr>
            <w:tcW w:w="1276" w:type="dxa"/>
          </w:tcPr>
          <w:p w14:paraId="5095A8BB" w14:textId="77777777" w:rsidR="000C0ED2" w:rsidRPr="00590AFE" w:rsidRDefault="000C0ED2" w:rsidP="0094558F"/>
        </w:tc>
        <w:tc>
          <w:tcPr>
            <w:tcW w:w="4426" w:type="dxa"/>
          </w:tcPr>
          <w:p w14:paraId="1876FA95" w14:textId="77777777" w:rsidR="000C0ED2" w:rsidRPr="00590AFE" w:rsidRDefault="000C0ED2" w:rsidP="0094558F"/>
        </w:tc>
      </w:tr>
      <w:tr w:rsidR="000C0ED2" w:rsidRPr="00590AFE" w14:paraId="0AF6F15B" w14:textId="77777777" w:rsidTr="0094558F">
        <w:tc>
          <w:tcPr>
            <w:tcW w:w="534" w:type="dxa"/>
          </w:tcPr>
          <w:p w14:paraId="3E1187E4" w14:textId="77777777" w:rsidR="000C0ED2" w:rsidRPr="00590AFE" w:rsidRDefault="000C0ED2" w:rsidP="0094558F">
            <w:r w:rsidRPr="00590AFE">
              <w:t>19</w:t>
            </w:r>
          </w:p>
        </w:tc>
        <w:tc>
          <w:tcPr>
            <w:tcW w:w="2976" w:type="dxa"/>
          </w:tcPr>
          <w:p w14:paraId="4197155D" w14:textId="77777777" w:rsidR="000C0ED2" w:rsidRPr="00590AFE" w:rsidRDefault="000C0ED2" w:rsidP="0094558F">
            <w:r w:rsidRPr="00590AFE">
              <w:t xml:space="preserve">Mots clés </w:t>
            </w:r>
          </w:p>
        </w:tc>
        <w:tc>
          <w:tcPr>
            <w:tcW w:w="1276" w:type="dxa"/>
          </w:tcPr>
          <w:p w14:paraId="5C1B5AF6" w14:textId="77777777" w:rsidR="000C0ED2" w:rsidRPr="00590AFE" w:rsidRDefault="000C0ED2" w:rsidP="0094558F"/>
        </w:tc>
        <w:tc>
          <w:tcPr>
            <w:tcW w:w="4426" w:type="dxa"/>
          </w:tcPr>
          <w:p w14:paraId="207D88D4" w14:textId="77777777" w:rsidR="000C0ED2" w:rsidRPr="00590AFE" w:rsidRDefault="000C0ED2" w:rsidP="0094558F"/>
        </w:tc>
      </w:tr>
    </w:tbl>
    <w:p w14:paraId="3E95D659" w14:textId="77777777" w:rsidR="000C0ED2" w:rsidRDefault="00507BA4" w:rsidP="000C0ED2">
      <w:pPr>
        <w:rPr>
          <w:b/>
          <w:sz w:val="24"/>
        </w:rPr>
      </w:pPr>
      <w:r w:rsidRPr="00507BA4">
        <w:rPr>
          <w:b/>
          <w:sz w:val="24"/>
        </w:rPr>
        <w:t xml:space="preserve">Analyse des données </w:t>
      </w:r>
    </w:p>
    <w:p w14:paraId="154CE735" w14:textId="77777777" w:rsidR="00507BA4" w:rsidRDefault="00507BA4" w:rsidP="000C0ED2">
      <w:pPr>
        <w:rPr>
          <w:b/>
          <w:sz w:val="24"/>
        </w:rPr>
      </w:pPr>
      <w:r>
        <w:rPr>
          <w:b/>
          <w:sz w:val="24"/>
        </w:rPr>
        <w:t>Complétez le tableau à partir des données de votre corpus.</w:t>
      </w:r>
    </w:p>
    <w:tbl>
      <w:tblPr>
        <w:tblStyle w:val="Grilledutableau"/>
        <w:tblW w:w="0" w:type="auto"/>
        <w:tblInd w:w="-601" w:type="dxa"/>
        <w:tblLook w:val="04A0" w:firstRow="1" w:lastRow="0" w:firstColumn="1" w:lastColumn="0" w:noHBand="0" w:noVBand="1"/>
      </w:tblPr>
      <w:tblGrid>
        <w:gridCol w:w="2247"/>
        <w:gridCol w:w="1365"/>
        <w:gridCol w:w="6277"/>
      </w:tblGrid>
      <w:tr w:rsidR="00507BA4" w14:paraId="553E7570" w14:textId="77777777" w:rsidTr="00507BA4">
        <w:tc>
          <w:tcPr>
            <w:tcW w:w="2964" w:type="dxa"/>
          </w:tcPr>
          <w:p w14:paraId="424E8BAF" w14:textId="77777777" w:rsidR="00507BA4" w:rsidRDefault="00507BA4" w:rsidP="000C0ED2">
            <w:pPr>
              <w:rPr>
                <w:b/>
                <w:sz w:val="24"/>
              </w:rPr>
            </w:pPr>
            <w:r>
              <w:rPr>
                <w:b/>
                <w:sz w:val="24"/>
              </w:rPr>
              <w:t>Corpus étudié</w:t>
            </w:r>
          </w:p>
          <w:p w14:paraId="5A519196" w14:textId="77777777" w:rsidR="00507BA4" w:rsidRDefault="00507BA4" w:rsidP="000C0ED2">
            <w:pPr>
              <w:rPr>
                <w:b/>
                <w:sz w:val="24"/>
              </w:rPr>
            </w:pPr>
            <w:r>
              <w:rPr>
                <w:b/>
                <w:sz w:val="24"/>
              </w:rPr>
              <w:t xml:space="preserve"> </w:t>
            </w:r>
          </w:p>
        </w:tc>
        <w:tc>
          <w:tcPr>
            <w:tcW w:w="2137" w:type="dxa"/>
          </w:tcPr>
          <w:p w14:paraId="064B1F9B" w14:textId="77777777" w:rsidR="00507BA4" w:rsidRDefault="00507BA4" w:rsidP="000C0ED2">
            <w:pPr>
              <w:rPr>
                <w:b/>
                <w:sz w:val="24"/>
              </w:rPr>
            </w:pPr>
          </w:p>
        </w:tc>
        <w:tc>
          <w:tcPr>
            <w:tcW w:w="4788" w:type="dxa"/>
          </w:tcPr>
          <w:p w14:paraId="0B08374F" w14:textId="77777777" w:rsidR="00507BA4" w:rsidRPr="00507BA4" w:rsidRDefault="00507BA4" w:rsidP="000C0ED2">
            <w:pPr>
              <w:rPr>
                <w:b/>
                <w:sz w:val="20"/>
              </w:rPr>
            </w:pPr>
            <w:r w:rsidRPr="00507BA4">
              <w:rPr>
                <w:b/>
                <w:sz w:val="20"/>
              </w:rPr>
              <w:t>Les objets analytiques 1- </w:t>
            </w:r>
            <w:r w:rsidRPr="00507BA4">
              <w:rPr>
                <w:sz w:val="20"/>
              </w:rPr>
              <w:t>Une ou plusieurs oeuvres littéraires  2- Un  ou  plusieurs  concepts  ,  une  ou  plusieurs  expressions, un ou plusieurs textes théoriques. 3- Une ou plusieurs formes littéraires. 4- D’autres phénomènes littéraires.</w:t>
            </w:r>
          </w:p>
        </w:tc>
      </w:tr>
      <w:tr w:rsidR="00507BA4" w14:paraId="3FBD6950" w14:textId="77777777" w:rsidTr="00507BA4">
        <w:tc>
          <w:tcPr>
            <w:tcW w:w="2964" w:type="dxa"/>
          </w:tcPr>
          <w:p w14:paraId="582C3C2D" w14:textId="77777777" w:rsidR="00507BA4" w:rsidRDefault="00507BA4" w:rsidP="000C0ED2">
            <w:pPr>
              <w:rPr>
                <w:b/>
                <w:sz w:val="24"/>
              </w:rPr>
            </w:pPr>
            <w:r>
              <w:rPr>
                <w:b/>
                <w:sz w:val="24"/>
              </w:rPr>
              <w:t xml:space="preserve">Paratexte </w:t>
            </w:r>
          </w:p>
        </w:tc>
        <w:tc>
          <w:tcPr>
            <w:tcW w:w="2137" w:type="dxa"/>
          </w:tcPr>
          <w:p w14:paraId="340D792B" w14:textId="77777777" w:rsidR="00507BA4" w:rsidRDefault="00507BA4" w:rsidP="000C0ED2">
            <w:pPr>
              <w:rPr>
                <w:b/>
                <w:sz w:val="24"/>
              </w:rPr>
            </w:pPr>
          </w:p>
        </w:tc>
        <w:tc>
          <w:tcPr>
            <w:tcW w:w="4788" w:type="dxa"/>
          </w:tcPr>
          <w:p w14:paraId="03EE32E7" w14:textId="77777777" w:rsidR="00507BA4" w:rsidRPr="00507BA4" w:rsidRDefault="00507BA4" w:rsidP="00507BA4">
            <w:pPr>
              <w:pStyle w:val="Paragraphedeliste"/>
              <w:numPr>
                <w:ilvl w:val="0"/>
                <w:numId w:val="4"/>
              </w:numPr>
              <w:rPr>
                <w:b/>
                <w:sz w:val="24"/>
              </w:rPr>
            </w:pPr>
            <w:r w:rsidRPr="00507BA4">
              <w:rPr>
                <w:b/>
                <w:sz w:val="24"/>
              </w:rPr>
              <w:t xml:space="preserve">Paratexte • </w:t>
            </w:r>
          </w:p>
          <w:p w14:paraId="642377F2" w14:textId="77777777" w:rsidR="00507BA4" w:rsidRPr="00507BA4" w:rsidRDefault="00507BA4" w:rsidP="00507BA4">
            <w:pPr>
              <w:ind w:firstLine="708"/>
              <w:jc w:val="both"/>
              <w:rPr>
                <w:sz w:val="24"/>
              </w:rPr>
            </w:pPr>
            <w:r w:rsidRPr="00507BA4">
              <w:rPr>
                <w:sz w:val="20"/>
              </w:rPr>
              <w:t>Par  le  mot  paratexte  on  entend  tout  ce  qui  entoure  le  texte  sans  être  le  texte  proprement dit (par ex. le titre, la préface, la  table  des matières,  la  postface). Le  paratexte  est  le  lieu  où  se  noue  le  contrat  de  lecture  entre auteur  et  lecteur. Le  contrat de  lecture  indique au lecteur un horizon d’attente, c’est-à -dire un  champ de possibles qui se dessinent  pour  le  lecteur  avant  qu’il  ait  commencé  sa  lecture.</w:t>
            </w:r>
          </w:p>
        </w:tc>
      </w:tr>
      <w:tr w:rsidR="00507BA4" w14:paraId="221957D0" w14:textId="77777777" w:rsidTr="00507BA4">
        <w:tc>
          <w:tcPr>
            <w:tcW w:w="2964" w:type="dxa"/>
          </w:tcPr>
          <w:p w14:paraId="607DF934" w14:textId="77777777" w:rsidR="00507BA4" w:rsidRDefault="00507BA4" w:rsidP="00507BA4">
            <w:pPr>
              <w:ind w:firstLine="708"/>
              <w:rPr>
                <w:b/>
                <w:sz w:val="24"/>
              </w:rPr>
            </w:pPr>
            <w:r>
              <w:rPr>
                <w:b/>
                <w:sz w:val="24"/>
              </w:rPr>
              <w:t xml:space="preserve">Titre </w:t>
            </w:r>
          </w:p>
        </w:tc>
        <w:tc>
          <w:tcPr>
            <w:tcW w:w="2137" w:type="dxa"/>
          </w:tcPr>
          <w:p w14:paraId="5BCE233F" w14:textId="77777777" w:rsidR="00507BA4" w:rsidRDefault="00507BA4" w:rsidP="000C0ED2">
            <w:pPr>
              <w:rPr>
                <w:b/>
                <w:sz w:val="24"/>
              </w:rPr>
            </w:pPr>
          </w:p>
        </w:tc>
        <w:tc>
          <w:tcPr>
            <w:tcW w:w="4788" w:type="dxa"/>
          </w:tcPr>
          <w:p w14:paraId="0E2AFC2F" w14:textId="77777777" w:rsidR="00507BA4" w:rsidRDefault="00507BA4" w:rsidP="00507BA4">
            <w:pPr>
              <w:jc w:val="both"/>
              <w:rPr>
                <w:b/>
                <w:sz w:val="24"/>
              </w:rPr>
            </w:pPr>
            <w:r w:rsidRPr="00507BA4">
              <w:rPr>
                <w:b/>
                <w:sz w:val="24"/>
              </w:rPr>
              <w:t>Le titre • Il y a plusieurs types de titres : </w:t>
            </w:r>
            <w:r w:rsidRPr="00507BA4">
              <w:rPr>
                <w:sz w:val="20"/>
              </w:rPr>
              <w:t>On distingue :  - </w:t>
            </w:r>
            <w:r w:rsidRPr="00507BA4">
              <w:rPr>
                <w:b/>
                <w:sz w:val="20"/>
              </w:rPr>
              <w:t>le titre thématique</w:t>
            </w:r>
            <w:r w:rsidRPr="00507BA4">
              <w:rPr>
                <w:sz w:val="20"/>
              </w:rPr>
              <w:t> : évoque le thème de l’ouvrage, ce  dont  on  parle.  Il  peut  être  littéral  (Les  Liaisons  dangereuses,  par  de  Laclos,  qui  renvoie  au  sujet  central), métonymique (Le Père Goriot, par Balzac, qui  renvoie  à  un  personnage  secondaire  de  l’histoire),  métaphorique (Voyage au Bout de la Nuit, par Céline,  qui  décrit  le  contenu  du </w:t>
            </w:r>
            <w:r>
              <w:rPr>
                <w:sz w:val="20"/>
              </w:rPr>
              <w:t xml:space="preserve"> texte  de  façon symbolique), </w:t>
            </w:r>
            <w:r w:rsidRPr="00507BA4">
              <w:rPr>
                <w:sz w:val="20"/>
              </w:rPr>
              <w:t>antiphrastique (La Joie de Vivre, par Zola, qui présente  ironiquement le contenu du roman, où le protagoniste  est obsédé par la mort). - le titre rhématique : désigne  la  forme (par  ex.  Le  Roman  comique,  qui  désigne  un  trait formel : l’appartenance à un genre)</w:t>
            </w:r>
          </w:p>
        </w:tc>
      </w:tr>
      <w:tr w:rsidR="00507BA4" w14:paraId="094DCF21" w14:textId="77777777" w:rsidTr="00507BA4">
        <w:tc>
          <w:tcPr>
            <w:tcW w:w="2964" w:type="dxa"/>
          </w:tcPr>
          <w:p w14:paraId="414A9E01" w14:textId="77777777" w:rsidR="00507BA4" w:rsidRDefault="00507BA4" w:rsidP="000C0ED2">
            <w:pPr>
              <w:rPr>
                <w:b/>
                <w:sz w:val="24"/>
              </w:rPr>
            </w:pPr>
            <w:r>
              <w:rPr>
                <w:b/>
                <w:sz w:val="24"/>
              </w:rPr>
              <w:t xml:space="preserve">La préface </w:t>
            </w:r>
          </w:p>
        </w:tc>
        <w:tc>
          <w:tcPr>
            <w:tcW w:w="2137" w:type="dxa"/>
          </w:tcPr>
          <w:p w14:paraId="669C653A" w14:textId="77777777" w:rsidR="00507BA4" w:rsidRDefault="00507BA4" w:rsidP="000C0ED2">
            <w:pPr>
              <w:rPr>
                <w:b/>
                <w:sz w:val="24"/>
              </w:rPr>
            </w:pPr>
          </w:p>
        </w:tc>
        <w:tc>
          <w:tcPr>
            <w:tcW w:w="4788" w:type="dxa"/>
          </w:tcPr>
          <w:p w14:paraId="18E44C3F" w14:textId="77777777" w:rsidR="00507BA4" w:rsidRDefault="00507BA4" w:rsidP="000C0ED2">
            <w:pPr>
              <w:rPr>
                <w:b/>
                <w:sz w:val="24"/>
              </w:rPr>
            </w:pPr>
            <w:r w:rsidRPr="00507BA4">
              <w:rPr>
                <w:b/>
              </w:rPr>
              <w:t>La préface</w:t>
            </w:r>
            <w:r>
              <w:t xml:space="preserve"> • La préface est normalement écrite par l’auteur  au  moment  de  la  première  parution  du  livre  (préface  auctoriale  originale).  Elle  a  deux  fonctions  principales  :  -  L’incitation  à  la  lecture  :  Pourquoi  lire?  la  préface insiste sur  l’importance  de  la  question  traitée  et  sur  l’utilité  (documentaire,  intellectuelle,  morale,  religieuse, politique ou sociale) qu’il y a à lire  l’ouvrage ; la préface souligne (selon les goûts  supposés du public  </w:t>
            </w:r>
            <w:r>
              <w:lastRenderedPageBreak/>
              <w:t>auquel  le texte s’adresse)  l’originalité  de  l’œuvre,  son  respect  de  la  tradition ou sa véridicité.</w:t>
            </w:r>
          </w:p>
        </w:tc>
      </w:tr>
      <w:tr w:rsidR="00507BA4" w14:paraId="03FF3FC2" w14:textId="77777777" w:rsidTr="00507BA4">
        <w:tc>
          <w:tcPr>
            <w:tcW w:w="2964" w:type="dxa"/>
          </w:tcPr>
          <w:p w14:paraId="090FC7FC" w14:textId="77777777" w:rsidR="00507BA4" w:rsidRDefault="00507BA4" w:rsidP="000C0ED2">
            <w:pPr>
              <w:rPr>
                <w:b/>
                <w:sz w:val="24"/>
              </w:rPr>
            </w:pPr>
            <w:r>
              <w:rPr>
                <w:b/>
                <w:sz w:val="24"/>
              </w:rPr>
              <w:lastRenderedPageBreak/>
              <w:t xml:space="preserve">Incipit </w:t>
            </w:r>
          </w:p>
        </w:tc>
        <w:tc>
          <w:tcPr>
            <w:tcW w:w="2137" w:type="dxa"/>
          </w:tcPr>
          <w:p w14:paraId="3D77BB5B" w14:textId="77777777" w:rsidR="00507BA4" w:rsidRDefault="00507BA4" w:rsidP="000C0ED2">
            <w:pPr>
              <w:rPr>
                <w:b/>
                <w:sz w:val="24"/>
              </w:rPr>
            </w:pPr>
          </w:p>
        </w:tc>
        <w:tc>
          <w:tcPr>
            <w:tcW w:w="4788" w:type="dxa"/>
          </w:tcPr>
          <w:p w14:paraId="355B5D5D" w14:textId="77777777" w:rsidR="00507BA4" w:rsidRDefault="00507BA4" w:rsidP="000C0ED2">
            <w:pPr>
              <w:rPr>
                <w:sz w:val="24"/>
              </w:rPr>
            </w:pPr>
            <w:r w:rsidRPr="00507BA4">
              <w:rPr>
                <w:b/>
                <w:sz w:val="24"/>
              </w:rPr>
              <w:t>Incipit • L</w:t>
            </w:r>
            <w:r w:rsidRPr="00DC7827">
              <w:rPr>
                <w:sz w:val="24"/>
              </w:rPr>
              <w:t>’incipit (=  les  premières  lignes  d’un  texte)  remplit trois fonctions :  - 1. nouer le contrat de lecture. L’incipit indique la  position de lecture à adopter pour  le lecteur, en  donnant  souvent  des  indications  génériques  (à  quel genre appartient le texte).</w:t>
            </w:r>
          </w:p>
          <w:p w14:paraId="0D198152" w14:textId="77777777" w:rsidR="00DC7827" w:rsidRDefault="00DC7827" w:rsidP="000C0ED2">
            <w:pPr>
              <w:rPr>
                <w:b/>
                <w:sz w:val="24"/>
              </w:rPr>
            </w:pPr>
            <w:r>
              <w:t>2.  informer  :  l’incipit  répond  aux  trois  questions  :  qui  ?  où  ?  quand  ?  Le  début  du  roman  renseigne  le  lecteur  sur  :  les  personnages  principaux,  le  lieu,  l’époque  de  l’action.  • - 3. intéresser : l’incipit suscite la curiosité du  lecteur  (en  créant  une  atmosphère,  en  annonçant une thématique)</w:t>
            </w:r>
          </w:p>
          <w:p w14:paraId="2682D3AC" w14:textId="77777777" w:rsidR="00507BA4" w:rsidRDefault="00507BA4" w:rsidP="000C0ED2">
            <w:pPr>
              <w:rPr>
                <w:b/>
                <w:sz w:val="24"/>
              </w:rPr>
            </w:pPr>
          </w:p>
        </w:tc>
      </w:tr>
      <w:tr w:rsidR="00507BA4" w14:paraId="57DAF631" w14:textId="77777777" w:rsidTr="00507BA4">
        <w:tc>
          <w:tcPr>
            <w:tcW w:w="2964" w:type="dxa"/>
          </w:tcPr>
          <w:p w14:paraId="723DB9E2" w14:textId="77777777" w:rsidR="00507BA4" w:rsidRDefault="00BB7DBF" w:rsidP="000C0ED2">
            <w:pPr>
              <w:rPr>
                <w:b/>
                <w:sz w:val="24"/>
              </w:rPr>
            </w:pPr>
            <w:r>
              <w:rPr>
                <w:b/>
                <w:sz w:val="24"/>
              </w:rPr>
              <w:t xml:space="preserve">Le schéma narratif </w:t>
            </w:r>
          </w:p>
        </w:tc>
        <w:tc>
          <w:tcPr>
            <w:tcW w:w="2137" w:type="dxa"/>
          </w:tcPr>
          <w:p w14:paraId="45110D16" w14:textId="77777777" w:rsidR="00507BA4" w:rsidRDefault="00507BA4" w:rsidP="000C0ED2">
            <w:pPr>
              <w:rPr>
                <w:b/>
                <w:sz w:val="24"/>
              </w:rPr>
            </w:pPr>
          </w:p>
        </w:tc>
        <w:tc>
          <w:tcPr>
            <w:tcW w:w="4788" w:type="dxa"/>
          </w:tcPr>
          <w:p w14:paraId="3A2FD3BE" w14:textId="77777777" w:rsidR="00507BA4" w:rsidRDefault="00507BA4" w:rsidP="000C0ED2">
            <w:pPr>
              <w:rPr>
                <w:b/>
                <w:sz w:val="24"/>
              </w:rPr>
            </w:pPr>
          </w:p>
        </w:tc>
      </w:tr>
      <w:tr w:rsidR="00507BA4" w14:paraId="11F8FE0C" w14:textId="77777777" w:rsidTr="00507BA4">
        <w:tc>
          <w:tcPr>
            <w:tcW w:w="2964" w:type="dxa"/>
          </w:tcPr>
          <w:p w14:paraId="06238B4C" w14:textId="77777777" w:rsidR="00507BA4" w:rsidRDefault="00507BA4" w:rsidP="000C0ED2">
            <w:pPr>
              <w:rPr>
                <w:b/>
                <w:sz w:val="24"/>
              </w:rPr>
            </w:pPr>
          </w:p>
        </w:tc>
        <w:tc>
          <w:tcPr>
            <w:tcW w:w="2137" w:type="dxa"/>
          </w:tcPr>
          <w:p w14:paraId="1CA39FC1" w14:textId="77777777" w:rsidR="00507BA4" w:rsidRDefault="00507BA4" w:rsidP="000C0ED2">
            <w:pPr>
              <w:rPr>
                <w:b/>
                <w:sz w:val="24"/>
              </w:rPr>
            </w:pPr>
          </w:p>
        </w:tc>
        <w:tc>
          <w:tcPr>
            <w:tcW w:w="4788" w:type="dxa"/>
          </w:tcPr>
          <w:p w14:paraId="4C346AFB" w14:textId="77777777" w:rsidR="00507BA4" w:rsidRDefault="00507BA4" w:rsidP="000C0ED2">
            <w:pPr>
              <w:rPr>
                <w:b/>
                <w:sz w:val="24"/>
              </w:rPr>
            </w:pPr>
          </w:p>
        </w:tc>
      </w:tr>
      <w:tr w:rsidR="00507BA4" w14:paraId="68A16451" w14:textId="77777777" w:rsidTr="00507BA4">
        <w:tc>
          <w:tcPr>
            <w:tcW w:w="2964" w:type="dxa"/>
          </w:tcPr>
          <w:p w14:paraId="1836C430" w14:textId="77777777" w:rsidR="00507BA4" w:rsidRDefault="00507BA4" w:rsidP="000C0ED2">
            <w:pPr>
              <w:rPr>
                <w:b/>
                <w:sz w:val="24"/>
              </w:rPr>
            </w:pPr>
          </w:p>
        </w:tc>
        <w:tc>
          <w:tcPr>
            <w:tcW w:w="2137" w:type="dxa"/>
          </w:tcPr>
          <w:p w14:paraId="08113743" w14:textId="77777777" w:rsidR="00507BA4" w:rsidRDefault="00507BA4" w:rsidP="000C0ED2">
            <w:pPr>
              <w:rPr>
                <w:b/>
                <w:sz w:val="24"/>
              </w:rPr>
            </w:pPr>
          </w:p>
        </w:tc>
        <w:tc>
          <w:tcPr>
            <w:tcW w:w="4788" w:type="dxa"/>
          </w:tcPr>
          <w:p w14:paraId="1781C64E" w14:textId="77777777" w:rsidR="00507BA4" w:rsidRDefault="00507BA4" w:rsidP="000C0ED2">
            <w:pPr>
              <w:rPr>
                <w:b/>
                <w:sz w:val="24"/>
              </w:rPr>
            </w:pPr>
          </w:p>
        </w:tc>
      </w:tr>
    </w:tbl>
    <w:p w14:paraId="12926A4B" w14:textId="77777777" w:rsidR="00507BA4" w:rsidRDefault="00507BA4" w:rsidP="000C0ED2">
      <w:pPr>
        <w:rPr>
          <w:b/>
          <w:sz w:val="24"/>
        </w:rPr>
      </w:pPr>
    </w:p>
    <w:p w14:paraId="1604842F" w14:textId="77777777" w:rsidR="00507BA4" w:rsidRPr="00507BA4" w:rsidRDefault="00507BA4" w:rsidP="000C0ED2">
      <w:pPr>
        <w:rPr>
          <w:b/>
          <w:sz w:val="24"/>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0"/>
      </w:tblGrid>
      <w:tr w:rsidR="000D142E" w:rsidRPr="00590AFE" w14:paraId="5FE73219" w14:textId="77777777" w:rsidTr="0094558F">
        <w:tc>
          <w:tcPr>
            <w:tcW w:w="1620" w:type="dxa"/>
          </w:tcPr>
          <w:p w14:paraId="464FB6BF" w14:textId="77777777" w:rsidR="000D142E" w:rsidRPr="00590AFE" w:rsidRDefault="000D142E" w:rsidP="0094558F">
            <w:pPr>
              <w:tabs>
                <w:tab w:val="left" w:pos="4730"/>
              </w:tabs>
            </w:pPr>
            <w:r w:rsidRPr="00590AFE">
              <w:t>Méthodologie</w:t>
            </w:r>
          </w:p>
        </w:tc>
        <w:tc>
          <w:tcPr>
            <w:tcW w:w="9000" w:type="dxa"/>
          </w:tcPr>
          <w:p w14:paraId="7B2295A6" w14:textId="77777777" w:rsidR="000D142E" w:rsidRPr="00590AFE" w:rsidRDefault="000D142E" w:rsidP="0094558F">
            <w:pPr>
              <w:tabs>
                <w:tab w:val="left" w:pos="4730"/>
              </w:tabs>
            </w:pPr>
            <w:r w:rsidRPr="00590AFE">
              <w:rPr>
                <w:b/>
                <w:bCs/>
              </w:rPr>
              <w:t>Démarche(s)/méthode(s) </w:t>
            </w:r>
            <w:r w:rsidRPr="00590AFE">
              <w:t>:</w:t>
            </w:r>
          </w:p>
          <w:p w14:paraId="78D40074" w14:textId="77777777" w:rsidR="000D142E" w:rsidRPr="00590AFE" w:rsidRDefault="000D142E" w:rsidP="0094558F">
            <w:pPr>
              <w:tabs>
                <w:tab w:val="left" w:pos="4730"/>
              </w:tabs>
            </w:pPr>
            <w:r w:rsidRPr="00590AFE">
              <w:t xml:space="preserve">Analytique : Analyser la manifestation de </w:t>
            </w:r>
          </w:p>
          <w:p w14:paraId="78226BC8" w14:textId="77777777" w:rsidR="000D142E" w:rsidRPr="00590AFE" w:rsidRDefault="000D142E" w:rsidP="0094558F">
            <w:pPr>
              <w:tabs>
                <w:tab w:val="left" w:pos="4730"/>
              </w:tabs>
            </w:pPr>
            <w:r w:rsidRPr="00590AFE">
              <w:rPr>
                <w:b/>
                <w:bCs/>
              </w:rPr>
              <w:t>Approche(s</w:t>
            </w:r>
            <w:r w:rsidRPr="00590AFE">
              <w:t xml:space="preserve">) : </w:t>
            </w:r>
          </w:p>
          <w:p w14:paraId="5B8DCB6B" w14:textId="77777777" w:rsidR="000D142E" w:rsidRPr="00590AFE" w:rsidRDefault="000D142E" w:rsidP="0094558F">
            <w:pPr>
              <w:tabs>
                <w:tab w:val="left" w:pos="4730"/>
              </w:tabs>
            </w:pPr>
            <w:r w:rsidRPr="00590AFE">
              <w:rPr>
                <w:b/>
                <w:bCs/>
              </w:rPr>
              <w:t>Théorie :</w:t>
            </w:r>
            <w:r w:rsidRPr="00590AFE">
              <w:t xml:space="preserve"> </w:t>
            </w:r>
          </w:p>
          <w:p w14:paraId="69C1BA22" w14:textId="77777777" w:rsidR="000D142E" w:rsidRPr="00590AFE" w:rsidRDefault="000D142E" w:rsidP="0094558F">
            <w:pPr>
              <w:tabs>
                <w:tab w:val="left" w:pos="4730"/>
              </w:tabs>
              <w:rPr>
                <w:b/>
                <w:bCs/>
              </w:rPr>
            </w:pPr>
            <w:r w:rsidRPr="00590AFE">
              <w:rPr>
                <w:b/>
                <w:bCs/>
              </w:rPr>
              <w:t>Les questions posées pour un élément théorique</w:t>
            </w:r>
          </w:p>
          <w:p w14:paraId="480EAAA1" w14:textId="77777777" w:rsidR="000D142E" w:rsidRPr="00590AFE" w:rsidRDefault="000D142E" w:rsidP="0094558F">
            <w:pPr>
              <w:tabs>
                <w:tab w:val="left" w:pos="4730"/>
              </w:tabs>
              <w:rPr>
                <w:b/>
                <w:bCs/>
              </w:rPr>
            </w:pPr>
            <w:r w:rsidRPr="00590AFE">
              <w:rPr>
                <w:b/>
                <w:bCs/>
              </w:rPr>
              <w:t xml:space="preserve">Complétez le tableau selon la théorie que vous avez choisie en répondant aux questions suivantes </w:t>
            </w:r>
          </w:p>
          <w:tbl>
            <w:tblPr>
              <w:bidiVisual/>
              <w:tblW w:w="0" w:type="auto"/>
              <w:tblCellMar>
                <w:left w:w="0" w:type="dxa"/>
                <w:right w:w="0" w:type="dxa"/>
              </w:tblCellMar>
              <w:tblLook w:val="04A0" w:firstRow="1" w:lastRow="0" w:firstColumn="1" w:lastColumn="0" w:noHBand="0" w:noVBand="1"/>
            </w:tblPr>
            <w:tblGrid>
              <w:gridCol w:w="7575"/>
              <w:gridCol w:w="1189"/>
            </w:tblGrid>
            <w:tr w:rsidR="000D142E" w:rsidRPr="00590AFE" w14:paraId="720BD0B9" w14:textId="77777777" w:rsidTr="0094558F">
              <w:trPr>
                <w:trHeight w:val="587"/>
              </w:trPr>
              <w:tc>
                <w:tcPr>
                  <w:tcW w:w="0" w:type="auto"/>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5B4BB20" w14:textId="77777777" w:rsidR="000D142E" w:rsidRPr="00590AFE" w:rsidRDefault="000D142E" w:rsidP="0094558F">
                  <w:pPr>
                    <w:tabs>
                      <w:tab w:val="left" w:pos="4730"/>
                    </w:tabs>
                  </w:pPr>
                  <w:r w:rsidRPr="00590AFE">
                    <w:t>Sous questions</w:t>
                  </w:r>
                </w:p>
              </w:tc>
              <w:tc>
                <w:tcPr>
                  <w:tcW w:w="0" w:type="auto"/>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7BB642" w14:textId="77777777" w:rsidR="000D142E" w:rsidRPr="00590AFE" w:rsidRDefault="000D142E" w:rsidP="0094558F">
                  <w:pPr>
                    <w:tabs>
                      <w:tab w:val="left" w:pos="4730"/>
                    </w:tabs>
                  </w:pPr>
                  <w:r w:rsidRPr="00590AFE">
                    <w:t>Questions</w:t>
                  </w:r>
                </w:p>
              </w:tc>
            </w:tr>
            <w:tr w:rsidR="000D142E" w:rsidRPr="00590AFE" w14:paraId="03A42CA7" w14:textId="77777777" w:rsidTr="0094558F">
              <w:trPr>
                <w:trHeight w:val="1783"/>
              </w:trPr>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A5345BD" w14:textId="77777777" w:rsidR="000D142E" w:rsidRPr="00590AFE" w:rsidRDefault="000D142E" w:rsidP="0094558F">
                  <w:pPr>
                    <w:tabs>
                      <w:tab w:val="left" w:pos="4730"/>
                    </w:tabs>
                    <w:rPr>
                      <w:b/>
                      <w:bCs/>
                    </w:rPr>
                  </w:pPr>
                  <w:r w:rsidRPr="00590AFE">
                    <w:rPr>
                      <w:b/>
                      <w:bCs/>
                    </w:rPr>
                    <w:t>Qui en sont les principaux représentants?</w:t>
                  </w:r>
                </w:p>
                <w:p w14:paraId="77A7394D" w14:textId="77777777" w:rsidR="000D142E" w:rsidRPr="00590AFE" w:rsidRDefault="000D142E" w:rsidP="0094558F">
                  <w:pPr>
                    <w:tabs>
                      <w:tab w:val="left" w:pos="4730"/>
                    </w:tabs>
                  </w:pPr>
                </w:p>
              </w:tc>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4E306A" w14:textId="77777777" w:rsidR="000D142E" w:rsidRPr="00590AFE" w:rsidRDefault="000D142E" w:rsidP="0094558F">
                  <w:pPr>
                    <w:tabs>
                      <w:tab w:val="left" w:pos="4730"/>
                    </w:tabs>
                  </w:pPr>
                  <w:r w:rsidRPr="00590AFE">
                    <w:t>Qui?</w:t>
                  </w:r>
                </w:p>
              </w:tc>
            </w:tr>
            <w:tr w:rsidR="000D142E" w:rsidRPr="00590AFE" w14:paraId="2C016B1A" w14:textId="77777777" w:rsidTr="0094558F">
              <w:trPr>
                <w:trHeight w:val="1780"/>
              </w:trPr>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C51A37C" w14:textId="77777777" w:rsidR="000D142E" w:rsidRPr="00590AFE" w:rsidRDefault="000D142E" w:rsidP="0094558F">
                  <w:pPr>
                    <w:tabs>
                      <w:tab w:val="left" w:pos="4730"/>
                    </w:tabs>
                    <w:rPr>
                      <w:b/>
                      <w:bCs/>
                    </w:rPr>
                  </w:pPr>
                  <w:r w:rsidRPr="00590AFE">
                    <w:rPr>
                      <w:b/>
                      <w:bCs/>
                    </w:rPr>
                    <w:lastRenderedPageBreak/>
                    <w:t>A quelle(s) époque(s) la théorie a-t-elle été élaborée ? A quel moment a-t-elle eu la plus grande influence ?</w:t>
                  </w:r>
                </w:p>
                <w:p w14:paraId="72F9BB50" w14:textId="77777777" w:rsidR="000D142E" w:rsidRPr="00590AFE" w:rsidRDefault="000D142E" w:rsidP="0094558F">
                  <w:pPr>
                    <w:tabs>
                      <w:tab w:val="left" w:pos="4730"/>
                    </w:tabs>
                    <w:rPr>
                      <w:b/>
                      <w:bCs/>
                    </w:rPr>
                  </w:pPr>
                  <w:r w:rsidRPr="00590AFE">
                    <w:rPr>
                      <w:b/>
                      <w:bCs/>
                    </w:rPr>
                    <w:t>A-t-elle eu des précurseurs?</w:t>
                  </w:r>
                </w:p>
                <w:p w14:paraId="7193E226" w14:textId="77777777" w:rsidR="000D142E" w:rsidRPr="00590AFE" w:rsidRDefault="000D142E" w:rsidP="0094558F">
                  <w:pPr>
                    <w:tabs>
                      <w:tab w:val="left" w:pos="4730"/>
                    </w:tabs>
                  </w:pPr>
                </w:p>
              </w:tc>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7AFD5" w14:textId="77777777" w:rsidR="000D142E" w:rsidRPr="00590AFE" w:rsidRDefault="000D142E" w:rsidP="0094558F">
                  <w:pPr>
                    <w:tabs>
                      <w:tab w:val="left" w:pos="4730"/>
                    </w:tabs>
                  </w:pPr>
                  <w:r w:rsidRPr="00590AFE">
                    <w:t>Quand?</w:t>
                  </w:r>
                </w:p>
              </w:tc>
            </w:tr>
            <w:tr w:rsidR="000D142E" w:rsidRPr="00590AFE" w14:paraId="57B3F61F" w14:textId="77777777" w:rsidTr="0094558F">
              <w:trPr>
                <w:trHeight w:val="1783"/>
              </w:trPr>
              <w:tc>
                <w:tcPr>
                  <w:tcW w:w="0" w:type="auto"/>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4D768D6D" w14:textId="77777777" w:rsidR="000D142E" w:rsidRPr="00590AFE" w:rsidRDefault="000D142E" w:rsidP="0094558F">
                  <w:pPr>
                    <w:tabs>
                      <w:tab w:val="left" w:pos="4730"/>
                    </w:tabs>
                  </w:pPr>
                  <w:r w:rsidRPr="00590AFE">
                    <w:t>Où la théorie est- elle née ?</w:t>
                  </w:r>
                </w:p>
                <w:p w14:paraId="581C654A" w14:textId="77777777" w:rsidR="000D142E" w:rsidRPr="00590AFE" w:rsidRDefault="000D142E" w:rsidP="0094558F">
                  <w:pPr>
                    <w:tabs>
                      <w:tab w:val="left" w:pos="4730"/>
                    </w:tabs>
                  </w:pPr>
                  <w:r w:rsidRPr="00590AFE">
                    <w:t>En quoi cela l’a-t-elle affectée ?</w:t>
                  </w:r>
                </w:p>
                <w:p w14:paraId="5466A7CA" w14:textId="77777777" w:rsidR="000D142E" w:rsidRPr="00590AFE" w:rsidRDefault="000D142E" w:rsidP="0094558F">
                  <w:pPr>
                    <w:tabs>
                      <w:tab w:val="left" w:pos="4730"/>
                    </w:tabs>
                  </w:pPr>
                  <w:r w:rsidRPr="00590AFE">
                    <w:t>Jusqu’où a-t-elle étendu son influence ?</w:t>
                  </w:r>
                </w:p>
                <w:p w14:paraId="013FDD68" w14:textId="77777777" w:rsidR="000D142E" w:rsidRPr="00590AFE" w:rsidRDefault="000D142E" w:rsidP="0094558F">
                  <w:pPr>
                    <w:tabs>
                      <w:tab w:val="left" w:pos="4730"/>
                    </w:tabs>
                  </w:pPr>
                </w:p>
                <w:p w14:paraId="0A1D9D46" w14:textId="77777777" w:rsidR="000D142E" w:rsidRPr="00590AFE" w:rsidRDefault="000D142E" w:rsidP="0094558F">
                  <w:pPr>
                    <w:tabs>
                      <w:tab w:val="left" w:pos="4730"/>
                    </w:tabs>
                  </w:pPr>
                </w:p>
              </w:tc>
              <w:tc>
                <w:tcPr>
                  <w:tcW w:w="0" w:type="auto"/>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2D274CA4" w14:textId="77777777" w:rsidR="000D142E" w:rsidRPr="00590AFE" w:rsidRDefault="000D142E" w:rsidP="0094558F">
                  <w:pPr>
                    <w:tabs>
                      <w:tab w:val="left" w:pos="4730"/>
                    </w:tabs>
                  </w:pPr>
                  <w:r w:rsidRPr="00590AFE">
                    <w:t>Où?</w:t>
                  </w:r>
                </w:p>
              </w:tc>
            </w:tr>
          </w:tbl>
          <w:p w14:paraId="2DF5F0D9" w14:textId="77777777" w:rsidR="000D142E" w:rsidRPr="00590AFE" w:rsidRDefault="000D142E" w:rsidP="0094558F">
            <w:pPr>
              <w:tabs>
                <w:tab w:val="left" w:pos="4730"/>
              </w:tabs>
            </w:pPr>
          </w:p>
          <w:tbl>
            <w:tblPr>
              <w:bidiVisual/>
              <w:tblW w:w="5000" w:type="pct"/>
              <w:tblCellMar>
                <w:left w:w="0" w:type="dxa"/>
                <w:right w:w="0" w:type="dxa"/>
              </w:tblCellMar>
              <w:tblLook w:val="04A0" w:firstRow="1" w:lastRow="0" w:firstColumn="1" w:lastColumn="0" w:noHBand="0" w:noVBand="1"/>
            </w:tblPr>
            <w:tblGrid>
              <w:gridCol w:w="7490"/>
              <w:gridCol w:w="1274"/>
            </w:tblGrid>
            <w:tr w:rsidR="000D142E" w:rsidRPr="00590AFE" w14:paraId="6297079B" w14:textId="77777777" w:rsidTr="0094558F">
              <w:trPr>
                <w:trHeight w:val="1787"/>
              </w:trPr>
              <w:tc>
                <w:tcPr>
                  <w:tcW w:w="4481"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F256E14" w14:textId="77777777" w:rsidR="000D142E" w:rsidRPr="00590AFE" w:rsidRDefault="000D142E" w:rsidP="0094558F">
                  <w:pPr>
                    <w:tabs>
                      <w:tab w:val="left" w:pos="4730"/>
                    </w:tabs>
                  </w:pPr>
                  <w:r w:rsidRPr="00590AFE">
                    <w:t>Quels sont les principaux concepts de cette théorie et leurs relations?</w:t>
                  </w:r>
                </w:p>
                <w:p w14:paraId="69FCC669" w14:textId="77777777" w:rsidR="000D142E" w:rsidRPr="00590AFE" w:rsidRDefault="000D142E" w:rsidP="0094558F">
                  <w:pPr>
                    <w:tabs>
                      <w:tab w:val="left" w:pos="4730"/>
                    </w:tabs>
                  </w:pPr>
                  <w:r w:rsidRPr="00590AFE">
                    <w:t>Quels  sont les principaux postulats et hypothèses?</w:t>
                  </w:r>
                </w:p>
                <w:p w14:paraId="21549F7C" w14:textId="77777777" w:rsidR="000D142E" w:rsidRPr="00590AFE" w:rsidRDefault="000D142E" w:rsidP="0094558F">
                  <w:pPr>
                    <w:tabs>
                      <w:tab w:val="left" w:pos="4730"/>
                    </w:tabs>
                  </w:pPr>
                </w:p>
              </w:tc>
              <w:tc>
                <w:tcPr>
                  <w:tcW w:w="519"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771CC2" w14:textId="77777777" w:rsidR="000D142E" w:rsidRPr="00590AFE" w:rsidRDefault="000D142E" w:rsidP="0094558F">
                  <w:pPr>
                    <w:tabs>
                      <w:tab w:val="left" w:pos="4730"/>
                    </w:tabs>
                    <w:jc w:val="center"/>
                  </w:pPr>
                  <w:r w:rsidRPr="00590AFE">
                    <w:t>Quoi?</w:t>
                  </w:r>
                </w:p>
              </w:tc>
            </w:tr>
            <w:tr w:rsidR="000D142E" w:rsidRPr="00590AFE" w14:paraId="6CFC249D" w14:textId="77777777" w:rsidTr="0094558F">
              <w:trPr>
                <w:trHeight w:val="1049"/>
              </w:trPr>
              <w:tc>
                <w:tcPr>
                  <w:tcW w:w="4481"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70BA9F0" w14:textId="77777777" w:rsidR="000D142E" w:rsidRPr="00590AFE" w:rsidRDefault="000D142E" w:rsidP="0094558F">
                  <w:pPr>
                    <w:tabs>
                      <w:tab w:val="left" w:pos="4730"/>
                    </w:tabs>
                  </w:pPr>
                  <w:r w:rsidRPr="00590AFE">
                    <w:t>Comment analyser un texte ou un élément littéraire à l’aide de cette théorie?</w:t>
                  </w:r>
                </w:p>
                <w:p w14:paraId="758333DA" w14:textId="77777777" w:rsidR="000D142E" w:rsidRPr="00590AFE" w:rsidRDefault="000D142E" w:rsidP="00590AFE">
                  <w:pPr>
                    <w:tabs>
                      <w:tab w:val="left" w:pos="4730"/>
                    </w:tabs>
                  </w:pPr>
                </w:p>
              </w:tc>
              <w:tc>
                <w:tcPr>
                  <w:tcW w:w="519"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91FF7" w14:textId="77777777" w:rsidR="000D142E" w:rsidRPr="00590AFE" w:rsidRDefault="000D142E" w:rsidP="0094558F">
                  <w:pPr>
                    <w:tabs>
                      <w:tab w:val="left" w:pos="4730"/>
                    </w:tabs>
                    <w:jc w:val="center"/>
                  </w:pPr>
                  <w:r w:rsidRPr="00590AFE">
                    <w:t>Comment?</w:t>
                  </w:r>
                </w:p>
              </w:tc>
            </w:tr>
            <w:tr w:rsidR="000D142E" w:rsidRPr="00590AFE" w14:paraId="7C7311F7" w14:textId="77777777" w:rsidTr="0094558F">
              <w:trPr>
                <w:trHeight w:val="1787"/>
              </w:trPr>
              <w:tc>
                <w:tcPr>
                  <w:tcW w:w="4481"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0158BBB" w14:textId="77777777" w:rsidR="000D142E" w:rsidRPr="00590AFE" w:rsidRDefault="000D142E" w:rsidP="0094558F">
                  <w:pPr>
                    <w:tabs>
                      <w:tab w:val="left" w:pos="4730"/>
                    </w:tabs>
                  </w:pPr>
                  <w:r w:rsidRPr="00590AFE">
                    <w:t>Que se propose t-elle d’accomplir?</w:t>
                  </w:r>
                </w:p>
                <w:p w14:paraId="759E3F99" w14:textId="77777777" w:rsidR="000D142E" w:rsidRPr="00590AFE" w:rsidRDefault="000D142E" w:rsidP="0094558F">
                  <w:pPr>
                    <w:tabs>
                      <w:tab w:val="left" w:pos="4730"/>
                    </w:tabs>
                  </w:pPr>
                </w:p>
              </w:tc>
              <w:tc>
                <w:tcPr>
                  <w:tcW w:w="519"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AD966" w14:textId="77777777" w:rsidR="000D142E" w:rsidRPr="00590AFE" w:rsidRDefault="000D142E" w:rsidP="0094558F">
                  <w:pPr>
                    <w:tabs>
                      <w:tab w:val="left" w:pos="4730"/>
                    </w:tabs>
                    <w:jc w:val="center"/>
                  </w:pPr>
                  <w:r w:rsidRPr="00590AFE">
                    <w:t>Pourquoi?</w:t>
                  </w:r>
                </w:p>
              </w:tc>
            </w:tr>
            <w:tr w:rsidR="000D142E" w:rsidRPr="00590AFE" w14:paraId="423F6BD9" w14:textId="77777777" w:rsidTr="0094558F">
              <w:trPr>
                <w:trHeight w:val="1787"/>
              </w:trPr>
              <w:tc>
                <w:tcPr>
                  <w:tcW w:w="4481"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658530DB" w14:textId="77777777" w:rsidR="000D142E" w:rsidRPr="00590AFE" w:rsidRDefault="000D142E" w:rsidP="0094558F">
                  <w:pPr>
                    <w:tabs>
                      <w:tab w:val="left" w:pos="4730"/>
                    </w:tabs>
                  </w:pPr>
                  <w:r w:rsidRPr="00590AFE">
                    <w:t>A quel(s) type(s) de phénomène peut-on appliquer la théorie? De quel genre de phénomènes, de texte elle est née ?</w:t>
                  </w:r>
                </w:p>
                <w:p w14:paraId="41B032C7" w14:textId="77777777" w:rsidR="000D142E" w:rsidRPr="00590AFE" w:rsidRDefault="000D142E" w:rsidP="0094558F">
                  <w:pPr>
                    <w:tabs>
                      <w:tab w:val="left" w:pos="4730"/>
                    </w:tabs>
                  </w:pPr>
                </w:p>
              </w:tc>
              <w:tc>
                <w:tcPr>
                  <w:tcW w:w="519"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1F98C161" w14:textId="77777777" w:rsidR="000D142E" w:rsidRPr="00590AFE" w:rsidRDefault="000D142E" w:rsidP="0094558F">
                  <w:pPr>
                    <w:tabs>
                      <w:tab w:val="left" w:pos="4730"/>
                    </w:tabs>
                    <w:jc w:val="center"/>
                  </w:pPr>
                  <w:r w:rsidRPr="00590AFE">
                    <w:t>A quoi?</w:t>
                  </w:r>
                </w:p>
              </w:tc>
            </w:tr>
          </w:tbl>
          <w:p w14:paraId="161933DC" w14:textId="77777777" w:rsidR="000D142E" w:rsidRPr="00590AFE" w:rsidRDefault="000D142E" w:rsidP="0094558F">
            <w:pPr>
              <w:tabs>
                <w:tab w:val="left" w:pos="4730"/>
              </w:tabs>
            </w:pPr>
          </w:p>
        </w:tc>
      </w:tr>
    </w:tbl>
    <w:p w14:paraId="4379C53E" w14:textId="77777777" w:rsidR="000C0ED2" w:rsidRDefault="000C0ED2" w:rsidP="000C0ED2"/>
    <w:p w14:paraId="3190C566" w14:textId="77777777" w:rsidR="00524A34" w:rsidRDefault="00524A34" w:rsidP="000C0ED2"/>
    <w:p w14:paraId="19F1A6C9" w14:textId="77777777" w:rsidR="00412518" w:rsidRDefault="00412518" w:rsidP="000C0ED2"/>
    <w:p w14:paraId="6698207E" w14:textId="77777777" w:rsidR="00412518" w:rsidRDefault="00412518" w:rsidP="000C0ED2"/>
    <w:p w14:paraId="752379CE" w14:textId="77777777" w:rsidR="00412518" w:rsidRDefault="00412518" w:rsidP="000C0ED2"/>
    <w:p w14:paraId="6D04D396" w14:textId="77777777" w:rsidR="00412518" w:rsidRDefault="00412518" w:rsidP="000C0ED2"/>
    <w:p w14:paraId="6D361627" w14:textId="77777777" w:rsidR="00524A34" w:rsidRDefault="00524A34" w:rsidP="000C0ED2"/>
    <w:tbl>
      <w:tblPr>
        <w:tblStyle w:val="Grilledutableau"/>
        <w:tblW w:w="11058" w:type="dxa"/>
        <w:tblInd w:w="-885" w:type="dxa"/>
        <w:tblLook w:val="04A0" w:firstRow="1" w:lastRow="0" w:firstColumn="1" w:lastColumn="0" w:noHBand="0" w:noVBand="1"/>
      </w:tblPr>
      <w:tblGrid>
        <w:gridCol w:w="7656"/>
        <w:gridCol w:w="3402"/>
      </w:tblGrid>
      <w:tr w:rsidR="00524A34" w:rsidRPr="00874E8D" w14:paraId="52A5FE9C" w14:textId="77777777" w:rsidTr="00392C4C">
        <w:tc>
          <w:tcPr>
            <w:tcW w:w="7656" w:type="dxa"/>
          </w:tcPr>
          <w:p w14:paraId="4EFCCF54"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 xml:space="preserve">Introduction </w:t>
            </w:r>
          </w:p>
        </w:tc>
        <w:tc>
          <w:tcPr>
            <w:tcW w:w="3402" w:type="dxa"/>
          </w:tcPr>
          <w:p w14:paraId="53AA986A"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 xml:space="preserve">Critères de réussite </w:t>
            </w:r>
          </w:p>
        </w:tc>
      </w:tr>
      <w:tr w:rsidR="00524A34" w:rsidRPr="00874E8D" w14:paraId="02211A75" w14:textId="77777777" w:rsidTr="00392C4C">
        <w:tc>
          <w:tcPr>
            <w:tcW w:w="7656" w:type="dxa"/>
          </w:tcPr>
          <w:p w14:paraId="45259A49" w14:textId="77777777" w:rsidR="00524A34" w:rsidRPr="00874E8D" w:rsidRDefault="00524A34" w:rsidP="00392C4C">
            <w:pPr>
              <w:jc w:val="both"/>
              <w:rPr>
                <w:rFonts w:ascii="Times New Roman" w:eastAsia="Times New Roman" w:hAnsi="Times New Roman" w:cs="Times New Roman"/>
              </w:rPr>
            </w:pPr>
          </w:p>
        </w:tc>
        <w:tc>
          <w:tcPr>
            <w:tcW w:w="3402" w:type="dxa"/>
          </w:tcPr>
          <w:p w14:paraId="4E9CC6C6"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 xml:space="preserve">Dans une introduction nous devons: </w:t>
            </w:r>
          </w:p>
          <w:p w14:paraId="6F82751D" w14:textId="77777777" w:rsidR="00524A34" w:rsidRPr="00874E8D" w:rsidRDefault="00524A34" w:rsidP="00392C4C">
            <w:pPr>
              <w:jc w:val="both"/>
              <w:rPr>
                <w:rFonts w:asciiTheme="majorBidi" w:hAnsiTheme="majorBidi" w:cstheme="majorBidi"/>
              </w:rPr>
            </w:pPr>
          </w:p>
          <w:p w14:paraId="7AD3DBE8"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-Décrire en détails, la recherche proposée (contextualisation</w:t>
            </w:r>
            <w:r>
              <w:rPr>
                <w:rFonts w:asciiTheme="majorBidi" w:eastAsiaTheme="majorBidi" w:hAnsiTheme="majorBidi" w:cstheme="majorBidi"/>
              </w:rPr>
              <w:t xml:space="preserve"> –phrase d’amorce ou l’accroche</w:t>
            </w:r>
            <w:r w:rsidRPr="71751CE9">
              <w:rPr>
                <w:rFonts w:asciiTheme="majorBidi" w:eastAsiaTheme="majorBidi" w:hAnsiTheme="majorBidi" w:cstheme="majorBidi"/>
              </w:rPr>
              <w:t>)</w:t>
            </w:r>
          </w:p>
          <w:p w14:paraId="2CA85595"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-Justifier votre choix.</w:t>
            </w:r>
          </w:p>
          <w:p w14:paraId="50E80A2C"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-Formuler la question de recherche et l’hypothèse de la recherche et /ou son objectif analytique (problématisation).</w:t>
            </w:r>
          </w:p>
          <w:p w14:paraId="70DB1A0A" w14:textId="77777777" w:rsidR="00524A34" w:rsidRPr="00874E8D" w:rsidRDefault="00524A34" w:rsidP="00392C4C">
            <w:pPr>
              <w:jc w:val="both"/>
              <w:rPr>
                <w:rFonts w:asciiTheme="majorBidi" w:hAnsiTheme="majorBidi" w:cstheme="majorBidi"/>
              </w:rPr>
            </w:pPr>
          </w:p>
          <w:p w14:paraId="2082EC98"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-Présenter les objectifs généraux/ spécifiques  de la recherche.</w:t>
            </w:r>
          </w:p>
          <w:p w14:paraId="59BB398A"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-Etablir les principaux aspects du sujet et ceux qui seront visés par la recherche.</w:t>
            </w:r>
          </w:p>
          <w:p w14:paraId="7E9B576B"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-Formuler la question de recherche et l’hypothèse de la recherche et /ou son objectif analytique .</w:t>
            </w:r>
          </w:p>
          <w:p w14:paraId="2875A07B"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-Préciser l’approche ou les approches ; les théories ; qui seront utilisées.</w:t>
            </w:r>
          </w:p>
          <w:p w14:paraId="439A44DB"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-Déterminer le sens des principaux concepts et notions opératoires de la recherche.</w:t>
            </w:r>
          </w:p>
          <w:p w14:paraId="10506BEA" w14:textId="77777777" w:rsidR="00524A34" w:rsidRPr="00874E8D"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 Présenter le ou les corpus de documents qui seront analysés et exploités.</w:t>
            </w:r>
          </w:p>
          <w:p w14:paraId="7848A820" w14:textId="77777777" w:rsidR="00524A34" w:rsidRDefault="00524A34" w:rsidP="00392C4C">
            <w:pPr>
              <w:jc w:val="both"/>
              <w:rPr>
                <w:rFonts w:asciiTheme="majorBidi" w:eastAsiaTheme="majorBidi" w:hAnsiTheme="majorBidi" w:cstheme="majorBidi"/>
              </w:rPr>
            </w:pPr>
            <w:r w:rsidRPr="71751CE9">
              <w:rPr>
                <w:rFonts w:asciiTheme="majorBidi" w:eastAsiaTheme="majorBidi" w:hAnsiTheme="majorBidi" w:cstheme="majorBidi"/>
              </w:rPr>
              <w:t>-Annoncer le plan .</w:t>
            </w:r>
          </w:p>
          <w:p w14:paraId="1666D5B4" w14:textId="77777777" w:rsidR="00524A34" w:rsidRPr="00874E8D" w:rsidRDefault="00524A34" w:rsidP="00392C4C">
            <w:pPr>
              <w:jc w:val="both"/>
              <w:rPr>
                <w:rFonts w:asciiTheme="majorBidi" w:eastAsiaTheme="majorBidi" w:hAnsiTheme="majorBidi" w:cstheme="majorBidi"/>
              </w:rPr>
            </w:pPr>
          </w:p>
        </w:tc>
      </w:tr>
    </w:tbl>
    <w:p w14:paraId="4B00B998" w14:textId="77777777" w:rsidR="00524A34" w:rsidRPr="00AB15C1" w:rsidRDefault="00524A34" w:rsidP="00524A34">
      <w:pPr>
        <w:shd w:val="clear" w:color="auto" w:fill="FFFFFF" w:themeFill="background1"/>
        <w:spacing w:line="211" w:lineRule="atLeast"/>
        <w:jc w:val="center"/>
        <w:rPr>
          <w:rFonts w:asciiTheme="majorBidi" w:eastAsiaTheme="majorBidi" w:hAnsiTheme="majorBidi" w:cstheme="majorBidi"/>
          <w:color w:val="222222"/>
          <w:lang w:eastAsia="fr-FR"/>
        </w:rPr>
      </w:pPr>
      <w:r w:rsidRPr="71751CE9">
        <w:rPr>
          <w:rFonts w:asciiTheme="majorBidi" w:eastAsiaTheme="majorBidi" w:hAnsiTheme="majorBidi" w:cstheme="majorBidi"/>
          <w:b/>
          <w:bCs/>
          <w:color w:val="222222"/>
          <w:sz w:val="28"/>
          <w:szCs w:val="28"/>
          <w:lang w:eastAsia="fr-FR"/>
        </w:rPr>
        <w:t>Rappel des normes de rédaction</w:t>
      </w:r>
    </w:p>
    <w:p w14:paraId="75DCD3CF" w14:textId="77777777" w:rsidR="00524A34" w:rsidRPr="00AB15C1" w:rsidRDefault="00524A34" w:rsidP="00524A34">
      <w:pPr>
        <w:shd w:val="clear" w:color="auto" w:fill="FFFFFF" w:themeFill="background1"/>
        <w:spacing w:line="211" w:lineRule="atLeast"/>
        <w:jc w:val="both"/>
        <w:rPr>
          <w:rFonts w:asciiTheme="majorBidi" w:eastAsiaTheme="majorBidi" w:hAnsiTheme="majorBidi" w:cstheme="majorBidi"/>
          <w:color w:val="222222"/>
          <w:lang w:eastAsia="fr-FR"/>
        </w:rPr>
      </w:pPr>
      <w:r w:rsidRPr="71751CE9">
        <w:rPr>
          <w:rFonts w:asciiTheme="majorBidi" w:eastAsiaTheme="majorBidi" w:hAnsiTheme="majorBidi" w:cstheme="majorBidi"/>
          <w:color w:val="222222"/>
          <w:lang w:eastAsia="fr-FR"/>
        </w:rPr>
        <w:t>- Marges : haut : 2.5cm ; bas : 2.5cm ; gauche : 03cm ; droite : 02cm.</w:t>
      </w:r>
    </w:p>
    <w:p w14:paraId="33B6AA01" w14:textId="77777777" w:rsidR="00524A34" w:rsidRPr="00AB15C1" w:rsidRDefault="00524A34" w:rsidP="00524A34">
      <w:pPr>
        <w:shd w:val="clear" w:color="auto" w:fill="FFFFFF" w:themeFill="background1"/>
        <w:spacing w:line="211" w:lineRule="atLeast"/>
        <w:jc w:val="both"/>
        <w:rPr>
          <w:rFonts w:asciiTheme="majorBidi" w:eastAsiaTheme="majorBidi" w:hAnsiTheme="majorBidi" w:cstheme="majorBidi"/>
          <w:color w:val="222222"/>
          <w:lang w:eastAsia="fr-FR"/>
        </w:rPr>
      </w:pPr>
      <w:r w:rsidRPr="71751CE9">
        <w:rPr>
          <w:rFonts w:asciiTheme="majorBidi" w:eastAsiaTheme="majorBidi" w:hAnsiTheme="majorBidi" w:cstheme="majorBidi"/>
          <w:color w:val="222222"/>
          <w:lang w:eastAsia="fr-FR"/>
        </w:rPr>
        <w:t>- Interligne : 1.5 (1.5 X 2 entre le paragraphe et le titre / 1.5 X 1 entre le titre et le paragraphe)</w:t>
      </w:r>
    </w:p>
    <w:p w14:paraId="01A4C14F" w14:textId="77777777" w:rsidR="00524A34" w:rsidRPr="00AB15C1" w:rsidRDefault="00524A34" w:rsidP="00524A34">
      <w:pPr>
        <w:shd w:val="clear" w:color="auto" w:fill="FFFFFF" w:themeFill="background1"/>
        <w:spacing w:line="211" w:lineRule="atLeast"/>
        <w:jc w:val="both"/>
        <w:rPr>
          <w:rFonts w:asciiTheme="majorBidi" w:eastAsiaTheme="majorBidi" w:hAnsiTheme="majorBidi" w:cstheme="majorBidi"/>
          <w:color w:val="222222"/>
          <w:lang w:eastAsia="fr-FR"/>
        </w:rPr>
      </w:pPr>
      <w:r w:rsidRPr="71751CE9">
        <w:rPr>
          <w:rFonts w:asciiTheme="majorBidi" w:eastAsiaTheme="majorBidi" w:hAnsiTheme="majorBidi" w:cstheme="majorBidi"/>
          <w:color w:val="222222"/>
          <w:lang w:eastAsia="fr-FR"/>
        </w:rPr>
        <w:t>- Police : Times New Roman 12 – Tout doit être écrit avec cette police (titre, sous-titre, le texte)</w:t>
      </w:r>
    </w:p>
    <w:p w14:paraId="2898981E" w14:textId="77777777" w:rsidR="00524A34" w:rsidRPr="00AB15C1" w:rsidRDefault="00524A34" w:rsidP="00524A34">
      <w:pPr>
        <w:shd w:val="clear" w:color="auto" w:fill="FFFFFF" w:themeFill="background1"/>
        <w:spacing w:line="211" w:lineRule="atLeast"/>
        <w:jc w:val="both"/>
        <w:rPr>
          <w:rFonts w:asciiTheme="majorBidi" w:eastAsiaTheme="majorBidi" w:hAnsiTheme="majorBidi" w:cstheme="majorBidi"/>
          <w:color w:val="222222"/>
          <w:lang w:eastAsia="fr-FR"/>
        </w:rPr>
      </w:pPr>
      <w:r w:rsidRPr="71751CE9">
        <w:rPr>
          <w:rFonts w:asciiTheme="majorBidi" w:eastAsiaTheme="majorBidi" w:hAnsiTheme="majorBidi" w:cstheme="majorBidi"/>
          <w:color w:val="222222"/>
          <w:lang w:eastAsia="fr-FR"/>
        </w:rPr>
        <w:t>- Gros titres:(Sommaire, introduction, partie ; chapitres, conclusion, bibliographie, annexe) MAJUSCULE + GRAS</w:t>
      </w:r>
    </w:p>
    <w:p w14:paraId="01107505" w14:textId="77777777" w:rsidR="00524A34" w:rsidRPr="00AB15C1" w:rsidRDefault="00524A34" w:rsidP="00524A34">
      <w:pPr>
        <w:shd w:val="clear" w:color="auto" w:fill="FFFFFF" w:themeFill="background1"/>
        <w:spacing w:line="211" w:lineRule="atLeast"/>
        <w:jc w:val="both"/>
        <w:rPr>
          <w:rFonts w:asciiTheme="majorBidi" w:eastAsiaTheme="majorBidi" w:hAnsiTheme="majorBidi" w:cstheme="majorBidi"/>
          <w:color w:val="222222"/>
          <w:lang w:eastAsia="fr-FR"/>
        </w:rPr>
      </w:pPr>
      <w:r w:rsidRPr="71751CE9">
        <w:rPr>
          <w:rFonts w:asciiTheme="majorBidi" w:eastAsiaTheme="majorBidi" w:hAnsiTheme="majorBidi" w:cstheme="majorBidi"/>
          <w:color w:val="222222"/>
          <w:lang w:eastAsia="fr-FR"/>
        </w:rPr>
        <w:t>- S</w:t>
      </w:r>
      <w:r w:rsidR="00412518">
        <w:rPr>
          <w:rFonts w:asciiTheme="majorBidi" w:eastAsiaTheme="majorBidi" w:hAnsiTheme="majorBidi" w:cstheme="majorBidi"/>
          <w:color w:val="222222"/>
          <w:lang w:eastAsia="fr-FR"/>
        </w:rPr>
        <w:t>ous-titre : gras + non souligné</w:t>
      </w:r>
    </w:p>
    <w:p w14:paraId="6F65EFAE" w14:textId="77777777" w:rsidR="00524A34" w:rsidRPr="00AB15C1" w:rsidRDefault="00524A34" w:rsidP="00524A34">
      <w:pPr>
        <w:shd w:val="clear" w:color="auto" w:fill="FFFFFF" w:themeFill="background1"/>
        <w:spacing w:line="211" w:lineRule="atLeast"/>
        <w:jc w:val="both"/>
        <w:rPr>
          <w:rFonts w:asciiTheme="majorBidi" w:eastAsiaTheme="majorBidi" w:hAnsiTheme="majorBidi" w:cstheme="majorBidi"/>
          <w:color w:val="222222"/>
          <w:lang w:eastAsia="fr-FR"/>
        </w:rPr>
      </w:pPr>
      <w:r w:rsidRPr="71751CE9">
        <w:rPr>
          <w:rFonts w:asciiTheme="majorBidi" w:eastAsiaTheme="majorBidi" w:hAnsiTheme="majorBidi" w:cstheme="majorBidi"/>
          <w:color w:val="222222"/>
          <w:lang w:eastAsia="fr-FR"/>
        </w:rPr>
        <w:t>- Numérotation des pages : en haut et à droite de chaque page.</w:t>
      </w:r>
    </w:p>
    <w:p w14:paraId="34A8EAE0" w14:textId="77777777" w:rsidR="00524A34" w:rsidRPr="00AB15C1" w:rsidRDefault="00524A34" w:rsidP="00524A34">
      <w:pPr>
        <w:shd w:val="clear" w:color="auto" w:fill="FFFFFF" w:themeFill="background1"/>
        <w:spacing w:line="211" w:lineRule="atLeast"/>
        <w:jc w:val="both"/>
        <w:rPr>
          <w:rFonts w:asciiTheme="majorBidi" w:eastAsiaTheme="majorBidi" w:hAnsiTheme="majorBidi" w:cstheme="majorBidi"/>
          <w:color w:val="222222"/>
          <w:lang w:eastAsia="fr-FR"/>
        </w:rPr>
      </w:pPr>
      <w:r w:rsidRPr="71751CE9">
        <w:rPr>
          <w:rFonts w:asciiTheme="majorBidi" w:eastAsiaTheme="majorBidi" w:hAnsiTheme="majorBidi" w:cstheme="majorBidi"/>
          <w:color w:val="222222"/>
          <w:lang w:eastAsia="fr-FR"/>
        </w:rPr>
        <w:t>- Citations : police Times New Roman 10 + 02 retraits vers la droite (ou 10 espaces)</w:t>
      </w:r>
      <w:r>
        <w:rPr>
          <w:rFonts w:asciiTheme="majorBidi" w:eastAsiaTheme="majorBidi" w:hAnsiTheme="majorBidi" w:cstheme="majorBidi"/>
          <w:color w:val="222222"/>
          <w:lang w:eastAsia="fr-FR"/>
        </w:rPr>
        <w:t xml:space="preserve"> </w:t>
      </w:r>
      <w:r w:rsidRPr="71751CE9">
        <w:rPr>
          <w:rFonts w:asciiTheme="majorBidi" w:eastAsiaTheme="majorBidi" w:hAnsiTheme="majorBidi" w:cstheme="majorBidi"/>
          <w:color w:val="222222"/>
          <w:lang w:eastAsia="fr-FR"/>
        </w:rPr>
        <w:t>Pas d’intercalaire</w:t>
      </w:r>
    </w:p>
    <w:p w14:paraId="4F4755FC" w14:textId="77777777" w:rsidR="00524A34" w:rsidRPr="00AB15C1" w:rsidRDefault="00524A34" w:rsidP="00524A34">
      <w:pPr>
        <w:shd w:val="clear" w:color="auto" w:fill="FFFFFF" w:themeFill="background1"/>
        <w:spacing w:line="211" w:lineRule="atLeast"/>
        <w:jc w:val="both"/>
        <w:rPr>
          <w:rFonts w:asciiTheme="majorBidi" w:eastAsiaTheme="majorBidi" w:hAnsiTheme="majorBidi" w:cstheme="majorBidi"/>
          <w:color w:val="222222"/>
          <w:lang w:eastAsia="fr-FR"/>
        </w:rPr>
      </w:pPr>
      <w:r w:rsidRPr="71751CE9">
        <w:rPr>
          <w:rFonts w:asciiTheme="majorBidi" w:eastAsiaTheme="majorBidi" w:hAnsiTheme="majorBidi" w:cstheme="majorBidi"/>
          <w:color w:val="222222"/>
          <w:lang w:eastAsia="fr-FR"/>
        </w:rPr>
        <w:t>- Pas de couleurs</w:t>
      </w:r>
    </w:p>
    <w:p w14:paraId="7EBA90BD" w14:textId="77777777" w:rsidR="00524A34" w:rsidRPr="00AB15C1" w:rsidRDefault="00524A34" w:rsidP="00524A34">
      <w:pPr>
        <w:shd w:val="clear" w:color="auto" w:fill="FFFFFF" w:themeFill="background1"/>
        <w:spacing w:line="211" w:lineRule="atLeast"/>
        <w:jc w:val="both"/>
        <w:rPr>
          <w:rFonts w:asciiTheme="majorBidi" w:eastAsiaTheme="majorBidi" w:hAnsiTheme="majorBidi" w:cstheme="majorBidi"/>
          <w:color w:val="222222"/>
          <w:lang w:eastAsia="fr-FR"/>
        </w:rPr>
      </w:pPr>
      <w:r>
        <w:rPr>
          <w:rFonts w:asciiTheme="majorBidi" w:eastAsiaTheme="majorBidi" w:hAnsiTheme="majorBidi" w:cstheme="majorBidi"/>
          <w:color w:val="222222"/>
          <w:lang w:eastAsia="fr-FR"/>
        </w:rPr>
        <w:lastRenderedPageBreak/>
        <w:t xml:space="preserve">- Pas d’encadrés ni de </w:t>
      </w:r>
      <w:r w:rsidRPr="71751CE9">
        <w:rPr>
          <w:rFonts w:asciiTheme="majorBidi" w:eastAsiaTheme="majorBidi" w:hAnsiTheme="majorBidi" w:cstheme="majorBidi"/>
          <w:color w:val="222222"/>
          <w:lang w:eastAsia="fr-FR"/>
        </w:rPr>
        <w:t xml:space="preserve"> bordures de pages</w:t>
      </w:r>
    </w:p>
    <w:p w14:paraId="564FADF3" w14:textId="77777777" w:rsidR="00524A34" w:rsidRPr="00AB15C1" w:rsidRDefault="00524A34" w:rsidP="00524A34">
      <w:pPr>
        <w:shd w:val="clear" w:color="auto" w:fill="FFFFFF" w:themeFill="background1"/>
        <w:spacing w:line="211" w:lineRule="atLeast"/>
        <w:jc w:val="both"/>
        <w:rPr>
          <w:rFonts w:asciiTheme="majorBidi" w:eastAsiaTheme="majorBidi" w:hAnsiTheme="majorBidi" w:cstheme="majorBidi"/>
          <w:color w:val="222222"/>
          <w:lang w:eastAsia="fr-FR"/>
        </w:rPr>
      </w:pPr>
      <w:r w:rsidRPr="71751CE9">
        <w:rPr>
          <w:rFonts w:asciiTheme="majorBidi" w:eastAsiaTheme="majorBidi" w:hAnsiTheme="majorBidi" w:cstheme="majorBidi"/>
          <w:color w:val="222222"/>
          <w:lang w:eastAsia="fr-FR"/>
        </w:rPr>
        <w:t>- La page de garde doit être sobre, claire et aérée (voir modèle)</w:t>
      </w:r>
    </w:p>
    <w:p w14:paraId="49D136E4" w14:textId="77777777" w:rsidR="00524A34" w:rsidRPr="00590AFE" w:rsidRDefault="00524A34" w:rsidP="000C0ED2"/>
    <w:sectPr w:rsidR="00524A34" w:rsidRPr="00590AFE" w:rsidSect="008727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6539" w14:textId="77777777" w:rsidR="000301ED" w:rsidRDefault="000301ED" w:rsidP="000C0ED2">
      <w:pPr>
        <w:spacing w:after="0" w:line="240" w:lineRule="auto"/>
      </w:pPr>
      <w:r>
        <w:separator/>
      </w:r>
    </w:p>
  </w:endnote>
  <w:endnote w:type="continuationSeparator" w:id="0">
    <w:p w14:paraId="2B30F450" w14:textId="77777777" w:rsidR="000301ED" w:rsidRDefault="000301ED" w:rsidP="000C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BB0066" w14:paraId="40C50DC5" w14:textId="77777777">
      <w:tc>
        <w:tcPr>
          <w:tcW w:w="918" w:type="dxa"/>
        </w:tcPr>
        <w:p w14:paraId="7B65DE2A" w14:textId="77777777" w:rsidR="00BB0066" w:rsidRDefault="00744375">
          <w:pPr>
            <w:pStyle w:val="Pieddepage"/>
            <w:jc w:val="right"/>
            <w:rPr>
              <w:b/>
              <w:color w:val="4F81BD" w:themeColor="accent1"/>
              <w:sz w:val="32"/>
              <w:szCs w:val="32"/>
            </w:rPr>
          </w:pPr>
          <w:r>
            <w:rPr>
              <w:b/>
              <w:noProof/>
              <w:color w:val="4F81BD" w:themeColor="accent1"/>
              <w:sz w:val="32"/>
              <w:szCs w:val="32"/>
            </w:rPr>
            <w:fldChar w:fldCharType="begin"/>
          </w:r>
          <w:r>
            <w:rPr>
              <w:b/>
              <w:noProof/>
              <w:color w:val="4F81BD" w:themeColor="accent1"/>
              <w:sz w:val="32"/>
              <w:szCs w:val="32"/>
            </w:rPr>
            <w:instrText xml:space="preserve"> PAGE   \* MERGEFORMAT </w:instrText>
          </w:r>
          <w:r>
            <w:rPr>
              <w:b/>
              <w:noProof/>
              <w:color w:val="4F81BD" w:themeColor="accent1"/>
              <w:sz w:val="32"/>
              <w:szCs w:val="32"/>
            </w:rPr>
            <w:fldChar w:fldCharType="separate"/>
          </w:r>
          <w:r w:rsidR="000852F8">
            <w:rPr>
              <w:b/>
              <w:noProof/>
              <w:color w:val="4F81BD" w:themeColor="accent1"/>
              <w:sz w:val="32"/>
              <w:szCs w:val="32"/>
            </w:rPr>
            <w:t>7</w:t>
          </w:r>
          <w:r>
            <w:rPr>
              <w:b/>
              <w:noProof/>
              <w:color w:val="4F81BD" w:themeColor="accent1"/>
              <w:sz w:val="32"/>
              <w:szCs w:val="32"/>
            </w:rPr>
            <w:fldChar w:fldCharType="end"/>
          </w:r>
        </w:p>
      </w:tc>
      <w:tc>
        <w:tcPr>
          <w:tcW w:w="7938" w:type="dxa"/>
        </w:tcPr>
        <w:p w14:paraId="0E08F343" w14:textId="77777777" w:rsidR="00BB0066" w:rsidRPr="00CB2F53" w:rsidRDefault="00BB0066" w:rsidP="000C0ED2">
          <w:pPr>
            <w:pStyle w:val="En-tte"/>
            <w:tabs>
              <w:tab w:val="clear" w:pos="4536"/>
              <w:tab w:val="clear" w:pos="9072"/>
              <w:tab w:val="left" w:pos="6797"/>
            </w:tabs>
            <w:rPr>
              <w:b/>
              <w:bCs/>
            </w:rPr>
          </w:pPr>
          <w:r>
            <w:rPr>
              <w:b/>
              <w:bCs/>
            </w:rPr>
            <w:t>Evaluation unité de recherche M1 S</w:t>
          </w:r>
          <w:r>
            <w:rPr>
              <w:rFonts w:ascii="Sitka Small" w:hAnsi="Sitka Small"/>
              <w:b/>
              <w:bCs/>
            </w:rPr>
            <w:t>2</w:t>
          </w:r>
          <w:r>
            <w:rPr>
              <w:b/>
              <w:bCs/>
            </w:rPr>
            <w:t xml:space="preserve">                                                        Dr MOUFFOUK</w:t>
          </w:r>
        </w:p>
        <w:p w14:paraId="08690A84" w14:textId="77777777" w:rsidR="00BB0066" w:rsidRDefault="00BB0066">
          <w:pPr>
            <w:pStyle w:val="Pieddepage"/>
          </w:pPr>
        </w:p>
      </w:tc>
    </w:tr>
  </w:tbl>
  <w:p w14:paraId="62AE11A9" w14:textId="77777777" w:rsidR="00BB0066" w:rsidRDefault="00BB00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3D53" w14:textId="77777777" w:rsidR="000301ED" w:rsidRDefault="000301ED" w:rsidP="000C0ED2">
      <w:pPr>
        <w:spacing w:after="0" w:line="240" w:lineRule="auto"/>
      </w:pPr>
      <w:r>
        <w:separator/>
      </w:r>
    </w:p>
  </w:footnote>
  <w:footnote w:type="continuationSeparator" w:id="0">
    <w:p w14:paraId="41E1B5B8" w14:textId="77777777" w:rsidR="000301ED" w:rsidRDefault="000301ED" w:rsidP="000C0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7ABB"/>
    <w:multiLevelType w:val="hybridMultilevel"/>
    <w:tmpl w:val="72882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6F3AC5"/>
    <w:multiLevelType w:val="hybridMultilevel"/>
    <w:tmpl w:val="91A00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B40865"/>
    <w:multiLevelType w:val="hybridMultilevel"/>
    <w:tmpl w:val="7268A2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F0918B0"/>
    <w:multiLevelType w:val="hybridMultilevel"/>
    <w:tmpl w:val="789EDA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2066830921">
    <w:abstractNumId w:val="0"/>
  </w:num>
  <w:num w:numId="2" w16cid:durableId="333923120">
    <w:abstractNumId w:val="1"/>
  </w:num>
  <w:num w:numId="3" w16cid:durableId="525947002">
    <w:abstractNumId w:val="2"/>
  </w:num>
  <w:num w:numId="4" w16cid:durableId="1461068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ED2"/>
    <w:rsid w:val="000301ED"/>
    <w:rsid w:val="000852F8"/>
    <w:rsid w:val="000C0ED2"/>
    <w:rsid w:val="000D142E"/>
    <w:rsid w:val="003E5885"/>
    <w:rsid w:val="00412518"/>
    <w:rsid w:val="00507BA4"/>
    <w:rsid w:val="00524A34"/>
    <w:rsid w:val="00590AFE"/>
    <w:rsid w:val="0059195F"/>
    <w:rsid w:val="005C025F"/>
    <w:rsid w:val="005D0D18"/>
    <w:rsid w:val="0064000D"/>
    <w:rsid w:val="00744375"/>
    <w:rsid w:val="0082554C"/>
    <w:rsid w:val="008727C6"/>
    <w:rsid w:val="00907058"/>
    <w:rsid w:val="0094558F"/>
    <w:rsid w:val="00B90E7F"/>
    <w:rsid w:val="00BB0066"/>
    <w:rsid w:val="00BB7DBF"/>
    <w:rsid w:val="00BF2B4C"/>
    <w:rsid w:val="00C22BD2"/>
    <w:rsid w:val="00C562CE"/>
    <w:rsid w:val="00D44D49"/>
    <w:rsid w:val="00DC7827"/>
    <w:rsid w:val="00F17F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5C64"/>
  <w15:docId w15:val="{7259F649-1A3A-4419-BF9B-FC5D7E9D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ED2"/>
    <w:pPr>
      <w:ind w:left="720"/>
      <w:contextualSpacing/>
    </w:pPr>
  </w:style>
  <w:style w:type="table" w:styleId="Grilledutableau">
    <w:name w:val="Table Grid"/>
    <w:basedOn w:val="TableauNormal"/>
    <w:uiPriority w:val="59"/>
    <w:rsid w:val="000C0E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C0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ED2"/>
    <w:rPr>
      <w:rFonts w:ascii="Tahoma" w:hAnsi="Tahoma" w:cs="Tahoma"/>
      <w:sz w:val="16"/>
      <w:szCs w:val="16"/>
    </w:rPr>
  </w:style>
  <w:style w:type="paragraph" w:styleId="En-tte">
    <w:name w:val="header"/>
    <w:basedOn w:val="Normal"/>
    <w:link w:val="En-tteCar"/>
    <w:uiPriority w:val="99"/>
    <w:semiHidden/>
    <w:unhideWhenUsed/>
    <w:rsid w:val="000C0E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0ED2"/>
  </w:style>
  <w:style w:type="paragraph" w:styleId="Pieddepage">
    <w:name w:val="footer"/>
    <w:basedOn w:val="Normal"/>
    <w:link w:val="PieddepageCar"/>
    <w:uiPriority w:val="99"/>
    <w:unhideWhenUsed/>
    <w:rsid w:val="000C0E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38D1-C745-4726-97F5-5BCBC603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1356</Words>
  <Characters>7460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Samia MOUFFOUK</cp:lastModifiedBy>
  <cp:revision>14</cp:revision>
  <dcterms:created xsi:type="dcterms:W3CDTF">2020-10-03T17:49:00Z</dcterms:created>
  <dcterms:modified xsi:type="dcterms:W3CDTF">2022-05-05T13:09:00Z</dcterms:modified>
</cp:coreProperties>
</file>