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906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60"/>
        <w:gridCol w:w="1496"/>
        <w:gridCol w:w="1223"/>
        <w:gridCol w:w="1360"/>
        <w:gridCol w:w="1360"/>
        <w:gridCol w:w="1360"/>
      </w:tblGrid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Noms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Prénoms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Fonct</w:t>
            </w:r>
            <w:proofErr w:type="spell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TD FONCT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Diversité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TD DIV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Alleg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Ayman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Araar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Imed Eddine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Bekhakhecha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Maamar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Belaghmas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Amira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Benahmed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Salsabil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ABS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Abs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Benamouma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Benchafaa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Fadila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Bensakhria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Chahra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Bensakhria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N E 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Berrahal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lydia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ABS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Boudarn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Hesna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Abs justifiée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Boudras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Maroua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Bouguenna</w:t>
            </w:r>
            <w:proofErr w:type="spellEnd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Fadi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10.75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Bouhihi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Khadidja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Bourouba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Fairouz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Abs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Chibani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Ikram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Dahmane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Abderahmane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Guerbaa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Abla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ABS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Abs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Kara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meyada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Lebrarka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Lmoudaa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Khaled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Mandas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Rayane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ABS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Abs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Soltane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Khouloud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Zeghina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Wassim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Zegrir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Soundous</w:t>
            </w:r>
            <w:proofErr w:type="spellEnd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ABS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01DF4" w:rsidRPr="007A406A" w:rsidTr="00F01DF4">
        <w:trPr>
          <w:trHeight w:val="248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Djarodib</w:t>
            </w:r>
            <w:proofErr w:type="spell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01DF4" w:rsidRPr="007A406A" w:rsidRDefault="00F01DF4" w:rsidP="00F0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Abs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F01DF4" w:rsidRPr="007A406A" w:rsidRDefault="00F01DF4" w:rsidP="00F01DF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40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F01DF4" w:rsidRDefault="00BC1B77" w:rsidP="00F01DF4">
      <w:pPr>
        <w:spacing w:line="240" w:lineRule="auto"/>
        <w:jc w:val="center"/>
        <w:rPr>
          <w:b/>
          <w:bCs/>
          <w:i/>
          <w:iCs/>
          <w:sz w:val="20"/>
          <w:szCs w:val="20"/>
          <w:u w:val="single"/>
        </w:rPr>
      </w:pPr>
      <w:r w:rsidRPr="007A406A">
        <w:rPr>
          <w:b/>
          <w:bCs/>
          <w:i/>
          <w:iCs/>
          <w:sz w:val="20"/>
          <w:szCs w:val="20"/>
          <w:u w:val="single"/>
        </w:rPr>
        <w:t>Note</w:t>
      </w:r>
      <w:r w:rsidR="00F01DF4">
        <w:rPr>
          <w:b/>
          <w:bCs/>
          <w:i/>
          <w:iCs/>
          <w:sz w:val="20"/>
          <w:szCs w:val="20"/>
          <w:u w:val="single"/>
        </w:rPr>
        <w:t xml:space="preserve">s des matières et </w:t>
      </w:r>
      <w:proofErr w:type="spellStart"/>
      <w:r w:rsidR="00F01DF4">
        <w:rPr>
          <w:b/>
          <w:bCs/>
          <w:i/>
          <w:iCs/>
          <w:sz w:val="20"/>
          <w:szCs w:val="20"/>
          <w:u w:val="single"/>
        </w:rPr>
        <w:t>TDs</w:t>
      </w:r>
      <w:proofErr w:type="spellEnd"/>
      <w:r w:rsidR="00F01DF4">
        <w:rPr>
          <w:b/>
          <w:bCs/>
          <w:i/>
          <w:iCs/>
          <w:sz w:val="20"/>
          <w:szCs w:val="20"/>
          <w:u w:val="single"/>
        </w:rPr>
        <w:t xml:space="preserve"> « Fonctionnement</w:t>
      </w:r>
      <w:r w:rsidRPr="007A406A">
        <w:rPr>
          <w:b/>
          <w:bCs/>
          <w:i/>
          <w:iCs/>
          <w:sz w:val="20"/>
          <w:szCs w:val="20"/>
          <w:u w:val="single"/>
        </w:rPr>
        <w:t xml:space="preserve">» </w:t>
      </w:r>
      <w:r w:rsidR="00F01DF4">
        <w:rPr>
          <w:b/>
          <w:bCs/>
          <w:i/>
          <w:iCs/>
          <w:sz w:val="20"/>
          <w:szCs w:val="20"/>
          <w:u w:val="single"/>
        </w:rPr>
        <w:t>et « Diversité »</w:t>
      </w:r>
    </w:p>
    <w:p w:rsidR="00F01DF4" w:rsidRPr="00F01DF4" w:rsidRDefault="00F01DF4" w:rsidP="00F01DF4">
      <w:pPr>
        <w:rPr>
          <w:sz w:val="20"/>
          <w:szCs w:val="20"/>
        </w:rPr>
      </w:pPr>
    </w:p>
    <w:p w:rsidR="00BC1B77" w:rsidRPr="00F01DF4" w:rsidRDefault="00F01DF4" w:rsidP="00F01DF4">
      <w:pPr>
        <w:tabs>
          <w:tab w:val="left" w:pos="7635"/>
        </w:tabs>
        <w:rPr>
          <w:b/>
          <w:bCs/>
          <w:i/>
          <w:iCs/>
        </w:rPr>
      </w:pPr>
      <w:r>
        <w:rPr>
          <w:sz w:val="20"/>
          <w:szCs w:val="20"/>
        </w:rPr>
        <w:tab/>
      </w:r>
      <w:r w:rsidRPr="00F01DF4">
        <w:t xml:space="preserve">Dr. </w:t>
      </w:r>
      <w:proofErr w:type="spellStart"/>
      <w:r w:rsidRPr="00F01DF4">
        <w:t>Neffar</w:t>
      </w:r>
      <w:proofErr w:type="spellEnd"/>
      <w:r w:rsidRPr="00F01DF4">
        <w:t xml:space="preserve"> f.</w:t>
      </w:r>
    </w:p>
    <w:sectPr w:rsidR="00BC1B77" w:rsidRPr="00F01DF4" w:rsidSect="006D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B77"/>
    <w:rsid w:val="006D0EC7"/>
    <w:rsid w:val="007A406A"/>
    <w:rsid w:val="00BC1B77"/>
    <w:rsid w:val="00CD6FCD"/>
    <w:rsid w:val="00D3690C"/>
    <w:rsid w:val="00F0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2023-02-05T08:19:00Z</dcterms:created>
  <dcterms:modified xsi:type="dcterms:W3CDTF">2023-02-05T08:19:00Z</dcterms:modified>
</cp:coreProperties>
</file>