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BE" w:rsidRPr="00C423B2" w:rsidRDefault="00C423B2" w:rsidP="009F662A">
      <w:pPr>
        <w:tabs>
          <w:tab w:val="left" w:pos="5220"/>
        </w:tabs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bookmarkStart w:id="0" w:name="_GoBack"/>
      <w:bookmarkEnd w:id="0"/>
      <w:r w:rsidRPr="00C423B2">
        <w:rPr>
          <w:rFonts w:asciiTheme="majorBidi" w:eastAsia="Calibri" w:hAnsiTheme="majorBidi" w:cstheme="majorBidi"/>
          <w:b/>
          <w:bCs/>
        </w:rPr>
        <w:t xml:space="preserve">   </w:t>
      </w:r>
      <w:r>
        <w:rPr>
          <w:rFonts w:asciiTheme="majorBidi" w:eastAsia="Calibri" w:hAnsiTheme="majorBidi" w:cstheme="majorBidi"/>
          <w:b/>
          <w:bCs/>
        </w:rPr>
        <w:t xml:space="preserve">   </w:t>
      </w:r>
      <w:r w:rsidR="00505B4A">
        <w:rPr>
          <w:rFonts w:asciiTheme="majorBidi" w:eastAsia="Calibri" w:hAnsiTheme="majorBidi" w:cstheme="majorBidi"/>
          <w:b/>
          <w:bCs/>
        </w:rPr>
        <w:t>Université Batna2</w:t>
      </w:r>
    </w:p>
    <w:p w:rsidR="00B255BE" w:rsidRPr="00505B4A" w:rsidRDefault="00B255BE" w:rsidP="009F662A">
      <w:pPr>
        <w:spacing w:after="0" w:line="240" w:lineRule="auto"/>
        <w:ind w:left="360"/>
        <w:jc w:val="both"/>
        <w:rPr>
          <w:rFonts w:asciiTheme="majorBidi" w:eastAsia="Calibri" w:hAnsiTheme="majorBidi" w:cstheme="majorBidi"/>
        </w:rPr>
      </w:pPr>
      <w:r w:rsidRPr="009A17F5">
        <w:rPr>
          <w:rFonts w:asciiTheme="majorBidi" w:eastAsia="Calibri" w:hAnsiTheme="majorBidi" w:cstheme="majorBidi"/>
          <w:b/>
          <w:bCs/>
        </w:rPr>
        <w:t xml:space="preserve">Faculté des Lettres et des Langues                     </w:t>
      </w:r>
      <w:r w:rsidR="00C423B2">
        <w:rPr>
          <w:rFonts w:asciiTheme="majorBidi" w:eastAsia="Calibri" w:hAnsiTheme="majorBidi" w:cstheme="majorBidi"/>
          <w:b/>
          <w:bCs/>
        </w:rPr>
        <w:t xml:space="preserve"> </w:t>
      </w:r>
      <w:r w:rsidRPr="009A17F5">
        <w:rPr>
          <w:rFonts w:asciiTheme="majorBidi" w:eastAsia="Calibri" w:hAnsiTheme="majorBidi" w:cstheme="majorBidi"/>
          <w:b/>
          <w:bCs/>
        </w:rPr>
        <w:t xml:space="preserve"> Département de Français</w:t>
      </w:r>
    </w:p>
    <w:p w:rsidR="00B255BE" w:rsidRPr="009A17F5" w:rsidRDefault="009F662A" w:rsidP="009F662A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</w:rPr>
        <w:t xml:space="preserve">      </w:t>
      </w:r>
      <w:r w:rsidR="00350BF9">
        <w:rPr>
          <w:rFonts w:asciiTheme="majorBidi" w:eastAsia="Calibri" w:hAnsiTheme="majorBidi" w:cstheme="majorBidi"/>
          <w:b/>
          <w:bCs/>
        </w:rPr>
        <w:t>Niveau</w:t>
      </w:r>
      <w:r w:rsidR="00B255BE" w:rsidRPr="009A17F5">
        <w:rPr>
          <w:rFonts w:asciiTheme="majorBidi" w:eastAsia="Calibri" w:hAnsiTheme="majorBidi" w:cstheme="majorBidi"/>
          <w:b/>
          <w:bCs/>
        </w:rPr>
        <w:t xml:space="preserve"> : </w:t>
      </w:r>
      <w:r w:rsidR="004711EC">
        <w:rPr>
          <w:rFonts w:asciiTheme="majorBidi" w:eastAsia="Calibri" w:hAnsiTheme="majorBidi" w:cstheme="majorBidi"/>
          <w:b/>
          <w:bCs/>
        </w:rPr>
        <w:t>1ère</w:t>
      </w:r>
      <w:r w:rsidR="00B255BE" w:rsidRPr="009A17F5">
        <w:rPr>
          <w:rFonts w:asciiTheme="majorBidi" w:eastAsia="Calibri" w:hAnsiTheme="majorBidi" w:cstheme="majorBidi"/>
          <w:b/>
          <w:bCs/>
        </w:rPr>
        <w:t xml:space="preserve"> année LMD                  </w:t>
      </w:r>
      <w:r w:rsidR="00350BF9">
        <w:rPr>
          <w:rFonts w:asciiTheme="majorBidi" w:eastAsia="Calibri" w:hAnsiTheme="majorBidi" w:cstheme="majorBidi"/>
          <w:b/>
          <w:bCs/>
        </w:rPr>
        <w:t xml:space="preserve">                   </w:t>
      </w:r>
      <w:r w:rsidR="00DB4FE4">
        <w:rPr>
          <w:rFonts w:asciiTheme="majorBidi" w:eastAsia="Calibri" w:hAnsiTheme="majorBidi" w:cstheme="majorBidi"/>
          <w:b/>
          <w:bCs/>
        </w:rPr>
        <w:t>Durée : 1h0</w:t>
      </w:r>
      <w:r w:rsidR="009B7D51">
        <w:rPr>
          <w:rFonts w:asciiTheme="majorBidi" w:eastAsia="Calibri" w:hAnsiTheme="majorBidi" w:cstheme="majorBidi"/>
          <w:b/>
          <w:bCs/>
        </w:rPr>
        <w:t>0</w:t>
      </w:r>
    </w:p>
    <w:p w:rsidR="00B255BE" w:rsidRPr="009A17F5" w:rsidRDefault="009F662A" w:rsidP="009F662A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</w:rPr>
        <w:t xml:space="preserve">      </w:t>
      </w:r>
      <w:r w:rsidR="004711EC">
        <w:rPr>
          <w:rFonts w:asciiTheme="majorBidi" w:eastAsia="Calibri" w:hAnsiTheme="majorBidi" w:cstheme="majorBidi"/>
          <w:b/>
          <w:bCs/>
        </w:rPr>
        <w:t>Groupes :</w:t>
      </w:r>
      <w:r w:rsidR="00585094">
        <w:rPr>
          <w:rFonts w:asciiTheme="majorBidi" w:eastAsia="Calibri" w:hAnsiTheme="majorBidi" w:cstheme="majorBidi"/>
          <w:b/>
          <w:bCs/>
        </w:rPr>
        <w:t>3-4-5-</w:t>
      </w:r>
      <w:r w:rsidR="004711EC">
        <w:rPr>
          <w:rFonts w:asciiTheme="majorBidi" w:eastAsia="Calibri" w:hAnsiTheme="majorBidi" w:cstheme="majorBidi"/>
          <w:b/>
          <w:bCs/>
        </w:rPr>
        <w:t>7-8</w:t>
      </w:r>
      <w:r w:rsidR="00176EE8">
        <w:rPr>
          <w:rFonts w:asciiTheme="majorBidi" w:eastAsia="Calibri" w:hAnsiTheme="majorBidi" w:cstheme="majorBidi"/>
          <w:b/>
          <w:bCs/>
        </w:rPr>
        <w:t>-9-10</w:t>
      </w:r>
    </w:p>
    <w:p w:rsidR="00B255BE" w:rsidRPr="009F662A" w:rsidRDefault="00045D42" w:rsidP="009F662A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u w:val="single"/>
          <w:vertAlign w:val="superscript"/>
        </w:rPr>
      </w:pPr>
      <w:r w:rsidRPr="009F662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                             </w:t>
      </w:r>
      <w:r w:rsidR="00DB2444" w:rsidRPr="009F662A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Corrigé type du</w:t>
      </w:r>
      <w:r w:rsidRPr="009F662A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</w:t>
      </w:r>
      <w:r w:rsidR="00DB2444" w:rsidRPr="009F662A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Contrôle </w:t>
      </w:r>
      <w:r w:rsidR="00B255BE" w:rsidRPr="009F662A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de </w:t>
      </w:r>
      <w:r w:rsidR="00B255BE" w:rsidRPr="009F662A">
        <w:rPr>
          <w:rFonts w:asciiTheme="majorBidi" w:eastAsia="Calibri" w:hAnsiTheme="majorBidi" w:cstheme="majorBidi"/>
          <w:b/>
          <w:bCs/>
          <w:sz w:val="24"/>
          <w:szCs w:val="24"/>
          <w:u w:val="single"/>
          <w:vertAlign w:val="superscript"/>
        </w:rPr>
        <w:t>«</w:t>
      </w:r>
      <w:r w:rsidR="00B255BE" w:rsidRPr="009F662A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 Grammaire </w:t>
      </w:r>
      <w:r w:rsidR="00B255BE" w:rsidRPr="009F662A">
        <w:rPr>
          <w:rFonts w:asciiTheme="majorBidi" w:eastAsia="Calibri" w:hAnsiTheme="majorBidi" w:cstheme="majorBidi"/>
          <w:b/>
          <w:bCs/>
          <w:sz w:val="24"/>
          <w:szCs w:val="24"/>
          <w:u w:val="single"/>
          <w:vertAlign w:val="superscript"/>
        </w:rPr>
        <w:t>»</w:t>
      </w:r>
    </w:p>
    <w:p w:rsidR="001436E4" w:rsidRPr="009F662A" w:rsidRDefault="00D41DDE" w:rsidP="009F662A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5415279</wp:posOffset>
                </wp:positionH>
                <wp:positionV relativeFrom="paragraph">
                  <wp:posOffset>66040</wp:posOffset>
                </wp:positionV>
                <wp:extent cx="0" cy="24765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CA5DB" id="Connecteur droit 9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6.4pt,5.2pt" to="426.4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Bidi" w:eastAsia="Calibr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4053204</wp:posOffset>
                </wp:positionH>
                <wp:positionV relativeFrom="paragraph">
                  <wp:posOffset>66040</wp:posOffset>
                </wp:positionV>
                <wp:extent cx="0" cy="247650"/>
                <wp:effectExtent l="0" t="0" r="0" b="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91F23" id="Connecteur droit 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9.15pt,5.2pt" to="319.1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F662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</w:t>
      </w:r>
    </w:p>
    <w:p w:rsidR="001436E4" w:rsidRDefault="001436E4" w:rsidP="009F662A">
      <w:pPr>
        <w:pStyle w:val="Sansinterligne"/>
        <w:tabs>
          <w:tab w:val="right" w:pos="9072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83ED4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 1:</w:t>
      </w:r>
      <w:r w:rsidR="00152207" w:rsidRPr="00D83ED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5</w:t>
      </w:r>
      <w:r w:rsidR="004B2E73" w:rsidRPr="00D83ED4">
        <w:rPr>
          <w:rFonts w:asciiTheme="majorBidi" w:hAnsiTheme="majorBidi" w:cstheme="majorBidi"/>
          <w:b/>
          <w:bCs/>
          <w:sz w:val="24"/>
          <w:szCs w:val="24"/>
          <w:u w:val="single"/>
        </w:rPr>
        <w:t>pts</w:t>
      </w:r>
      <w:r w:rsidR="00F7745D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D83ED4" w:rsidRPr="00D83ED4" w:rsidRDefault="00D83ED4" w:rsidP="009F662A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711EC" w:rsidRDefault="004711EC" w:rsidP="009F662A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3ED4">
        <w:rPr>
          <w:rFonts w:asciiTheme="majorBidi" w:hAnsiTheme="majorBidi" w:cstheme="majorBidi"/>
          <w:b/>
          <w:bCs/>
          <w:sz w:val="24"/>
          <w:szCs w:val="24"/>
        </w:rPr>
        <w:t>Mettez au pluriel les noms entre parenthèses :</w:t>
      </w:r>
      <w:r w:rsidR="00152207" w:rsidRPr="00D83ED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83ED4" w:rsidRPr="00D83ED4" w:rsidRDefault="00D83ED4" w:rsidP="009F662A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3703A" w:rsidRPr="00D83ED4" w:rsidRDefault="004711EC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83ED4">
        <w:rPr>
          <w:rFonts w:asciiTheme="majorBidi" w:hAnsiTheme="majorBidi" w:cstheme="majorBidi"/>
          <w:sz w:val="24"/>
          <w:szCs w:val="24"/>
        </w:rPr>
        <w:t>Les (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chauffe-bain</w:t>
      </w:r>
      <w:r w:rsidR="00DB2444" w:rsidRPr="00006379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83ED4">
        <w:rPr>
          <w:rFonts w:asciiTheme="majorBidi" w:hAnsiTheme="majorBidi" w:cstheme="majorBidi"/>
          <w:sz w:val="24"/>
          <w:szCs w:val="24"/>
        </w:rPr>
        <w:t>) sont parfois dangereux.</w:t>
      </w:r>
    </w:p>
    <w:p w:rsidR="004711EC" w:rsidRPr="00D83ED4" w:rsidRDefault="004711EC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>-Les (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loup</w:t>
      </w:r>
      <w:r w:rsidR="00DB2444" w:rsidRPr="00006379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- garou</w:t>
      </w:r>
      <w:r w:rsidR="00DB2444" w:rsidRPr="00006379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83ED4">
        <w:rPr>
          <w:rFonts w:asciiTheme="majorBidi" w:hAnsiTheme="majorBidi" w:cstheme="majorBidi"/>
          <w:sz w:val="24"/>
          <w:szCs w:val="24"/>
        </w:rPr>
        <w:t>) sont des êtres imaginaires.</w:t>
      </w:r>
    </w:p>
    <w:p w:rsidR="004711EC" w:rsidRPr="00D83ED4" w:rsidRDefault="004711EC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 xml:space="preserve">-Les 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(rez-de</w:t>
      </w:r>
      <w:r w:rsidR="004D5A71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 xml:space="preserve"> chaussée</w:t>
      </w:r>
      <w:r w:rsidRPr="00D83ED4">
        <w:rPr>
          <w:rFonts w:asciiTheme="majorBidi" w:hAnsiTheme="majorBidi" w:cstheme="majorBidi"/>
          <w:sz w:val="24"/>
          <w:szCs w:val="24"/>
        </w:rPr>
        <w:t>) sont toujours froids.</w:t>
      </w:r>
    </w:p>
    <w:p w:rsidR="004711EC" w:rsidRPr="00D83ED4" w:rsidRDefault="004711EC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 xml:space="preserve">-Le voleur a des 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(passe-partout</w:t>
      </w:r>
      <w:r w:rsidRPr="00D83ED4">
        <w:rPr>
          <w:rFonts w:asciiTheme="majorBidi" w:hAnsiTheme="majorBidi" w:cstheme="majorBidi"/>
          <w:sz w:val="24"/>
          <w:szCs w:val="24"/>
        </w:rPr>
        <w:t>).</w:t>
      </w:r>
    </w:p>
    <w:p w:rsidR="004711EC" w:rsidRPr="00D83ED4" w:rsidRDefault="004711EC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>-Ils ont obtenu leurs (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passeport</w:t>
      </w:r>
      <w:r w:rsidR="006A1213" w:rsidRPr="00006379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83ED4">
        <w:rPr>
          <w:rFonts w:asciiTheme="majorBidi" w:hAnsiTheme="majorBidi" w:cstheme="majorBidi"/>
          <w:sz w:val="24"/>
          <w:szCs w:val="24"/>
        </w:rPr>
        <w:t>).</w:t>
      </w:r>
    </w:p>
    <w:p w:rsidR="004711EC" w:rsidRPr="00D83ED4" w:rsidRDefault="004711EC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 xml:space="preserve">-Les 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(pare-choc</w:t>
      </w:r>
      <w:r w:rsidR="006A1213" w:rsidRPr="00006379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83ED4">
        <w:rPr>
          <w:rFonts w:asciiTheme="majorBidi" w:hAnsiTheme="majorBidi" w:cstheme="majorBidi"/>
          <w:sz w:val="24"/>
          <w:szCs w:val="24"/>
        </w:rPr>
        <w:t>) des voitures sont solides.</w:t>
      </w:r>
    </w:p>
    <w:p w:rsidR="004711EC" w:rsidRPr="00D83ED4" w:rsidRDefault="004711EC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>-Les enfants jouent avec des (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cerf</w:t>
      </w:r>
      <w:r w:rsidR="00DB2444" w:rsidRPr="00006379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-volant</w:t>
      </w:r>
      <w:r w:rsidR="004D5A7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83ED4">
        <w:rPr>
          <w:rFonts w:asciiTheme="majorBidi" w:hAnsiTheme="majorBidi" w:cstheme="majorBidi"/>
          <w:sz w:val="24"/>
          <w:szCs w:val="24"/>
        </w:rPr>
        <w:t>).</w:t>
      </w:r>
    </w:p>
    <w:p w:rsidR="004711EC" w:rsidRPr="00D83ED4" w:rsidRDefault="004711EC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>-Les (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garde-malade</w:t>
      </w:r>
      <w:r w:rsidR="006A1213" w:rsidRPr="00006379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83ED4">
        <w:rPr>
          <w:rFonts w:asciiTheme="majorBidi" w:hAnsiTheme="majorBidi" w:cstheme="majorBidi"/>
          <w:sz w:val="24"/>
          <w:szCs w:val="24"/>
        </w:rPr>
        <w:t>) restent au petit soin de leurs patients.</w:t>
      </w:r>
    </w:p>
    <w:p w:rsidR="004711EC" w:rsidRPr="00D83ED4" w:rsidRDefault="004711EC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 xml:space="preserve">-Les 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(gratte-ciel)</w:t>
      </w:r>
      <w:r w:rsidRPr="00D83ED4">
        <w:rPr>
          <w:rFonts w:asciiTheme="majorBidi" w:hAnsiTheme="majorBidi" w:cstheme="majorBidi"/>
          <w:sz w:val="24"/>
          <w:szCs w:val="24"/>
        </w:rPr>
        <w:t xml:space="preserve"> disparaissent à mi-hauteur.</w:t>
      </w:r>
    </w:p>
    <w:p w:rsidR="004711EC" w:rsidRPr="00006379" w:rsidRDefault="004711EC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>-Ils se quittèrent sans (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arrière-pensée</w:t>
      </w:r>
      <w:r w:rsidR="004D5A7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E11F74" w:rsidRPr="00006379" w:rsidRDefault="00591CEA" w:rsidP="009F662A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6379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n°2 :</w:t>
      </w:r>
      <w:r w:rsidR="00E11F74" w:rsidRPr="0000637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6pts</w:t>
      </w:r>
    </w:p>
    <w:p w:rsidR="00D83ED4" w:rsidRPr="00D83ED4" w:rsidRDefault="00D83ED4" w:rsidP="009F662A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91CEA" w:rsidRDefault="00B71469" w:rsidP="009F662A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 xml:space="preserve"> </w:t>
      </w:r>
      <w:r w:rsidR="004B766E" w:rsidRPr="00D83ED4">
        <w:rPr>
          <w:rFonts w:asciiTheme="majorBidi" w:hAnsiTheme="majorBidi" w:cstheme="majorBidi"/>
          <w:b/>
          <w:bCs/>
          <w:sz w:val="24"/>
          <w:szCs w:val="24"/>
        </w:rPr>
        <w:t>Transformez au féminin les mots soulignés</w:t>
      </w:r>
      <w:r w:rsidRPr="00D83ED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D83ED4" w:rsidRPr="00D83ED4" w:rsidRDefault="00D83ED4" w:rsidP="009F662A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B766E" w:rsidRPr="00D83ED4" w:rsidRDefault="002169BC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 xml:space="preserve"> 1-</w:t>
      </w:r>
      <w:r w:rsidR="004B766E" w:rsidRPr="00D83ED4">
        <w:rPr>
          <w:rFonts w:asciiTheme="majorBidi" w:hAnsiTheme="majorBidi" w:cstheme="majorBidi"/>
          <w:sz w:val="24"/>
          <w:szCs w:val="24"/>
        </w:rPr>
        <w:t xml:space="preserve">Lucie a rendez-vous avec une </w:t>
      </w:r>
      <w:r w:rsidR="004B766E" w:rsidRPr="00D83ED4">
        <w:rPr>
          <w:rFonts w:asciiTheme="majorBidi" w:hAnsiTheme="majorBidi" w:cstheme="majorBidi"/>
          <w:sz w:val="24"/>
          <w:szCs w:val="24"/>
          <w:u w:val="single"/>
        </w:rPr>
        <w:t>conseiller</w:t>
      </w:r>
      <w:r w:rsidR="006A1213">
        <w:rPr>
          <w:rFonts w:asciiTheme="majorBidi" w:hAnsiTheme="majorBidi" w:cstheme="majorBidi"/>
          <w:sz w:val="24"/>
          <w:szCs w:val="24"/>
        </w:rPr>
        <w:t xml:space="preserve"> (</w:t>
      </w:r>
      <w:r w:rsidR="006A1213" w:rsidRPr="00006379">
        <w:rPr>
          <w:rFonts w:asciiTheme="majorBidi" w:hAnsiTheme="majorBidi" w:cstheme="majorBidi"/>
          <w:b/>
          <w:bCs/>
          <w:sz w:val="24"/>
          <w:szCs w:val="24"/>
        </w:rPr>
        <w:t>conseillère</w:t>
      </w:r>
      <w:r w:rsidR="004B766E" w:rsidRPr="00006379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4B766E" w:rsidRPr="00D83ED4">
        <w:rPr>
          <w:rFonts w:asciiTheme="majorBidi" w:hAnsiTheme="majorBidi" w:cstheme="majorBidi"/>
          <w:sz w:val="24"/>
          <w:szCs w:val="24"/>
        </w:rPr>
        <w:t xml:space="preserve"> </w:t>
      </w:r>
      <w:r w:rsidR="006A1213" w:rsidRPr="00D83ED4">
        <w:rPr>
          <w:rFonts w:asciiTheme="majorBidi" w:hAnsiTheme="majorBidi" w:cstheme="majorBidi"/>
          <w:sz w:val="24"/>
          <w:szCs w:val="24"/>
        </w:rPr>
        <w:t>d’orientation.</w:t>
      </w:r>
    </w:p>
    <w:p w:rsidR="00A14688" w:rsidRPr="00D83ED4" w:rsidRDefault="004B766E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 xml:space="preserve"> 2-Une </w:t>
      </w:r>
      <w:r w:rsidRPr="00D83ED4">
        <w:rPr>
          <w:rFonts w:asciiTheme="majorBidi" w:hAnsiTheme="majorBidi" w:cstheme="majorBidi"/>
          <w:sz w:val="24"/>
          <w:szCs w:val="24"/>
          <w:u w:val="single"/>
        </w:rPr>
        <w:t>paysan</w:t>
      </w:r>
      <w:r w:rsidR="00E7196B" w:rsidRPr="00D83ED4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6A1213" w:rsidRPr="00006379">
        <w:rPr>
          <w:rFonts w:asciiTheme="majorBidi" w:hAnsiTheme="majorBidi" w:cstheme="majorBidi"/>
          <w:b/>
          <w:bCs/>
          <w:sz w:val="24"/>
          <w:szCs w:val="24"/>
        </w:rPr>
        <w:t>(paysanne</w:t>
      </w:r>
      <w:r w:rsidRPr="00D83ED4">
        <w:rPr>
          <w:rFonts w:asciiTheme="majorBidi" w:hAnsiTheme="majorBidi" w:cstheme="majorBidi"/>
          <w:sz w:val="24"/>
          <w:szCs w:val="24"/>
        </w:rPr>
        <w:t>) vend de délicieux légumes au marché.</w:t>
      </w:r>
    </w:p>
    <w:p w:rsidR="004B766E" w:rsidRPr="00D83ED4" w:rsidRDefault="004B766E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 xml:space="preserve"> 3-Cette </w:t>
      </w:r>
      <w:r w:rsidRPr="00D83ED4">
        <w:rPr>
          <w:rFonts w:asciiTheme="majorBidi" w:hAnsiTheme="majorBidi" w:cstheme="majorBidi"/>
          <w:sz w:val="24"/>
          <w:szCs w:val="24"/>
          <w:u w:val="single"/>
        </w:rPr>
        <w:t xml:space="preserve">sourd-muet </w:t>
      </w:r>
      <w:r w:rsidR="006A1213">
        <w:rPr>
          <w:rFonts w:asciiTheme="majorBidi" w:hAnsiTheme="majorBidi" w:cstheme="majorBidi"/>
          <w:sz w:val="24"/>
          <w:szCs w:val="24"/>
        </w:rPr>
        <w:t>(</w:t>
      </w:r>
      <w:r w:rsidR="006A1213" w:rsidRPr="00006379">
        <w:rPr>
          <w:rFonts w:asciiTheme="majorBidi" w:hAnsiTheme="majorBidi" w:cstheme="majorBidi"/>
          <w:b/>
          <w:bCs/>
          <w:sz w:val="24"/>
          <w:szCs w:val="24"/>
        </w:rPr>
        <w:t>sourde-muette</w:t>
      </w:r>
      <w:r w:rsidRPr="00D83ED4">
        <w:rPr>
          <w:rFonts w:asciiTheme="majorBidi" w:hAnsiTheme="majorBidi" w:cstheme="majorBidi"/>
          <w:sz w:val="24"/>
          <w:szCs w:val="24"/>
        </w:rPr>
        <w:t>) communique par le langage des signes.</w:t>
      </w:r>
      <w:r w:rsidR="0007700F" w:rsidRPr="00D83ED4">
        <w:rPr>
          <w:rFonts w:asciiTheme="majorBidi" w:hAnsiTheme="majorBidi" w:cstheme="majorBidi"/>
          <w:sz w:val="24"/>
          <w:szCs w:val="24"/>
        </w:rPr>
        <w:t xml:space="preserve"> </w:t>
      </w:r>
    </w:p>
    <w:p w:rsidR="00152207" w:rsidRPr="00D83ED4" w:rsidRDefault="00152207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 xml:space="preserve"> 4-Ces petites </w:t>
      </w:r>
      <w:r w:rsidRPr="00D83ED4">
        <w:rPr>
          <w:rFonts w:asciiTheme="majorBidi" w:hAnsiTheme="majorBidi" w:cstheme="majorBidi"/>
          <w:sz w:val="24"/>
          <w:szCs w:val="24"/>
          <w:u w:val="single"/>
        </w:rPr>
        <w:t>ogres</w:t>
      </w:r>
      <w:r w:rsidR="006A1213">
        <w:rPr>
          <w:rFonts w:asciiTheme="majorBidi" w:hAnsiTheme="majorBidi" w:cstheme="majorBidi"/>
          <w:sz w:val="24"/>
          <w:szCs w:val="24"/>
        </w:rPr>
        <w:t xml:space="preserve"> (</w:t>
      </w:r>
      <w:r w:rsidR="006A1213" w:rsidRPr="00006379">
        <w:rPr>
          <w:rFonts w:asciiTheme="majorBidi" w:hAnsiTheme="majorBidi" w:cstheme="majorBidi"/>
          <w:b/>
          <w:bCs/>
          <w:sz w:val="24"/>
          <w:szCs w:val="24"/>
        </w:rPr>
        <w:t>ogresses)</w:t>
      </w:r>
      <w:r w:rsidRPr="00D83ED4">
        <w:rPr>
          <w:rFonts w:asciiTheme="majorBidi" w:hAnsiTheme="majorBidi" w:cstheme="majorBidi"/>
          <w:sz w:val="24"/>
          <w:szCs w:val="24"/>
        </w:rPr>
        <w:t xml:space="preserve"> avaient le teint fort beau.</w:t>
      </w:r>
      <w:r w:rsidR="00E7196B" w:rsidRPr="00D83ED4">
        <w:rPr>
          <w:rFonts w:asciiTheme="majorBidi" w:hAnsiTheme="majorBidi" w:cstheme="majorBidi"/>
          <w:sz w:val="24"/>
          <w:szCs w:val="24"/>
        </w:rPr>
        <w:t xml:space="preserve">       </w:t>
      </w:r>
      <w:r w:rsidR="0007700F" w:rsidRPr="00D83ED4">
        <w:rPr>
          <w:rFonts w:asciiTheme="majorBidi" w:hAnsiTheme="majorBidi" w:cstheme="majorBidi"/>
          <w:sz w:val="24"/>
          <w:szCs w:val="24"/>
        </w:rPr>
        <w:t xml:space="preserve"> </w:t>
      </w:r>
      <w:r w:rsidR="004B766E" w:rsidRPr="00D83ED4">
        <w:rPr>
          <w:rFonts w:asciiTheme="majorBidi" w:hAnsiTheme="majorBidi" w:cstheme="majorBidi"/>
          <w:sz w:val="24"/>
          <w:szCs w:val="24"/>
        </w:rPr>
        <w:t xml:space="preserve">   </w:t>
      </w:r>
    </w:p>
    <w:p w:rsidR="009A17F5" w:rsidRDefault="00D83ED4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7700F" w:rsidRPr="00D83ED4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-</w:t>
      </w:r>
      <w:r w:rsidR="00152207" w:rsidRPr="00D83ED4">
        <w:rPr>
          <w:rFonts w:asciiTheme="majorBidi" w:hAnsiTheme="majorBidi" w:cstheme="majorBidi"/>
          <w:sz w:val="24"/>
          <w:szCs w:val="24"/>
        </w:rPr>
        <w:t xml:space="preserve">La </w:t>
      </w:r>
      <w:r w:rsidR="00152207" w:rsidRPr="00D83ED4">
        <w:rPr>
          <w:rFonts w:asciiTheme="majorBidi" w:hAnsiTheme="majorBidi" w:cstheme="majorBidi"/>
          <w:sz w:val="24"/>
          <w:szCs w:val="24"/>
          <w:u w:val="single"/>
        </w:rPr>
        <w:t xml:space="preserve">patron </w:t>
      </w:r>
      <w:r w:rsidR="00152207" w:rsidRPr="00D83ED4">
        <w:rPr>
          <w:rFonts w:asciiTheme="majorBidi" w:hAnsiTheme="majorBidi" w:cstheme="majorBidi"/>
          <w:sz w:val="24"/>
          <w:szCs w:val="24"/>
        </w:rPr>
        <w:t>(</w:t>
      </w:r>
      <w:r w:rsidR="006A1213" w:rsidRPr="00006379">
        <w:rPr>
          <w:rFonts w:asciiTheme="majorBidi" w:hAnsiTheme="majorBidi" w:cstheme="majorBidi"/>
          <w:b/>
          <w:bCs/>
          <w:sz w:val="24"/>
          <w:szCs w:val="24"/>
        </w:rPr>
        <w:t>patronne</w:t>
      </w:r>
      <w:r w:rsidR="00152207" w:rsidRPr="00D83ED4">
        <w:rPr>
          <w:rFonts w:asciiTheme="majorBidi" w:hAnsiTheme="majorBidi" w:cstheme="majorBidi"/>
          <w:sz w:val="24"/>
          <w:szCs w:val="24"/>
          <w:u w:val="single"/>
        </w:rPr>
        <w:t>)</w:t>
      </w:r>
      <w:r w:rsidR="00152207" w:rsidRPr="00D83ED4">
        <w:rPr>
          <w:rFonts w:asciiTheme="majorBidi" w:hAnsiTheme="majorBidi" w:cstheme="majorBidi"/>
          <w:sz w:val="24"/>
          <w:szCs w:val="24"/>
        </w:rPr>
        <w:t xml:space="preserve"> de ce restaurant cuisine en véritable </w:t>
      </w:r>
      <w:r w:rsidR="00152207" w:rsidRPr="00D83ED4">
        <w:rPr>
          <w:rFonts w:asciiTheme="majorBidi" w:hAnsiTheme="majorBidi" w:cstheme="majorBidi"/>
          <w:sz w:val="24"/>
          <w:szCs w:val="24"/>
          <w:u w:val="single"/>
        </w:rPr>
        <w:t xml:space="preserve">gardien </w:t>
      </w:r>
      <w:r w:rsidR="00152207" w:rsidRPr="00D83ED4">
        <w:rPr>
          <w:rFonts w:asciiTheme="majorBidi" w:hAnsiTheme="majorBidi" w:cstheme="majorBidi"/>
          <w:sz w:val="24"/>
          <w:szCs w:val="24"/>
        </w:rPr>
        <w:t>(</w:t>
      </w:r>
      <w:r w:rsidR="006A1213" w:rsidRPr="00006379">
        <w:rPr>
          <w:rFonts w:asciiTheme="majorBidi" w:hAnsiTheme="majorBidi" w:cstheme="majorBidi"/>
          <w:b/>
          <w:bCs/>
          <w:sz w:val="24"/>
          <w:szCs w:val="24"/>
        </w:rPr>
        <w:t>gardienne</w:t>
      </w:r>
      <w:r w:rsidR="00152207" w:rsidRPr="00D83ED4">
        <w:rPr>
          <w:rFonts w:asciiTheme="majorBidi" w:hAnsiTheme="majorBidi" w:cstheme="majorBidi"/>
          <w:sz w:val="24"/>
          <w:szCs w:val="24"/>
          <w:u w:val="single"/>
        </w:rPr>
        <w:t>)</w:t>
      </w:r>
      <w:r w:rsidR="00152207" w:rsidRPr="00D83ED4">
        <w:rPr>
          <w:rFonts w:asciiTheme="majorBidi" w:hAnsiTheme="majorBidi" w:cstheme="majorBidi"/>
          <w:sz w:val="24"/>
          <w:szCs w:val="24"/>
        </w:rPr>
        <w:t xml:space="preserve"> du terroir.</w:t>
      </w:r>
    </w:p>
    <w:p w:rsidR="002E3AE8" w:rsidRPr="00D83ED4" w:rsidRDefault="002E3AE8" w:rsidP="009F662A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17F5" w:rsidRPr="00D83ED4" w:rsidRDefault="009A17F5" w:rsidP="009F662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n°3</w:t>
      </w:r>
      <w:r w:rsidR="004B2E73" w:rsidRPr="00D83ED4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Pr="00D83ED4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  <w:r w:rsidR="001B7749" w:rsidRPr="00D83ED4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="004B2E73" w:rsidRPr="00D83ED4">
        <w:rPr>
          <w:rFonts w:asciiTheme="majorBidi" w:hAnsiTheme="majorBidi" w:cstheme="majorBidi"/>
          <w:b/>
          <w:bCs/>
          <w:sz w:val="24"/>
          <w:szCs w:val="24"/>
          <w:u w:val="single"/>
        </w:rPr>
        <w:t>pts</w:t>
      </w:r>
    </w:p>
    <w:p w:rsidR="001B7749" w:rsidRPr="00D83ED4" w:rsidRDefault="001B7749" w:rsidP="009F662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3ED4">
        <w:rPr>
          <w:rFonts w:asciiTheme="majorBidi" w:hAnsiTheme="majorBidi" w:cstheme="majorBidi"/>
          <w:b/>
          <w:bCs/>
          <w:sz w:val="24"/>
          <w:szCs w:val="24"/>
        </w:rPr>
        <w:t>Complète par « un » ou « une » selon le genre du nom :</w:t>
      </w:r>
    </w:p>
    <w:p w:rsidR="001B7749" w:rsidRPr="00D83ED4" w:rsidRDefault="006A1213" w:rsidP="009F662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1-Choisir </w:t>
      </w:r>
      <w:r w:rsidRPr="00585094">
        <w:rPr>
          <w:rFonts w:asciiTheme="majorBidi" w:hAnsiTheme="majorBidi" w:cstheme="majorBidi"/>
          <w:b/>
          <w:bCs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7749" w:rsidRPr="00D83ED4">
        <w:rPr>
          <w:rFonts w:asciiTheme="majorBidi" w:hAnsiTheme="majorBidi" w:cstheme="majorBidi"/>
          <w:sz w:val="24"/>
          <w:szCs w:val="24"/>
        </w:rPr>
        <w:t xml:space="preserve">crêpe de soie. / </w:t>
      </w:r>
      <w:r>
        <w:rPr>
          <w:rFonts w:asciiTheme="majorBidi" w:hAnsiTheme="majorBidi" w:cstheme="majorBidi"/>
          <w:sz w:val="24"/>
          <w:szCs w:val="24"/>
        </w:rPr>
        <w:t xml:space="preserve">Manger </w:t>
      </w:r>
      <w:r w:rsidRPr="00585094">
        <w:rPr>
          <w:rFonts w:asciiTheme="majorBidi" w:hAnsiTheme="majorBidi" w:cstheme="majorBidi"/>
          <w:b/>
          <w:bCs/>
          <w:sz w:val="24"/>
          <w:szCs w:val="24"/>
        </w:rPr>
        <w:t>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7749" w:rsidRPr="00D83ED4">
        <w:rPr>
          <w:rFonts w:asciiTheme="majorBidi" w:hAnsiTheme="majorBidi" w:cstheme="majorBidi"/>
          <w:sz w:val="24"/>
          <w:szCs w:val="24"/>
        </w:rPr>
        <w:t>crêpe.</w:t>
      </w:r>
    </w:p>
    <w:p w:rsidR="001B7749" w:rsidRPr="00D83ED4" w:rsidRDefault="006A1213" w:rsidP="009F662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2-Le cadran d’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une</w:t>
      </w:r>
      <w:r w:rsidR="001B7749" w:rsidRPr="00D83ED4">
        <w:rPr>
          <w:rFonts w:asciiTheme="majorBidi" w:hAnsiTheme="majorBidi" w:cstheme="majorBidi"/>
          <w:sz w:val="24"/>
          <w:szCs w:val="24"/>
        </w:rPr>
        <w:t xml:space="preserve"> pendule. /</w:t>
      </w:r>
      <w:r>
        <w:rPr>
          <w:rFonts w:asciiTheme="majorBidi" w:hAnsiTheme="majorBidi" w:cstheme="majorBidi"/>
          <w:sz w:val="24"/>
          <w:szCs w:val="24"/>
        </w:rPr>
        <w:t xml:space="preserve"> Les oscillations d’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7749" w:rsidRPr="00D83ED4">
        <w:rPr>
          <w:rFonts w:asciiTheme="majorBidi" w:hAnsiTheme="majorBidi" w:cstheme="majorBidi"/>
          <w:sz w:val="24"/>
          <w:szCs w:val="24"/>
        </w:rPr>
        <w:t>pendule.</w:t>
      </w:r>
    </w:p>
    <w:p w:rsidR="001B7749" w:rsidRPr="00D83ED4" w:rsidRDefault="006A1213" w:rsidP="009F662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3-Suivre 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7749" w:rsidRPr="00D83ED4">
        <w:rPr>
          <w:rFonts w:asciiTheme="majorBidi" w:hAnsiTheme="majorBidi" w:cstheme="majorBidi"/>
          <w:sz w:val="24"/>
          <w:szCs w:val="24"/>
        </w:rPr>
        <w:t xml:space="preserve">mode excentrique. </w:t>
      </w:r>
      <w:r>
        <w:rPr>
          <w:rFonts w:asciiTheme="majorBidi" w:hAnsiTheme="majorBidi" w:cstheme="majorBidi"/>
          <w:sz w:val="24"/>
          <w:szCs w:val="24"/>
        </w:rPr>
        <w:t xml:space="preserve">/ Réformer 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7749" w:rsidRPr="00D83ED4">
        <w:rPr>
          <w:rFonts w:asciiTheme="majorBidi" w:hAnsiTheme="majorBidi" w:cstheme="majorBidi"/>
          <w:sz w:val="24"/>
          <w:szCs w:val="24"/>
        </w:rPr>
        <w:t>mode d’enseignement.</w:t>
      </w:r>
    </w:p>
    <w:p w:rsidR="009A17F5" w:rsidRDefault="006A1213" w:rsidP="009F662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4-Briser 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7749" w:rsidRPr="00D83ED4">
        <w:rPr>
          <w:rFonts w:asciiTheme="majorBidi" w:hAnsiTheme="majorBidi" w:cstheme="majorBidi"/>
          <w:sz w:val="24"/>
          <w:szCs w:val="24"/>
        </w:rPr>
        <w:t>moule de plâtre. /</w:t>
      </w:r>
      <w:r>
        <w:rPr>
          <w:rFonts w:asciiTheme="majorBidi" w:hAnsiTheme="majorBidi" w:cstheme="majorBidi"/>
          <w:sz w:val="24"/>
          <w:szCs w:val="24"/>
        </w:rPr>
        <w:t xml:space="preserve"> La coquille d’</w:t>
      </w:r>
      <w:r w:rsidRPr="00006379">
        <w:rPr>
          <w:rFonts w:asciiTheme="majorBidi" w:hAnsiTheme="majorBidi" w:cstheme="majorBidi"/>
          <w:b/>
          <w:bCs/>
          <w:sz w:val="24"/>
          <w:szCs w:val="24"/>
        </w:rPr>
        <w:t>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7749" w:rsidRPr="00D83ED4">
        <w:rPr>
          <w:rFonts w:asciiTheme="majorBidi" w:hAnsiTheme="majorBidi" w:cstheme="majorBidi"/>
          <w:sz w:val="24"/>
          <w:szCs w:val="24"/>
        </w:rPr>
        <w:t>moule a deux valves.</w:t>
      </w:r>
    </w:p>
    <w:p w:rsidR="00D83ED4" w:rsidRDefault="00D83ED4" w:rsidP="009F662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3AE8" w:rsidRDefault="002E3AE8" w:rsidP="009F662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3AE8" w:rsidRPr="00D83ED4" w:rsidRDefault="002E3AE8" w:rsidP="009F662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27EB9" w:rsidRDefault="00A23787" w:rsidP="009F66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83ED4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n°4</w:t>
      </w:r>
      <w:r w:rsidR="001B7749" w:rsidRPr="00D83ED4">
        <w:rPr>
          <w:rFonts w:asciiTheme="majorBidi" w:hAnsiTheme="majorBidi" w:cstheme="majorBidi"/>
          <w:b/>
          <w:bCs/>
          <w:sz w:val="24"/>
          <w:szCs w:val="24"/>
          <w:u w:val="single"/>
        </w:rPr>
        <w:t> :2.5pts</w:t>
      </w:r>
    </w:p>
    <w:p w:rsidR="00C75E0A" w:rsidRPr="00D83ED4" w:rsidRDefault="00C75E0A" w:rsidP="009F66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B7749" w:rsidRDefault="001B7749" w:rsidP="009F66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3ED4">
        <w:rPr>
          <w:rFonts w:asciiTheme="majorBidi" w:hAnsiTheme="majorBidi" w:cstheme="majorBidi"/>
          <w:b/>
          <w:bCs/>
          <w:sz w:val="24"/>
          <w:szCs w:val="24"/>
        </w:rPr>
        <w:t>Indique si l’article souligné est partitif</w:t>
      </w:r>
      <w:r w:rsidR="00505B4A" w:rsidRPr="00D83ED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83ED4">
        <w:rPr>
          <w:rFonts w:asciiTheme="majorBidi" w:hAnsiTheme="majorBidi" w:cstheme="majorBidi"/>
          <w:b/>
          <w:bCs/>
          <w:sz w:val="24"/>
          <w:szCs w:val="24"/>
        </w:rPr>
        <w:t xml:space="preserve"> ou </w:t>
      </w:r>
      <w:r w:rsidR="00D83ED4" w:rsidRPr="00D83ED4">
        <w:rPr>
          <w:rFonts w:asciiTheme="majorBidi" w:hAnsiTheme="majorBidi" w:cstheme="majorBidi"/>
          <w:b/>
          <w:bCs/>
          <w:sz w:val="24"/>
          <w:szCs w:val="24"/>
        </w:rPr>
        <w:t>contracté :</w:t>
      </w:r>
    </w:p>
    <w:p w:rsidR="00D83ED4" w:rsidRPr="00D83ED4" w:rsidRDefault="00D83ED4" w:rsidP="009F66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95"/>
        <w:gridCol w:w="2625"/>
        <w:gridCol w:w="2668"/>
      </w:tblGrid>
      <w:tr w:rsidR="00505B4A" w:rsidRPr="00D83ED4" w:rsidTr="00505B4A">
        <w:trPr>
          <w:trHeight w:val="130"/>
        </w:trPr>
        <w:tc>
          <w:tcPr>
            <w:tcW w:w="3070" w:type="dxa"/>
          </w:tcPr>
          <w:p w:rsidR="00505B4A" w:rsidRPr="00D83ED4" w:rsidRDefault="00505B4A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3ED4">
              <w:rPr>
                <w:rFonts w:asciiTheme="majorBidi" w:hAnsiTheme="majorBidi" w:cstheme="majorBidi"/>
                <w:sz w:val="24"/>
                <w:szCs w:val="24"/>
              </w:rPr>
              <w:t>Phrases</w:t>
            </w:r>
          </w:p>
        </w:tc>
        <w:tc>
          <w:tcPr>
            <w:tcW w:w="3071" w:type="dxa"/>
          </w:tcPr>
          <w:p w:rsidR="00505B4A" w:rsidRPr="00D83ED4" w:rsidRDefault="00505B4A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3ED4">
              <w:rPr>
                <w:rFonts w:asciiTheme="majorBidi" w:hAnsiTheme="majorBidi" w:cstheme="majorBidi"/>
                <w:sz w:val="24"/>
                <w:szCs w:val="24"/>
              </w:rPr>
              <w:t>Article partitif</w:t>
            </w:r>
          </w:p>
        </w:tc>
        <w:tc>
          <w:tcPr>
            <w:tcW w:w="3071" w:type="dxa"/>
          </w:tcPr>
          <w:p w:rsidR="00505B4A" w:rsidRPr="00D83ED4" w:rsidRDefault="00505B4A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3ED4">
              <w:rPr>
                <w:rFonts w:asciiTheme="majorBidi" w:hAnsiTheme="majorBidi" w:cstheme="majorBidi"/>
                <w:sz w:val="24"/>
                <w:szCs w:val="24"/>
              </w:rPr>
              <w:t>Article contracté</w:t>
            </w:r>
          </w:p>
        </w:tc>
      </w:tr>
      <w:tr w:rsidR="00505B4A" w:rsidRPr="00D83ED4" w:rsidTr="00505B4A">
        <w:tc>
          <w:tcPr>
            <w:tcW w:w="0" w:type="auto"/>
          </w:tcPr>
          <w:p w:rsidR="00505B4A" w:rsidRDefault="00505B4A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3ED4">
              <w:rPr>
                <w:rFonts w:asciiTheme="majorBidi" w:hAnsiTheme="majorBidi" w:cstheme="majorBidi"/>
                <w:sz w:val="24"/>
                <w:szCs w:val="24"/>
              </w:rPr>
              <w:t xml:space="preserve">1-Je vais </w:t>
            </w:r>
            <w:r w:rsidRPr="00D83ED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au</w:t>
            </w:r>
            <w:r w:rsidRPr="00D83ED4">
              <w:rPr>
                <w:rFonts w:asciiTheme="majorBidi" w:hAnsiTheme="majorBidi" w:cstheme="majorBidi"/>
                <w:sz w:val="24"/>
                <w:szCs w:val="24"/>
              </w:rPr>
              <w:t xml:space="preserve"> cinéma.</w:t>
            </w:r>
          </w:p>
          <w:p w:rsidR="00D83ED4" w:rsidRPr="00D83ED4" w:rsidRDefault="00D83ED4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505B4A" w:rsidRPr="00D83ED4" w:rsidRDefault="00505B4A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505B4A" w:rsidRPr="00D83ED4" w:rsidRDefault="004D0C45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</w:tr>
      <w:tr w:rsidR="00505B4A" w:rsidRPr="00D83ED4" w:rsidTr="00505B4A">
        <w:tc>
          <w:tcPr>
            <w:tcW w:w="0" w:type="auto"/>
          </w:tcPr>
          <w:p w:rsidR="00505B4A" w:rsidRDefault="00505B4A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3ED4">
              <w:rPr>
                <w:rFonts w:asciiTheme="majorBidi" w:hAnsiTheme="majorBidi" w:cstheme="majorBidi"/>
                <w:sz w:val="24"/>
                <w:szCs w:val="24"/>
              </w:rPr>
              <w:t xml:space="preserve">2-Je mange </w:t>
            </w:r>
            <w:r w:rsidRPr="00D83ED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du</w:t>
            </w:r>
            <w:r w:rsidRPr="00D83ED4">
              <w:rPr>
                <w:rFonts w:asciiTheme="majorBidi" w:hAnsiTheme="majorBidi" w:cstheme="majorBidi"/>
                <w:sz w:val="24"/>
                <w:szCs w:val="24"/>
              </w:rPr>
              <w:t xml:space="preserve"> pain.</w:t>
            </w:r>
          </w:p>
          <w:p w:rsidR="00D83ED4" w:rsidRPr="00D83ED4" w:rsidRDefault="00D83ED4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505B4A" w:rsidRPr="00D83ED4" w:rsidRDefault="004D0C45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:rsidR="00505B4A" w:rsidRPr="00D83ED4" w:rsidRDefault="00505B4A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B4A" w:rsidRPr="00D83ED4" w:rsidTr="00505B4A">
        <w:tc>
          <w:tcPr>
            <w:tcW w:w="0" w:type="auto"/>
          </w:tcPr>
          <w:p w:rsidR="00505B4A" w:rsidRDefault="00505B4A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3ED4">
              <w:rPr>
                <w:rFonts w:asciiTheme="majorBidi" w:hAnsiTheme="majorBidi" w:cstheme="majorBidi"/>
                <w:sz w:val="24"/>
                <w:szCs w:val="24"/>
              </w:rPr>
              <w:t xml:space="preserve">3-Ils parlent </w:t>
            </w:r>
            <w:r w:rsidRPr="00D83ED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du</w:t>
            </w:r>
            <w:r w:rsidRPr="00D83ED4">
              <w:rPr>
                <w:rFonts w:asciiTheme="majorBidi" w:hAnsiTheme="majorBidi" w:cstheme="majorBidi"/>
                <w:sz w:val="24"/>
                <w:szCs w:val="24"/>
              </w:rPr>
              <w:t xml:space="preserve"> match</w:t>
            </w:r>
          </w:p>
          <w:p w:rsidR="00D83ED4" w:rsidRPr="00D83ED4" w:rsidRDefault="00D83ED4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505B4A" w:rsidRPr="00D83ED4" w:rsidRDefault="004D0C45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:rsidR="00505B4A" w:rsidRPr="00D83ED4" w:rsidRDefault="00505B4A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B4A" w:rsidRPr="00D83ED4" w:rsidTr="00505B4A">
        <w:tc>
          <w:tcPr>
            <w:tcW w:w="0" w:type="auto"/>
          </w:tcPr>
          <w:p w:rsidR="00505B4A" w:rsidRPr="00D83ED4" w:rsidRDefault="00094260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3ED4">
              <w:rPr>
                <w:rFonts w:asciiTheme="majorBidi" w:hAnsiTheme="majorBidi" w:cstheme="majorBidi"/>
                <w:sz w:val="24"/>
                <w:szCs w:val="24"/>
              </w:rPr>
              <w:t xml:space="preserve">4-Au petit déjeuner, je prends </w:t>
            </w:r>
            <w:r w:rsidRPr="00D83ED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du</w:t>
            </w:r>
            <w:r w:rsidRPr="00D83ED4">
              <w:rPr>
                <w:rFonts w:asciiTheme="majorBidi" w:hAnsiTheme="majorBidi" w:cstheme="majorBidi"/>
                <w:sz w:val="24"/>
                <w:szCs w:val="24"/>
              </w:rPr>
              <w:t xml:space="preserve"> thé et </w:t>
            </w:r>
            <w:r w:rsidRPr="00D83ED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du</w:t>
            </w:r>
            <w:r w:rsidRPr="00D83ED4">
              <w:rPr>
                <w:rFonts w:asciiTheme="majorBidi" w:hAnsiTheme="majorBidi" w:cstheme="majorBidi"/>
                <w:sz w:val="24"/>
                <w:szCs w:val="24"/>
              </w:rPr>
              <w:t xml:space="preserve"> jus.</w:t>
            </w:r>
          </w:p>
        </w:tc>
        <w:tc>
          <w:tcPr>
            <w:tcW w:w="0" w:type="auto"/>
          </w:tcPr>
          <w:p w:rsidR="00505B4A" w:rsidRPr="00D83ED4" w:rsidRDefault="004D0C45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:rsidR="00505B4A" w:rsidRPr="00D83ED4" w:rsidRDefault="00505B4A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B4A" w:rsidRPr="00D83ED4" w:rsidTr="00505B4A">
        <w:tc>
          <w:tcPr>
            <w:tcW w:w="0" w:type="auto"/>
          </w:tcPr>
          <w:p w:rsidR="00505B4A" w:rsidRDefault="00094260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3ED4">
              <w:rPr>
                <w:rFonts w:asciiTheme="majorBidi" w:hAnsiTheme="majorBidi" w:cstheme="majorBidi"/>
                <w:sz w:val="24"/>
                <w:szCs w:val="24"/>
              </w:rPr>
              <w:t xml:space="preserve">5-Le témoin répond </w:t>
            </w:r>
            <w:r w:rsidRPr="00D83ED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aux</w:t>
            </w:r>
            <w:r w:rsidRPr="00D83ED4">
              <w:rPr>
                <w:rFonts w:asciiTheme="majorBidi" w:hAnsiTheme="majorBidi" w:cstheme="majorBidi"/>
                <w:sz w:val="24"/>
                <w:szCs w:val="24"/>
              </w:rPr>
              <w:t xml:space="preserve"> questions.</w:t>
            </w:r>
          </w:p>
          <w:p w:rsidR="00D83ED4" w:rsidRPr="00D83ED4" w:rsidRDefault="00D83ED4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505B4A" w:rsidRPr="00D83ED4" w:rsidRDefault="00505B4A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505B4A" w:rsidRPr="00D83ED4" w:rsidRDefault="004D0C45" w:rsidP="009F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</w:tr>
    </w:tbl>
    <w:p w:rsidR="00D83ED4" w:rsidRDefault="00D83ED4" w:rsidP="009F662A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91CEA" w:rsidRPr="00D83ED4" w:rsidRDefault="00591CEA" w:rsidP="009F662A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3ED4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n°5 :</w:t>
      </w:r>
      <w:r w:rsidR="00505B4A" w:rsidRPr="00D83ED4">
        <w:rPr>
          <w:rFonts w:asciiTheme="majorBidi" w:hAnsiTheme="majorBidi" w:cstheme="majorBidi"/>
          <w:b/>
          <w:bCs/>
          <w:sz w:val="24"/>
          <w:szCs w:val="24"/>
        </w:rPr>
        <w:t>(2.5</w:t>
      </w:r>
      <w:r w:rsidRPr="00D83ED4">
        <w:rPr>
          <w:rFonts w:asciiTheme="majorBidi" w:hAnsiTheme="majorBidi" w:cstheme="majorBidi"/>
          <w:b/>
          <w:bCs/>
          <w:sz w:val="24"/>
          <w:szCs w:val="24"/>
        </w:rPr>
        <w:t xml:space="preserve"> pts) </w:t>
      </w:r>
    </w:p>
    <w:p w:rsidR="00505B4A" w:rsidRPr="00D83ED4" w:rsidRDefault="00505B4A" w:rsidP="009F662A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</w:p>
    <w:p w:rsidR="00591CEA" w:rsidRPr="00D83ED4" w:rsidRDefault="00505B4A" w:rsidP="009F66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>Complète par :</w:t>
      </w:r>
      <w:r w:rsidRPr="00D83ED4">
        <w:rPr>
          <w:rFonts w:asciiTheme="majorBidi" w:hAnsiTheme="majorBidi" w:cstheme="majorBidi"/>
          <w:b/>
          <w:bCs/>
          <w:sz w:val="24"/>
          <w:szCs w:val="24"/>
        </w:rPr>
        <w:t xml:space="preserve"> du- de la - de l’- </w:t>
      </w:r>
      <w:r w:rsidRPr="00D83ED4">
        <w:rPr>
          <w:rFonts w:asciiTheme="majorBidi" w:hAnsiTheme="majorBidi" w:cstheme="majorBidi"/>
          <w:sz w:val="24"/>
          <w:szCs w:val="24"/>
        </w:rPr>
        <w:t>ou</w:t>
      </w:r>
      <w:r w:rsidRPr="00D83ED4">
        <w:rPr>
          <w:rFonts w:asciiTheme="majorBidi" w:hAnsiTheme="majorBidi" w:cstheme="majorBidi"/>
          <w:b/>
          <w:bCs/>
          <w:sz w:val="24"/>
          <w:szCs w:val="24"/>
        </w:rPr>
        <w:t xml:space="preserve"> des</w:t>
      </w:r>
    </w:p>
    <w:p w:rsidR="00591CEA" w:rsidRPr="00D83ED4" w:rsidRDefault="00591CEA" w:rsidP="009F66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91CEA" w:rsidRPr="00D83ED4" w:rsidRDefault="00591CEA" w:rsidP="009F66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>1-</w:t>
      </w:r>
      <w:r w:rsidR="004D0C45">
        <w:rPr>
          <w:rFonts w:asciiTheme="majorBidi" w:hAnsiTheme="majorBidi" w:cstheme="majorBidi"/>
          <w:sz w:val="24"/>
          <w:szCs w:val="24"/>
        </w:rPr>
        <w:t xml:space="preserve">Dans ce film, il ya </w:t>
      </w:r>
      <w:r w:rsidR="004D0C45">
        <w:rPr>
          <w:rFonts w:asciiTheme="majorBidi" w:hAnsiTheme="majorBidi" w:cstheme="majorBidi"/>
          <w:b/>
          <w:bCs/>
          <w:sz w:val="24"/>
          <w:szCs w:val="24"/>
        </w:rPr>
        <w:t xml:space="preserve"> de l’</w:t>
      </w:r>
      <w:r w:rsidR="004D0C45">
        <w:rPr>
          <w:rFonts w:asciiTheme="majorBidi" w:hAnsiTheme="majorBidi" w:cstheme="majorBidi"/>
          <w:sz w:val="24"/>
          <w:szCs w:val="24"/>
        </w:rPr>
        <w:t xml:space="preserve">action et </w:t>
      </w:r>
      <w:r w:rsidR="004D0C45" w:rsidRPr="004D0C45">
        <w:rPr>
          <w:rFonts w:asciiTheme="majorBidi" w:hAnsiTheme="majorBidi" w:cstheme="majorBidi"/>
          <w:b/>
          <w:bCs/>
          <w:sz w:val="24"/>
          <w:szCs w:val="24"/>
        </w:rPr>
        <w:t>du</w:t>
      </w:r>
      <w:r w:rsidR="004D0C45">
        <w:rPr>
          <w:rFonts w:asciiTheme="majorBidi" w:hAnsiTheme="majorBidi" w:cstheme="majorBidi"/>
          <w:sz w:val="24"/>
          <w:szCs w:val="24"/>
        </w:rPr>
        <w:t xml:space="preserve"> </w:t>
      </w:r>
      <w:r w:rsidR="00505B4A" w:rsidRPr="00D83ED4">
        <w:rPr>
          <w:rFonts w:asciiTheme="majorBidi" w:hAnsiTheme="majorBidi" w:cstheme="majorBidi"/>
          <w:sz w:val="24"/>
          <w:szCs w:val="24"/>
        </w:rPr>
        <w:t>suspens.</w:t>
      </w:r>
    </w:p>
    <w:p w:rsidR="00591CEA" w:rsidRPr="00D83ED4" w:rsidRDefault="00591CEA" w:rsidP="009F66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5B4A" w:rsidRDefault="00505B4A" w:rsidP="009F66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ED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91CEA" w:rsidRPr="00D83ED4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4D0C45">
        <w:rPr>
          <w:rFonts w:asciiTheme="majorBidi" w:hAnsiTheme="majorBidi" w:cstheme="majorBidi"/>
          <w:sz w:val="24"/>
          <w:szCs w:val="24"/>
        </w:rPr>
        <w:t xml:space="preserve"> Dans cette recette, il ya des œufs,</w:t>
      </w:r>
      <w:r w:rsidR="004D0C45" w:rsidRPr="004D0C45">
        <w:rPr>
          <w:rFonts w:asciiTheme="majorBidi" w:hAnsiTheme="majorBidi" w:cstheme="majorBidi"/>
          <w:b/>
          <w:bCs/>
          <w:sz w:val="24"/>
          <w:szCs w:val="24"/>
        </w:rPr>
        <w:t xml:space="preserve"> de la</w:t>
      </w:r>
      <w:r w:rsidR="004D0C45">
        <w:rPr>
          <w:rFonts w:asciiTheme="majorBidi" w:hAnsiTheme="majorBidi" w:cstheme="majorBidi"/>
          <w:sz w:val="24"/>
          <w:szCs w:val="24"/>
        </w:rPr>
        <w:t xml:space="preserve"> farine et </w:t>
      </w:r>
      <w:r w:rsidR="004D0C45" w:rsidRPr="004D0C45">
        <w:rPr>
          <w:rFonts w:asciiTheme="majorBidi" w:hAnsiTheme="majorBidi" w:cstheme="majorBidi"/>
          <w:b/>
          <w:bCs/>
          <w:sz w:val="24"/>
          <w:szCs w:val="24"/>
        </w:rPr>
        <w:t>de la</w:t>
      </w:r>
      <w:r w:rsidR="004D0C45">
        <w:rPr>
          <w:rFonts w:asciiTheme="majorBidi" w:hAnsiTheme="majorBidi" w:cstheme="majorBidi"/>
          <w:sz w:val="24"/>
          <w:szCs w:val="24"/>
        </w:rPr>
        <w:t xml:space="preserve"> </w:t>
      </w:r>
      <w:r w:rsidRPr="00D83ED4">
        <w:rPr>
          <w:rFonts w:asciiTheme="majorBidi" w:hAnsiTheme="majorBidi" w:cstheme="majorBidi"/>
          <w:sz w:val="24"/>
          <w:szCs w:val="24"/>
        </w:rPr>
        <w:t>vanille.</w:t>
      </w:r>
    </w:p>
    <w:p w:rsidR="00D83ED4" w:rsidRPr="00D83ED4" w:rsidRDefault="00D83ED4" w:rsidP="009F66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40AE0" w:rsidRPr="003B5745" w:rsidRDefault="00505B4A" w:rsidP="009F66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3ED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</w:t>
      </w:r>
    </w:p>
    <w:p w:rsidR="009A17F5" w:rsidRPr="00505B4A" w:rsidRDefault="009A17F5" w:rsidP="009F662A">
      <w:pPr>
        <w:tabs>
          <w:tab w:val="left" w:pos="6555"/>
        </w:tabs>
        <w:jc w:val="both"/>
        <w:rPr>
          <w:rFonts w:asciiTheme="majorBidi" w:hAnsiTheme="majorBidi" w:cstheme="majorBidi"/>
          <w:b/>
          <w:bCs/>
        </w:rPr>
      </w:pPr>
    </w:p>
    <w:sectPr w:rsidR="009A17F5" w:rsidRPr="00505B4A" w:rsidSect="00A4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8EC" w:rsidRDefault="00CD78EC" w:rsidP="00505B4A">
      <w:pPr>
        <w:spacing w:after="0" w:line="240" w:lineRule="auto"/>
      </w:pPr>
      <w:r>
        <w:separator/>
      </w:r>
    </w:p>
  </w:endnote>
  <w:endnote w:type="continuationSeparator" w:id="0">
    <w:p w:rsidR="00CD78EC" w:rsidRDefault="00CD78EC" w:rsidP="0050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8EC" w:rsidRDefault="00CD78EC" w:rsidP="00505B4A">
      <w:pPr>
        <w:spacing w:after="0" w:line="240" w:lineRule="auto"/>
      </w:pPr>
      <w:r>
        <w:separator/>
      </w:r>
    </w:p>
  </w:footnote>
  <w:footnote w:type="continuationSeparator" w:id="0">
    <w:p w:rsidR="00CD78EC" w:rsidRDefault="00CD78EC" w:rsidP="0050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04F9"/>
    <w:multiLevelType w:val="hybridMultilevel"/>
    <w:tmpl w:val="55C609B6"/>
    <w:lvl w:ilvl="0" w:tplc="6AE2E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2079"/>
    <w:multiLevelType w:val="hybridMultilevel"/>
    <w:tmpl w:val="1118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84D43"/>
    <w:multiLevelType w:val="hybridMultilevel"/>
    <w:tmpl w:val="0C36C7B2"/>
    <w:lvl w:ilvl="0" w:tplc="C5D4E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E4"/>
    <w:rsid w:val="00006379"/>
    <w:rsid w:val="00045D05"/>
    <w:rsid w:val="00045D42"/>
    <w:rsid w:val="0007700F"/>
    <w:rsid w:val="00094260"/>
    <w:rsid w:val="00123023"/>
    <w:rsid w:val="001436E4"/>
    <w:rsid w:val="00152207"/>
    <w:rsid w:val="00176EE8"/>
    <w:rsid w:val="001B7749"/>
    <w:rsid w:val="001C2760"/>
    <w:rsid w:val="001E576F"/>
    <w:rsid w:val="002169BC"/>
    <w:rsid w:val="002E3AE8"/>
    <w:rsid w:val="002F3344"/>
    <w:rsid w:val="00350BF9"/>
    <w:rsid w:val="00353698"/>
    <w:rsid w:val="00356C40"/>
    <w:rsid w:val="003B5745"/>
    <w:rsid w:val="00423595"/>
    <w:rsid w:val="00455EFC"/>
    <w:rsid w:val="004711EC"/>
    <w:rsid w:val="004819EE"/>
    <w:rsid w:val="00485EF2"/>
    <w:rsid w:val="00496B6E"/>
    <w:rsid w:val="004B2E73"/>
    <w:rsid w:val="004B766E"/>
    <w:rsid w:val="004D0C45"/>
    <w:rsid w:val="004D5A71"/>
    <w:rsid w:val="00505B4A"/>
    <w:rsid w:val="0053703A"/>
    <w:rsid w:val="00585094"/>
    <w:rsid w:val="00591CEA"/>
    <w:rsid w:val="005B0E1D"/>
    <w:rsid w:val="0064395A"/>
    <w:rsid w:val="00683A06"/>
    <w:rsid w:val="006A1213"/>
    <w:rsid w:val="00711100"/>
    <w:rsid w:val="0075273B"/>
    <w:rsid w:val="00823E6F"/>
    <w:rsid w:val="00833F28"/>
    <w:rsid w:val="00834608"/>
    <w:rsid w:val="00940AE0"/>
    <w:rsid w:val="0094629D"/>
    <w:rsid w:val="00995118"/>
    <w:rsid w:val="0099581C"/>
    <w:rsid w:val="009A17F5"/>
    <w:rsid w:val="009B7D51"/>
    <w:rsid w:val="009F662A"/>
    <w:rsid w:val="00A14688"/>
    <w:rsid w:val="00A23787"/>
    <w:rsid w:val="00A41B8B"/>
    <w:rsid w:val="00AB6CBF"/>
    <w:rsid w:val="00B255BE"/>
    <w:rsid w:val="00B57587"/>
    <w:rsid w:val="00B71469"/>
    <w:rsid w:val="00C423B2"/>
    <w:rsid w:val="00C44414"/>
    <w:rsid w:val="00C71484"/>
    <w:rsid w:val="00C75E0A"/>
    <w:rsid w:val="00CD78EC"/>
    <w:rsid w:val="00D41DDE"/>
    <w:rsid w:val="00D83256"/>
    <w:rsid w:val="00D83ED4"/>
    <w:rsid w:val="00DB2444"/>
    <w:rsid w:val="00DB4FE4"/>
    <w:rsid w:val="00E00F1D"/>
    <w:rsid w:val="00E11F74"/>
    <w:rsid w:val="00E7196B"/>
    <w:rsid w:val="00E82F04"/>
    <w:rsid w:val="00F24DE5"/>
    <w:rsid w:val="00F27EB9"/>
    <w:rsid w:val="00F6046E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367707-3DAD-5B4B-8827-18E0F3DF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B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36E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55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5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505B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5B4A"/>
  </w:style>
  <w:style w:type="paragraph" w:styleId="Pieddepage">
    <w:name w:val="footer"/>
    <w:basedOn w:val="Normal"/>
    <w:link w:val="PieddepageCar"/>
    <w:uiPriority w:val="99"/>
    <w:semiHidden/>
    <w:unhideWhenUsed/>
    <w:rsid w:val="00505B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2</cp:revision>
  <dcterms:created xsi:type="dcterms:W3CDTF">2022-02-15T14:36:00Z</dcterms:created>
  <dcterms:modified xsi:type="dcterms:W3CDTF">2022-02-15T14:36:00Z</dcterms:modified>
</cp:coreProperties>
</file>