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1F" w:rsidRDefault="000E631F" w:rsidP="000E631F">
      <w:pPr>
        <w:pStyle w:val="En-tte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bCs/>
          <w:lang w:bidi="ar-DZ"/>
        </w:rPr>
        <w:t>Ministère de l’Enseignement Supérieur et de la Recherche Scientifique</w:t>
      </w:r>
    </w:p>
    <w:p w:rsidR="000E631F" w:rsidRDefault="000E631F" w:rsidP="000E631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bidi="ar-DZ"/>
        </w:rPr>
      </w:pPr>
      <w:r>
        <w:rPr>
          <w:rFonts w:asciiTheme="majorBidi" w:eastAsia="Times New Roman" w:hAnsiTheme="majorBidi" w:cstheme="majorBidi"/>
          <w:b/>
          <w:bCs/>
          <w:lang w:bidi="ar-DZ"/>
        </w:rPr>
        <w:t>Université Batna -2-</w:t>
      </w:r>
    </w:p>
    <w:p w:rsidR="000E631F" w:rsidRDefault="000E631F" w:rsidP="000E631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bidi="ar-DZ"/>
        </w:rPr>
      </w:pPr>
      <w:r>
        <w:rPr>
          <w:rFonts w:asciiTheme="majorBidi" w:eastAsia="Times New Roman" w:hAnsiTheme="majorBidi" w:cstheme="majorBidi"/>
          <w:b/>
          <w:bCs/>
          <w:lang w:bidi="ar-DZ"/>
        </w:rPr>
        <w:t>Faculté des Lettres et Langues Étrangères</w:t>
      </w:r>
    </w:p>
    <w:p w:rsidR="000E631F" w:rsidRDefault="000E631F" w:rsidP="000E631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eastAsia="Times New Roman" w:hAnsiTheme="majorBidi" w:cstheme="majorBidi"/>
          <w:b/>
          <w:bCs/>
          <w:lang w:bidi="ar-DZ"/>
        </w:rPr>
        <w:t>Département de français</w:t>
      </w:r>
    </w:p>
    <w:p w:rsidR="000E631F" w:rsidRDefault="000E631F" w:rsidP="000E631F">
      <w:pPr>
        <w:spacing w:line="240" w:lineRule="auto"/>
        <w:rPr>
          <w:rFonts w:eastAsia="Times New Roman"/>
          <w:b/>
          <w:bCs/>
          <w:sz w:val="26"/>
          <w:szCs w:val="26"/>
          <w:lang w:bidi="ar-DZ"/>
        </w:rPr>
      </w:pPr>
    </w:p>
    <w:p w:rsidR="000E631F" w:rsidRPr="009F4F91" w:rsidRDefault="003C6A39" w:rsidP="000E631F">
      <w:pPr>
        <w:autoSpaceDE w:val="0"/>
        <w:autoSpaceDN w:val="0"/>
        <w:adjustRightInd w:val="0"/>
        <w:spacing w:after="0" w:line="360" w:lineRule="auto"/>
        <w:ind w:right="-514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F4F91">
        <w:rPr>
          <w:rFonts w:asciiTheme="majorBidi" w:hAnsiTheme="majorBidi" w:cstheme="majorBidi"/>
          <w:b/>
          <w:bCs/>
          <w:sz w:val="28"/>
          <w:szCs w:val="28"/>
        </w:rPr>
        <w:t>Syllabus :</w:t>
      </w:r>
      <w:r w:rsidR="000E631F" w:rsidRPr="009F4F91">
        <w:rPr>
          <w:rFonts w:asciiTheme="majorBidi" w:hAnsiTheme="majorBidi" w:cstheme="majorBidi"/>
          <w:b/>
          <w:bCs/>
          <w:sz w:val="28"/>
          <w:szCs w:val="28"/>
        </w:rPr>
        <w:t xml:space="preserve"> Proposition du contenu du programme (S2) </w:t>
      </w:r>
    </w:p>
    <w:p w:rsidR="000E631F" w:rsidRDefault="000E631F" w:rsidP="000E631F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9F4F9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Matière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 Techniques du travail universitaire (TTU)</w:t>
      </w:r>
    </w:p>
    <w:p w:rsidR="003C6A39" w:rsidRDefault="003C6A39" w:rsidP="003C6A39">
      <w:pPr>
        <w:pStyle w:val="Standard"/>
        <w:rPr>
          <w:rFonts w:hint="eastAsia"/>
          <w:b/>
          <w:bCs/>
          <w:sz w:val="28"/>
          <w:szCs w:val="28"/>
        </w:rPr>
      </w:pPr>
    </w:p>
    <w:p w:rsidR="001071D1" w:rsidRDefault="001071D1" w:rsidP="003C6A39">
      <w:pPr>
        <w:pStyle w:val="Standard"/>
        <w:rPr>
          <w:b/>
          <w:bCs/>
          <w:sz w:val="28"/>
          <w:szCs w:val="28"/>
        </w:rPr>
      </w:pPr>
    </w:p>
    <w:p w:rsidR="001071D1" w:rsidRDefault="001071D1" w:rsidP="001071D1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F4F91">
        <w:rPr>
          <w:rFonts w:asciiTheme="majorBidi" w:hAnsiTheme="majorBidi" w:cstheme="majorBidi"/>
          <w:b/>
          <w:bCs/>
          <w:sz w:val="28"/>
          <w:szCs w:val="28"/>
        </w:rPr>
        <w:t>CARTE D’IDENTITÉ DE LA MATIÈRE</w:t>
      </w:r>
      <w:r>
        <w:rPr>
          <w:rFonts w:asciiTheme="majorBidi" w:hAnsiTheme="majorBidi" w:cstheme="majorBidi"/>
          <w:b/>
          <w:bCs/>
          <w:sz w:val="28"/>
          <w:szCs w:val="28"/>
        </w:rPr>
        <w:t>(TTU</w:t>
      </w:r>
      <w:r w:rsidRPr="009F4F91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071D1" w:rsidRDefault="001071D1" w:rsidP="001071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Unité d’enseignement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methodologique</w:t>
      </w:r>
      <w:proofErr w:type="spellEnd"/>
    </w:p>
    <w:p w:rsidR="001071D1" w:rsidRDefault="001071D1" w:rsidP="001071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eastAsia="MS Gothic" w:hAnsi="MS Gothic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Coefficient </w:t>
      </w:r>
      <w:r>
        <w:rPr>
          <w:rFonts w:asciiTheme="majorBidi" w:hAnsiTheme="majorBidi" w:cstheme="majorBidi"/>
          <w:sz w:val="24"/>
          <w:szCs w:val="24"/>
        </w:rPr>
        <w:t>: 2</w:t>
      </w:r>
    </w:p>
    <w:p w:rsidR="001071D1" w:rsidRDefault="001071D1" w:rsidP="001071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Crédit </w:t>
      </w:r>
      <w:r>
        <w:rPr>
          <w:rFonts w:asciiTheme="majorBidi" w:hAnsiTheme="majorBidi" w:cstheme="majorBidi"/>
          <w:sz w:val="24"/>
          <w:szCs w:val="24"/>
        </w:rPr>
        <w:t>: 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071D1" w:rsidRDefault="001071D1" w:rsidP="001071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Charge horaire </w:t>
      </w:r>
      <w:r>
        <w:rPr>
          <w:rFonts w:asciiTheme="majorBidi" w:hAnsiTheme="majorBidi" w:cstheme="majorBidi"/>
          <w:sz w:val="24"/>
          <w:szCs w:val="24"/>
        </w:rPr>
        <w:t>: 03 heures hebdomadaire (Cours/TD)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071D1" w:rsidRDefault="001071D1" w:rsidP="001071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Niveau : </w:t>
      </w:r>
      <w:r>
        <w:rPr>
          <w:rFonts w:asciiTheme="majorBidi" w:hAnsiTheme="majorBidi" w:cstheme="majorBidi"/>
          <w:sz w:val="24"/>
          <w:szCs w:val="24"/>
        </w:rPr>
        <w:t>Première année.</w:t>
      </w:r>
    </w:p>
    <w:p w:rsidR="001071D1" w:rsidRDefault="001071D1" w:rsidP="003C6A39">
      <w:pPr>
        <w:pStyle w:val="Standard"/>
        <w:rPr>
          <w:b/>
          <w:bCs/>
          <w:sz w:val="28"/>
          <w:szCs w:val="28"/>
        </w:rPr>
      </w:pPr>
    </w:p>
    <w:p w:rsidR="003C6A39" w:rsidRDefault="00746738" w:rsidP="003C6A3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OBJECTIFS DU MODULE</w:t>
      </w:r>
    </w:p>
    <w:p w:rsidR="003C6A39" w:rsidRDefault="003C6A39" w:rsidP="003C6A39">
      <w:pPr>
        <w:pStyle w:val="Standard"/>
        <w:rPr>
          <w:rFonts w:hint="eastAsia"/>
          <w:b/>
          <w:bCs/>
          <w:sz w:val="28"/>
          <w:szCs w:val="28"/>
        </w:rPr>
      </w:pPr>
    </w:p>
    <w:p w:rsidR="003C6A39" w:rsidRDefault="003C6A39" w:rsidP="003C6A39">
      <w:pPr>
        <w:pStyle w:val="Standard"/>
        <w:rPr>
          <w:rFonts w:hint="eastAsia"/>
          <w:b/>
          <w:bCs/>
          <w:sz w:val="28"/>
          <w:szCs w:val="28"/>
        </w:rPr>
      </w:pPr>
    </w:p>
    <w:p w:rsidR="003C6A39" w:rsidRPr="003C6A39" w:rsidRDefault="003C6A39" w:rsidP="003C6A39">
      <w:pPr>
        <w:pStyle w:val="Standard"/>
        <w:rPr>
          <w:rFonts w:hint="eastAsia"/>
          <w:sz w:val="28"/>
          <w:szCs w:val="28"/>
        </w:rPr>
      </w:pPr>
      <w:r w:rsidRPr="003C6A39">
        <w:rPr>
          <w:sz w:val="28"/>
          <w:szCs w:val="28"/>
        </w:rPr>
        <w:t xml:space="preserve">1 </w:t>
      </w:r>
      <w:r>
        <w:rPr>
          <w:sz w:val="28"/>
          <w:szCs w:val="28"/>
        </w:rPr>
        <w:t>C</w:t>
      </w:r>
      <w:r w:rsidRPr="003C6A39">
        <w:rPr>
          <w:sz w:val="28"/>
          <w:szCs w:val="28"/>
        </w:rPr>
        <w:t>omprendre l’univers universitaire</w:t>
      </w:r>
    </w:p>
    <w:p w:rsidR="003C6A39" w:rsidRDefault="003C6A39" w:rsidP="003C6A39">
      <w:pPr>
        <w:pStyle w:val="Standard"/>
        <w:rPr>
          <w:rFonts w:hint="eastAsia"/>
          <w:sz w:val="28"/>
          <w:szCs w:val="28"/>
        </w:rPr>
      </w:pPr>
    </w:p>
    <w:p w:rsidR="003C6A39" w:rsidRPr="003C6A39" w:rsidRDefault="003C6A39" w:rsidP="003C6A39">
      <w:pPr>
        <w:pStyle w:val="Standard"/>
        <w:rPr>
          <w:rFonts w:hint="eastAsia"/>
          <w:sz w:val="28"/>
          <w:szCs w:val="28"/>
        </w:rPr>
      </w:pPr>
      <w:r w:rsidRPr="003C6A39">
        <w:rPr>
          <w:sz w:val="28"/>
          <w:szCs w:val="28"/>
        </w:rPr>
        <w:t xml:space="preserve">2 </w:t>
      </w:r>
      <w:r>
        <w:rPr>
          <w:sz w:val="28"/>
          <w:szCs w:val="28"/>
        </w:rPr>
        <w:t>R</w:t>
      </w:r>
      <w:r w:rsidRPr="003C6A39">
        <w:rPr>
          <w:sz w:val="28"/>
          <w:szCs w:val="28"/>
        </w:rPr>
        <w:t>econnaitre les différents aspects de la recherche</w:t>
      </w:r>
    </w:p>
    <w:p w:rsidR="003C6A39" w:rsidRDefault="003C6A39" w:rsidP="003C6A39">
      <w:pPr>
        <w:pStyle w:val="Standard"/>
        <w:rPr>
          <w:rFonts w:hint="eastAsia"/>
          <w:sz w:val="28"/>
          <w:szCs w:val="28"/>
        </w:rPr>
      </w:pPr>
    </w:p>
    <w:p w:rsidR="003C6A39" w:rsidRPr="003C6A39" w:rsidRDefault="003C6A39" w:rsidP="003C6A39">
      <w:pPr>
        <w:pStyle w:val="Standard"/>
        <w:rPr>
          <w:rFonts w:hint="eastAsia"/>
          <w:sz w:val="28"/>
          <w:szCs w:val="28"/>
        </w:rPr>
      </w:pPr>
      <w:r w:rsidRPr="003C6A39">
        <w:rPr>
          <w:sz w:val="28"/>
          <w:szCs w:val="28"/>
        </w:rPr>
        <w:t xml:space="preserve">3 </w:t>
      </w:r>
      <w:r>
        <w:rPr>
          <w:sz w:val="28"/>
          <w:szCs w:val="28"/>
        </w:rPr>
        <w:t>C</w:t>
      </w:r>
      <w:r w:rsidRPr="003C6A39">
        <w:rPr>
          <w:sz w:val="28"/>
          <w:szCs w:val="28"/>
        </w:rPr>
        <w:t>onnaitre la principale méthode de la collecte des données</w:t>
      </w:r>
    </w:p>
    <w:p w:rsidR="003C6A39" w:rsidRDefault="003C6A39" w:rsidP="003C6A39">
      <w:pPr>
        <w:pStyle w:val="Standard"/>
        <w:rPr>
          <w:rFonts w:hint="eastAsia"/>
          <w:sz w:val="28"/>
          <w:szCs w:val="28"/>
        </w:rPr>
      </w:pPr>
    </w:p>
    <w:p w:rsidR="003C6A39" w:rsidRPr="003C6A39" w:rsidRDefault="003C6A39" w:rsidP="003C6A39">
      <w:pPr>
        <w:pStyle w:val="Standard"/>
        <w:rPr>
          <w:rFonts w:hint="eastAsia"/>
          <w:sz w:val="28"/>
          <w:szCs w:val="28"/>
        </w:rPr>
      </w:pPr>
      <w:r w:rsidRPr="003C6A39">
        <w:rPr>
          <w:sz w:val="28"/>
          <w:szCs w:val="28"/>
        </w:rPr>
        <w:t>4 Élaborer un rapport de recherche</w:t>
      </w:r>
    </w:p>
    <w:p w:rsidR="003C6A39" w:rsidRDefault="003C6A39" w:rsidP="003C6A39">
      <w:pPr>
        <w:pStyle w:val="Standard"/>
        <w:rPr>
          <w:rFonts w:hint="eastAsia"/>
          <w:b/>
          <w:bCs/>
          <w:sz w:val="28"/>
          <w:szCs w:val="28"/>
        </w:rPr>
      </w:pPr>
    </w:p>
    <w:p w:rsidR="003C6A39" w:rsidRDefault="003C6A39" w:rsidP="003C6A39">
      <w:pPr>
        <w:pStyle w:val="Standard"/>
        <w:rPr>
          <w:rFonts w:hint="eastAsia"/>
          <w:b/>
          <w:bCs/>
          <w:sz w:val="28"/>
          <w:szCs w:val="28"/>
        </w:rPr>
      </w:pPr>
    </w:p>
    <w:p w:rsidR="003C6A39" w:rsidRDefault="003C6A39" w:rsidP="003C6A3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Semestre 2</w:t>
      </w:r>
    </w:p>
    <w:p w:rsidR="003C6A39" w:rsidRDefault="003C6A39" w:rsidP="003C6A39">
      <w:pPr>
        <w:pStyle w:val="Standard"/>
        <w:rPr>
          <w:rFonts w:hint="eastAsia"/>
          <w:b/>
          <w:bCs/>
          <w:sz w:val="28"/>
          <w:szCs w:val="28"/>
        </w:rPr>
      </w:pPr>
    </w:p>
    <w:p w:rsidR="003C6A39" w:rsidRDefault="003C6A39" w:rsidP="003C6A39">
      <w:pPr>
        <w:pStyle w:val="Standard"/>
        <w:rPr>
          <w:rFonts w:hint="eastAsia"/>
        </w:rPr>
      </w:pPr>
      <w:r>
        <w:t>1. Apprendre à exploiter et à citer correctement les documents.</w:t>
      </w:r>
    </w:p>
    <w:p w:rsidR="003C6A39" w:rsidRDefault="003C6A39" w:rsidP="003C6A39">
      <w:pPr>
        <w:pStyle w:val="Standard"/>
        <w:rPr>
          <w:rFonts w:hint="eastAsia"/>
        </w:rPr>
      </w:pPr>
    </w:p>
    <w:p w:rsidR="003C6A39" w:rsidRDefault="003C6A39" w:rsidP="003C6A39">
      <w:pPr>
        <w:pStyle w:val="Standard"/>
        <w:rPr>
          <w:rFonts w:hint="eastAsia"/>
        </w:rPr>
      </w:pPr>
      <w:r>
        <w:t>2. Identifier des objets et des problématiques de recherche.</w:t>
      </w:r>
    </w:p>
    <w:p w:rsidR="003C6A39" w:rsidRDefault="003C6A39" w:rsidP="003C6A39">
      <w:pPr>
        <w:pStyle w:val="Standard"/>
        <w:rPr>
          <w:rFonts w:hint="eastAsia"/>
        </w:rPr>
      </w:pPr>
      <w:bookmarkStart w:id="0" w:name="_GoBack"/>
      <w:bookmarkEnd w:id="0"/>
    </w:p>
    <w:p w:rsidR="003C6A39" w:rsidRDefault="003C6A39" w:rsidP="003C6A39">
      <w:pPr>
        <w:pStyle w:val="Standard"/>
        <w:rPr>
          <w:rFonts w:hint="eastAsia"/>
        </w:rPr>
      </w:pPr>
      <w:r>
        <w:t>3. Initier l’étudiant à la notion d’honnêteté scientifique.</w:t>
      </w:r>
    </w:p>
    <w:p w:rsidR="00A10D27" w:rsidRDefault="00A10D27"/>
    <w:sectPr w:rsidR="00A10D27" w:rsidSect="00217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AB"/>
    <w:multiLevelType w:val="multilevel"/>
    <w:tmpl w:val="1FAE1BAB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MS Gothic" w:hAnsi="Symbol" w:cstheme="maj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1F"/>
    <w:rsid w:val="000E631F"/>
    <w:rsid w:val="001071D1"/>
    <w:rsid w:val="0021770C"/>
    <w:rsid w:val="003C6A39"/>
    <w:rsid w:val="003E5636"/>
    <w:rsid w:val="00746738"/>
    <w:rsid w:val="00A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987A2F"/>
  <w15:chartTrackingRefBased/>
  <w15:docId w15:val="{508EEFDC-DABC-1940-A156-B82317E6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31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0E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31F"/>
    <w:rPr>
      <w:sz w:val="22"/>
      <w:szCs w:val="22"/>
    </w:rPr>
  </w:style>
  <w:style w:type="paragraph" w:customStyle="1" w:styleId="Standard">
    <w:name w:val="Standard"/>
    <w:rsid w:val="003C6A39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071D1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2021-04-17T10:00:00Z</dcterms:created>
  <dcterms:modified xsi:type="dcterms:W3CDTF">2021-04-17T10:34:00Z</dcterms:modified>
</cp:coreProperties>
</file>