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61" w:rsidRDefault="00965561" w:rsidP="00965561">
      <w:pPr>
        <w:pStyle w:val="Header"/>
        <w:jc w:val="right"/>
        <w:rPr>
          <w:rFonts w:asciiTheme="majorBidi" w:hAnsiTheme="majorBidi" w:cstheme="majorBidi"/>
          <w:b/>
          <w:bCs/>
        </w:rPr>
      </w:pPr>
    </w:p>
    <w:p w:rsidR="00965561" w:rsidRPr="001D5D45" w:rsidRDefault="00F90218" w:rsidP="00786FD4">
      <w:pPr>
        <w:pStyle w:val="Header"/>
        <w:jc w:val="right"/>
        <w:rPr>
          <w:rFonts w:asciiTheme="majorBidi" w:hAnsiTheme="majorBidi" w:cstheme="majorBidi"/>
          <w:b/>
          <w:bCs/>
        </w:rPr>
      </w:pPr>
      <w:r w:rsidRPr="001D5D45">
        <w:rPr>
          <w:rFonts w:asciiTheme="majorBidi" w:hAnsiTheme="majorBidi" w:cstheme="majorBidi"/>
          <w:b/>
          <w:bCs/>
        </w:rPr>
        <w:t xml:space="preserve">Module: </w:t>
      </w:r>
      <w:r w:rsidR="00786FD4" w:rsidRPr="003D3EA9">
        <w:rPr>
          <w:rFonts w:asciiTheme="majorBidi" w:hAnsiTheme="majorBidi" w:cstheme="majorBidi"/>
          <w:b/>
          <w:bCs/>
          <w:u w:val="single"/>
        </w:rPr>
        <w:t>Méthodes et Outil En HSE</w:t>
      </w:r>
    </w:p>
    <w:p w:rsidR="00F90218" w:rsidRPr="001D5D45" w:rsidRDefault="00F90218" w:rsidP="00786FD4">
      <w:pPr>
        <w:pStyle w:val="Header"/>
        <w:jc w:val="right"/>
        <w:rPr>
          <w:rFonts w:asciiTheme="majorBidi" w:hAnsiTheme="majorBidi" w:cstheme="majorBidi"/>
          <w:b/>
          <w:bCs/>
        </w:rPr>
      </w:pPr>
      <w:r w:rsidRPr="001D5D45">
        <w:rPr>
          <w:rFonts w:asciiTheme="majorBidi" w:hAnsiTheme="majorBidi" w:cstheme="majorBidi"/>
          <w:b/>
          <w:bCs/>
        </w:rPr>
        <w:t xml:space="preserve">Chargés de module: </w:t>
      </w:r>
      <w:r w:rsidR="00786FD4">
        <w:rPr>
          <w:rFonts w:asciiTheme="majorBidi" w:hAnsiTheme="majorBidi" w:cstheme="majorBidi"/>
        </w:rPr>
        <w:t>OUNISSI. O</w:t>
      </w:r>
    </w:p>
    <w:p w:rsidR="00352540" w:rsidRPr="00352540" w:rsidRDefault="00F90218" w:rsidP="00786FD4">
      <w:pPr>
        <w:pStyle w:val="Header"/>
        <w:jc w:val="right"/>
        <w:rPr>
          <w:rFonts w:asciiTheme="majorBidi" w:hAnsiTheme="majorBidi" w:cstheme="majorBidi"/>
          <w:b/>
          <w:bCs/>
          <w:u w:val="single"/>
        </w:rPr>
      </w:pPr>
      <w:r w:rsidRPr="001D5D45">
        <w:rPr>
          <w:rFonts w:asciiTheme="majorBidi" w:hAnsiTheme="majorBidi" w:cstheme="majorBidi"/>
          <w:b/>
          <w:bCs/>
        </w:rPr>
        <w:t xml:space="preserve">Année Universitaire: </w:t>
      </w:r>
      <w:r w:rsidRPr="001D5D45">
        <w:rPr>
          <w:rFonts w:asciiTheme="majorBidi" w:hAnsiTheme="majorBidi" w:cstheme="majorBidi"/>
        </w:rPr>
        <w:t>2019-2020</w:t>
      </w:r>
      <w:r w:rsidR="00786FD4">
        <w:rPr>
          <w:rFonts w:asciiTheme="majorBidi" w:hAnsiTheme="majorBidi" w:cstheme="majorBid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58"/>
        <w:gridCol w:w="251"/>
        <w:gridCol w:w="3118"/>
      </w:tblGrid>
      <w:tr w:rsidR="00D31067" w:rsidTr="001B1023">
        <w:tc>
          <w:tcPr>
            <w:tcW w:w="2660" w:type="dxa"/>
          </w:tcPr>
          <w:p w:rsidR="00D31067" w:rsidRPr="00352540" w:rsidRDefault="00D31067" w:rsidP="00786FD4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067" w:rsidRDefault="00D31067" w:rsidP="00786FD4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1067" w:rsidRPr="001B1023" w:rsidRDefault="00D31067" w:rsidP="00786FD4">
            <w:pPr>
              <w:spacing w:before="100" w:beforeAutospacing="1" w:after="100" w:afterAutospacing="1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1067" w:rsidTr="001B1023">
        <w:tc>
          <w:tcPr>
            <w:tcW w:w="2660" w:type="dxa"/>
          </w:tcPr>
          <w:p w:rsidR="00D31067" w:rsidRDefault="00D31067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31067" w:rsidRDefault="00D31067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D31067" w:rsidRDefault="00D31067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6FD4" w:rsidRPr="001B1023" w:rsidTr="003F5F76">
        <w:trPr>
          <w:gridAfter w:val="2"/>
          <w:wAfter w:w="3369" w:type="dxa"/>
        </w:trPr>
        <w:tc>
          <w:tcPr>
            <w:tcW w:w="3118" w:type="dxa"/>
            <w:gridSpan w:val="2"/>
          </w:tcPr>
          <w:p w:rsidR="00786FD4" w:rsidRPr="001B1023" w:rsidRDefault="00786FD4" w:rsidP="003F5F76">
            <w:pPr>
              <w:spacing w:before="100" w:beforeAutospacing="1" w:after="100" w:afterAutospacing="1"/>
              <w:outlineLvl w:val="2"/>
              <w:rPr>
                <w:rFonts w:asciiTheme="majorBidi" w:hAnsiTheme="majorBidi" w:cstheme="majorBidi"/>
                <w:sz w:val="24"/>
                <w:szCs w:val="24"/>
              </w:rPr>
            </w:pPr>
            <w:r w:rsidRPr="001B102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amor.ounissi@univ-batna2.dz</w:t>
            </w:r>
          </w:p>
        </w:tc>
      </w:tr>
    </w:tbl>
    <w:p w:rsidR="00965561" w:rsidRDefault="00965561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p w:rsidR="00965561" w:rsidRDefault="00965561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p w:rsidR="00965561" w:rsidRPr="00F90218" w:rsidRDefault="00965561" w:rsidP="00F90218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218" w:rsidTr="00F90218">
        <w:tc>
          <w:tcPr>
            <w:tcW w:w="9288" w:type="dxa"/>
          </w:tcPr>
          <w:p w:rsidR="00F90218" w:rsidRDefault="00F90218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0218" w:rsidRPr="00F90218" w:rsidRDefault="00F90218" w:rsidP="00F9021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F90218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>Intitulé du mini projet</w:t>
            </w:r>
            <w:r w:rsidR="00607339"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  <w:t>(Rattrapage)</w:t>
            </w:r>
          </w:p>
          <w:p w:rsidR="00F90218" w:rsidRDefault="00F90218" w:rsidP="00F9021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  <w:p w:rsidR="00F90218" w:rsidRPr="00F90218" w:rsidRDefault="00F90218" w:rsidP="00F90218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F90218">
              <w:rPr>
                <w:rFonts w:asciiTheme="majorBidi" w:hAnsiTheme="majorBidi" w:cstheme="majorBidi"/>
                <w:sz w:val="40"/>
                <w:szCs w:val="40"/>
              </w:rPr>
              <w:t>……………………………………………………………………………………………………………………</w:t>
            </w:r>
          </w:p>
          <w:p w:rsidR="00F90218" w:rsidRDefault="00F90218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90218" w:rsidRDefault="00F90218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86E38" w:rsidRDefault="00986E38" w:rsidP="00352540">
      <w:pPr>
        <w:tabs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F90218" w:rsidRPr="00352540" w:rsidRDefault="00607339" w:rsidP="00607339">
      <w:pPr>
        <w:tabs>
          <w:tab w:val="right" w:pos="9072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Réalisé Par :</w:t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  <w:r w:rsidR="00352540" w:rsidRPr="00352540"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76"/>
      </w:tblGrid>
      <w:tr w:rsidR="00352540" w:rsidTr="00495A06">
        <w:tc>
          <w:tcPr>
            <w:tcW w:w="675" w:type="dxa"/>
          </w:tcPr>
          <w:p w:rsidR="00352540" w:rsidRDefault="00352540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</w:tcPr>
          <w:p w:rsidR="00607339" w:rsidRDefault="00607339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 :</w:t>
            </w:r>
          </w:p>
          <w:p w:rsidR="00352540" w:rsidRDefault="00607339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 :</w:t>
            </w:r>
          </w:p>
          <w:p w:rsidR="00607339" w:rsidRDefault="00607339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 :</w:t>
            </w:r>
          </w:p>
          <w:p w:rsidR="00607339" w:rsidRDefault="00607339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52540" w:rsidTr="00495A06">
        <w:tc>
          <w:tcPr>
            <w:tcW w:w="675" w:type="dxa"/>
          </w:tcPr>
          <w:p w:rsidR="00352540" w:rsidRDefault="00352540" w:rsidP="00F90218">
            <w:p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76" w:type="dxa"/>
          </w:tcPr>
          <w:p w:rsidR="00352540" w:rsidRPr="00352540" w:rsidRDefault="00352540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5482C" w:rsidRDefault="0095482C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07339" w:rsidRDefault="00607339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07339" w:rsidRDefault="00607339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07339" w:rsidRDefault="00607339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95482C" w:rsidRDefault="0095482C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95482C" w:rsidRDefault="0095482C" w:rsidP="006063ED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1421B8" w:rsidRDefault="001421B8" w:rsidP="00786FD4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57907" w:rsidRDefault="00D31067" w:rsidP="00607339">
      <w:pPr>
        <w:tabs>
          <w:tab w:val="right" w:pos="9072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Ci-j</w:t>
      </w:r>
      <w:r w:rsidR="00E7421D">
        <w:rPr>
          <w:rFonts w:asciiTheme="majorBidi" w:hAnsiTheme="majorBidi" w:cstheme="majorBidi"/>
          <w:sz w:val="24"/>
          <w:szCs w:val="24"/>
        </w:rPr>
        <w:t>oint les thèmes (au nombre de 28</w:t>
      </w:r>
      <w:r>
        <w:rPr>
          <w:rFonts w:asciiTheme="majorBidi" w:hAnsiTheme="majorBidi" w:cstheme="majorBidi"/>
          <w:sz w:val="24"/>
          <w:szCs w:val="24"/>
        </w:rPr>
        <w:t xml:space="preserve">) des mini-projets se rapportant aux </w:t>
      </w:r>
      <w:r w:rsidR="00786FD4" w:rsidRPr="00786FD4">
        <w:rPr>
          <w:rFonts w:asciiTheme="majorBidi" w:hAnsiTheme="majorBidi" w:cstheme="majorBidi"/>
          <w:sz w:val="24"/>
          <w:szCs w:val="24"/>
        </w:rPr>
        <w:t xml:space="preserve">Méthodes et Outil En HSE   </w:t>
      </w:r>
      <w:r>
        <w:rPr>
          <w:rFonts w:asciiTheme="majorBidi" w:hAnsiTheme="majorBidi" w:cstheme="majorBidi"/>
          <w:sz w:val="24"/>
          <w:szCs w:val="24"/>
        </w:rPr>
        <w:t xml:space="preserve">à réaliser </w:t>
      </w:r>
      <w:r w:rsidRPr="009D5ED6">
        <w:rPr>
          <w:rFonts w:asciiTheme="majorBidi" w:hAnsiTheme="majorBidi" w:cstheme="majorBidi"/>
          <w:sz w:val="24"/>
          <w:szCs w:val="24"/>
          <w:u w:val="single"/>
        </w:rPr>
        <w:t>au choix</w:t>
      </w:r>
      <w:r w:rsidR="00E7421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par </w:t>
      </w:r>
      <w:r w:rsidR="00607339">
        <w:rPr>
          <w:rFonts w:asciiTheme="majorBidi" w:hAnsiTheme="majorBidi" w:cstheme="majorBidi"/>
          <w:sz w:val="24"/>
          <w:szCs w:val="24"/>
        </w:rPr>
        <w:t>Un seul (01) étudiant</w:t>
      </w:r>
      <w:r w:rsidR="00E7421D">
        <w:rPr>
          <w:rFonts w:asciiTheme="majorBidi" w:hAnsiTheme="majorBidi" w:cstheme="majorBidi"/>
          <w:sz w:val="24"/>
          <w:szCs w:val="24"/>
        </w:rPr>
        <w:t>. Les</w:t>
      </w:r>
      <w:r>
        <w:rPr>
          <w:rFonts w:asciiTheme="majorBidi" w:hAnsiTheme="majorBidi" w:cstheme="majorBidi"/>
          <w:sz w:val="24"/>
          <w:szCs w:val="24"/>
        </w:rPr>
        <w:t xml:space="preserve"> rapports des mini projets (version électronique) seront e</w:t>
      </w:r>
      <w:r w:rsidR="00786FD4">
        <w:rPr>
          <w:rFonts w:asciiTheme="majorBidi" w:hAnsiTheme="majorBidi" w:cstheme="majorBidi"/>
          <w:sz w:val="24"/>
          <w:szCs w:val="24"/>
        </w:rPr>
        <w:t>nvoyés au enseignant</w:t>
      </w:r>
      <w:r w:rsidR="00607339">
        <w:rPr>
          <w:rFonts w:asciiTheme="majorBidi" w:hAnsiTheme="majorBidi" w:cstheme="majorBidi"/>
          <w:sz w:val="24"/>
          <w:szCs w:val="24"/>
        </w:rPr>
        <w:t xml:space="preserve"> en WORD / PDF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D57907">
        <w:rPr>
          <w:rFonts w:asciiTheme="majorBidi" w:hAnsiTheme="majorBidi" w:cstheme="majorBidi"/>
          <w:sz w:val="24"/>
          <w:szCs w:val="24"/>
        </w:rPr>
        <w:t>Le mini projet doit être structuré</w:t>
      </w:r>
      <w:r w:rsidR="00911749">
        <w:rPr>
          <w:rFonts w:asciiTheme="majorBidi" w:hAnsiTheme="majorBidi" w:cstheme="majorBidi"/>
          <w:sz w:val="24"/>
          <w:szCs w:val="24"/>
        </w:rPr>
        <w:t xml:space="preserve"> essentiellement </w:t>
      </w:r>
      <w:r w:rsidR="00D57907">
        <w:rPr>
          <w:rFonts w:asciiTheme="majorBidi" w:hAnsiTheme="majorBidi" w:cstheme="majorBidi"/>
          <w:sz w:val="24"/>
          <w:szCs w:val="24"/>
        </w:rPr>
        <w:t>en trois (03) parties,</w:t>
      </w:r>
      <w:r w:rsidR="006063ED">
        <w:rPr>
          <w:rFonts w:asciiTheme="majorBidi" w:hAnsiTheme="majorBidi" w:cstheme="majorBidi"/>
          <w:sz w:val="24"/>
          <w:szCs w:val="24"/>
        </w:rPr>
        <w:t xml:space="preserve"> et seront basées sur les informations indiquées ci-dessous : </w:t>
      </w:r>
    </w:p>
    <w:p w:rsidR="00D57907" w:rsidRPr="00D57907" w:rsidRDefault="00E7421D" w:rsidP="009D2B1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D57907"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 w:rsidRPr="00D5790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D57907" w:rsidRPr="00597B66">
        <w:rPr>
          <w:rFonts w:asciiTheme="majorBidi" w:hAnsiTheme="majorBidi" w:cstheme="majorBidi"/>
          <w:sz w:val="24"/>
          <w:szCs w:val="24"/>
        </w:rPr>
        <w:t>intérêt générale du thème choisi, maxi 02 pages)</w:t>
      </w:r>
    </w:p>
    <w:p w:rsidR="00D57907" w:rsidRDefault="00D57907" w:rsidP="009D2B1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Traitement du sujet </w:t>
      </w:r>
      <w:r w:rsidRPr="00597B66">
        <w:rPr>
          <w:rFonts w:asciiTheme="majorBidi" w:hAnsiTheme="majorBidi" w:cstheme="majorBidi"/>
          <w:sz w:val="24"/>
          <w:szCs w:val="24"/>
        </w:rPr>
        <w:t>(démarche, outils et méthodes, domaines d’application,</w:t>
      </w:r>
      <w:r w:rsidR="00591B11" w:rsidRPr="00597B66">
        <w:rPr>
          <w:rFonts w:asciiTheme="majorBidi" w:hAnsiTheme="majorBidi" w:cstheme="majorBidi"/>
          <w:sz w:val="24"/>
          <w:szCs w:val="24"/>
        </w:rPr>
        <w:t xml:space="preserve"> schémas</w:t>
      </w:r>
      <w:r w:rsidR="00E7421D">
        <w:rPr>
          <w:rFonts w:asciiTheme="majorBidi" w:hAnsiTheme="majorBidi" w:cstheme="majorBidi"/>
          <w:sz w:val="24"/>
          <w:szCs w:val="24"/>
        </w:rPr>
        <w:t xml:space="preserve"> </w:t>
      </w:r>
      <w:r w:rsidR="00591B11" w:rsidRPr="00597B66">
        <w:rPr>
          <w:rFonts w:asciiTheme="majorBidi" w:hAnsiTheme="majorBidi" w:cstheme="majorBidi"/>
          <w:sz w:val="24"/>
          <w:szCs w:val="24"/>
        </w:rPr>
        <w:t xml:space="preserve">globales illustratifs, </w:t>
      </w:r>
      <w:r w:rsidR="009D2B16" w:rsidRPr="00597B66">
        <w:rPr>
          <w:rFonts w:asciiTheme="majorBidi" w:hAnsiTheme="majorBidi" w:cstheme="majorBidi"/>
          <w:sz w:val="24"/>
          <w:szCs w:val="24"/>
        </w:rPr>
        <w:t>exemples</w:t>
      </w:r>
      <w:r w:rsidR="00591B11" w:rsidRPr="00597B66">
        <w:rPr>
          <w:rFonts w:asciiTheme="majorBidi" w:hAnsiTheme="majorBidi" w:cstheme="majorBidi"/>
          <w:sz w:val="24"/>
          <w:szCs w:val="24"/>
        </w:rPr>
        <w:t xml:space="preserve"> de cas</w:t>
      </w:r>
      <w:r w:rsidR="009D2B16" w:rsidRPr="00597B66">
        <w:rPr>
          <w:rFonts w:asciiTheme="majorBidi" w:hAnsiTheme="majorBidi" w:cstheme="majorBidi"/>
          <w:sz w:val="24"/>
          <w:szCs w:val="24"/>
        </w:rPr>
        <w:t xml:space="preserve">, </w:t>
      </w:r>
      <w:r w:rsidR="00E61EFE" w:rsidRPr="00597B66">
        <w:rPr>
          <w:rFonts w:asciiTheme="majorBidi" w:hAnsiTheme="majorBidi" w:cstheme="majorBidi"/>
          <w:sz w:val="24"/>
          <w:szCs w:val="24"/>
        </w:rPr>
        <w:t>autres…, maxi 10 pages)</w:t>
      </w:r>
    </w:p>
    <w:p w:rsidR="00D57907" w:rsidRPr="00E61EFE" w:rsidRDefault="00E61EFE" w:rsidP="001421B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E61EFE">
        <w:rPr>
          <w:rFonts w:asciiTheme="majorBidi" w:hAnsiTheme="majorBidi" w:cstheme="majorBidi"/>
          <w:b/>
          <w:bCs/>
          <w:sz w:val="24"/>
          <w:szCs w:val="24"/>
        </w:rPr>
        <w:t xml:space="preserve">Conclusion </w:t>
      </w:r>
      <w:r w:rsidRPr="00597B66">
        <w:rPr>
          <w:rFonts w:asciiTheme="majorBidi" w:hAnsiTheme="majorBidi" w:cstheme="majorBidi"/>
          <w:sz w:val="24"/>
          <w:szCs w:val="24"/>
        </w:rPr>
        <w:t xml:space="preserve">(particularités du </w:t>
      </w:r>
      <w:proofErr w:type="spellStart"/>
      <w:r w:rsidRPr="00597B66">
        <w:rPr>
          <w:rFonts w:asciiTheme="majorBidi" w:hAnsiTheme="majorBidi" w:cstheme="majorBidi"/>
          <w:sz w:val="24"/>
          <w:szCs w:val="24"/>
        </w:rPr>
        <w:t>tème</w:t>
      </w:r>
      <w:proofErr w:type="spellEnd"/>
      <w:r w:rsidRPr="00597B66">
        <w:rPr>
          <w:rFonts w:asciiTheme="majorBidi" w:hAnsiTheme="majorBidi" w:cstheme="majorBidi"/>
          <w:sz w:val="24"/>
          <w:szCs w:val="24"/>
        </w:rPr>
        <w:t xml:space="preserve"> choisi, maxi 02 pages)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92"/>
      </w:tblGrid>
      <w:tr w:rsidR="000E6381" w:rsidTr="00F33831">
        <w:tc>
          <w:tcPr>
            <w:tcW w:w="9062" w:type="dxa"/>
            <w:gridSpan w:val="2"/>
          </w:tcPr>
          <w:p w:rsidR="000E6381" w:rsidRDefault="000E6381" w:rsidP="000E6381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Intitulés des thèmes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8392" w:type="dxa"/>
          </w:tcPr>
          <w:p w:rsidR="000E6381" w:rsidRPr="0067761F" w:rsidRDefault="001421B8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Incendie /Explosion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8392" w:type="dxa"/>
          </w:tcPr>
          <w:p w:rsidR="000E6381" w:rsidRPr="0067761F" w:rsidRDefault="001421B8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Travail sur écran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8392" w:type="dxa"/>
          </w:tcPr>
          <w:p w:rsidR="000E6381" w:rsidRPr="0067761F" w:rsidRDefault="0067761F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Equipements de travail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04</w:t>
            </w:r>
          </w:p>
        </w:tc>
        <w:tc>
          <w:tcPr>
            <w:tcW w:w="8392" w:type="dxa"/>
          </w:tcPr>
          <w:p w:rsidR="000E6381" w:rsidRPr="0067761F" w:rsidRDefault="0067761F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la manutention manuelle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8392" w:type="dxa"/>
          </w:tcPr>
          <w:p w:rsidR="000E6381" w:rsidRPr="0067761F" w:rsidRDefault="0067761F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Equipements sous pression</w:t>
            </w:r>
          </w:p>
        </w:tc>
      </w:tr>
      <w:tr w:rsidR="000E6381" w:rsidTr="00F33831">
        <w:tc>
          <w:tcPr>
            <w:tcW w:w="670" w:type="dxa"/>
          </w:tcPr>
          <w:p w:rsidR="000E6381" w:rsidRPr="00DB2FAE" w:rsidRDefault="000E6381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06</w:t>
            </w:r>
          </w:p>
        </w:tc>
        <w:tc>
          <w:tcPr>
            <w:tcW w:w="8392" w:type="dxa"/>
          </w:tcPr>
          <w:p w:rsidR="000E6381" w:rsidRPr="0067761F" w:rsidRDefault="0067761F" w:rsidP="00352540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Chute de plain-pied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8392" w:type="dxa"/>
          </w:tcPr>
          <w:p w:rsidR="00F33831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Chute de hauteur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8392" w:type="dxa"/>
          </w:tcPr>
          <w:p w:rsidR="00F33831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Circulation piétonne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8392" w:type="dxa"/>
          </w:tcPr>
          <w:p w:rsidR="00F33831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Choc avec un élément matériel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392" w:type="dxa"/>
          </w:tcPr>
          <w:p w:rsidR="00F33831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Risque lié aux circulations et aux déplacements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392" w:type="dxa"/>
          </w:tcPr>
          <w:p w:rsidR="00F33831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Risque lié aux circulations et aux déplacements dans l’entreprise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392" w:type="dxa"/>
          </w:tcPr>
          <w:p w:rsidR="00F33831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Risque lié au bruit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92" w:type="dxa"/>
          </w:tcPr>
          <w:p w:rsidR="00F33831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Risque physique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8392" w:type="dxa"/>
          </w:tcPr>
          <w:p w:rsidR="00F33831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Risque chimique</w:t>
            </w:r>
          </w:p>
        </w:tc>
      </w:tr>
      <w:tr w:rsidR="00F33831" w:rsidTr="00F33831">
        <w:tc>
          <w:tcPr>
            <w:tcW w:w="670" w:type="dxa"/>
          </w:tcPr>
          <w:p w:rsidR="00F33831" w:rsidRPr="00DB2FAE" w:rsidRDefault="00F33831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392" w:type="dxa"/>
          </w:tcPr>
          <w:p w:rsidR="00F33831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Risque Rayonnement</w:t>
            </w:r>
          </w:p>
        </w:tc>
      </w:tr>
      <w:tr w:rsidR="001421B8" w:rsidTr="00F33831">
        <w:tc>
          <w:tcPr>
            <w:tcW w:w="670" w:type="dxa"/>
          </w:tcPr>
          <w:p w:rsidR="001421B8" w:rsidRPr="00DB2FAE" w:rsidRDefault="001421B8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8392" w:type="dxa"/>
          </w:tcPr>
          <w:p w:rsidR="001421B8" w:rsidRPr="0067761F" w:rsidRDefault="0067761F" w:rsidP="00F33831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Risque lié à l’électricité</w:t>
            </w:r>
          </w:p>
        </w:tc>
      </w:tr>
      <w:tr w:rsidR="001421B8" w:rsidTr="001421B8">
        <w:trPr>
          <w:trHeight w:val="70"/>
        </w:trPr>
        <w:tc>
          <w:tcPr>
            <w:tcW w:w="9062" w:type="dxa"/>
            <w:gridSpan w:val="2"/>
          </w:tcPr>
          <w:p w:rsidR="001421B8" w:rsidRPr="0067761F" w:rsidRDefault="001421B8" w:rsidP="003F5F76">
            <w:pPr>
              <w:tabs>
                <w:tab w:val="right" w:pos="9072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rFonts w:asciiTheme="majorBidi" w:hAnsiTheme="majorBidi" w:cstheme="majorBidi"/>
                <w:sz w:val="24"/>
                <w:szCs w:val="24"/>
              </w:rPr>
              <w:t xml:space="preserve">               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392" w:type="dxa"/>
          </w:tcPr>
          <w:p w:rsidR="001421B8" w:rsidRPr="0067761F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Risque lié à l’éclairage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392" w:type="dxa"/>
          </w:tcPr>
          <w:p w:rsidR="001421B8" w:rsidRPr="0067761F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Intervention d’entreprises extérieures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8392" w:type="dxa"/>
          </w:tcPr>
          <w:p w:rsidR="001421B8" w:rsidRPr="0067761F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Aménagement d’un poste de travail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392" w:type="dxa"/>
          </w:tcPr>
          <w:p w:rsidR="001421B8" w:rsidRPr="0067761F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Aération, ventilation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8392" w:type="dxa"/>
          </w:tcPr>
          <w:p w:rsidR="001421B8" w:rsidRPr="0067761F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 xml:space="preserve"> vibrations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8392" w:type="dxa"/>
          </w:tcPr>
          <w:p w:rsidR="001421B8" w:rsidRPr="0067761F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Travailleurs isolés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8392" w:type="dxa"/>
          </w:tcPr>
          <w:p w:rsidR="001421B8" w:rsidRPr="0067761F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67761F">
              <w:rPr>
                <w:b/>
                <w:bCs/>
              </w:rPr>
              <w:t>Accidents majeurs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8392" w:type="dxa"/>
          </w:tcPr>
          <w:p w:rsidR="001421B8" w:rsidRPr="00E7421D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7421D">
              <w:rPr>
                <w:b/>
                <w:bCs/>
              </w:rPr>
              <w:t>Aménagement des locaux de travail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8392" w:type="dxa"/>
          </w:tcPr>
          <w:p w:rsidR="001421B8" w:rsidRPr="00E7421D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7421D">
              <w:rPr>
                <w:b/>
                <w:bCs/>
              </w:rPr>
              <w:t>Agents biologiques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8392" w:type="dxa"/>
          </w:tcPr>
          <w:p w:rsidR="001421B8" w:rsidRPr="00E7421D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7421D">
              <w:rPr>
                <w:b/>
                <w:bCs/>
              </w:rPr>
              <w:t>Ambiance thermique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8392" w:type="dxa"/>
          </w:tcPr>
          <w:p w:rsidR="001421B8" w:rsidRPr="00E7421D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7421D">
              <w:rPr>
                <w:b/>
                <w:bCs/>
              </w:rPr>
              <w:t>» Manutention mécanique</w:t>
            </w:r>
          </w:p>
        </w:tc>
      </w:tr>
      <w:tr w:rsidR="001421B8" w:rsidTr="003F5F76">
        <w:tc>
          <w:tcPr>
            <w:tcW w:w="670" w:type="dxa"/>
          </w:tcPr>
          <w:p w:rsidR="001421B8" w:rsidRPr="00DB2FAE" w:rsidRDefault="001421B8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B2FAE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92" w:type="dxa"/>
          </w:tcPr>
          <w:p w:rsidR="001421B8" w:rsidRPr="00E7421D" w:rsidRDefault="0067761F" w:rsidP="003F5F76">
            <w:pPr>
              <w:tabs>
                <w:tab w:val="right" w:pos="907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7421D">
              <w:rPr>
                <w:b/>
                <w:bCs/>
              </w:rPr>
              <w:t>Organisation et conditions de travail</w:t>
            </w:r>
          </w:p>
        </w:tc>
      </w:tr>
    </w:tbl>
    <w:p w:rsidR="0034483E" w:rsidRDefault="0095482C" w:rsidP="00352540">
      <w:pPr>
        <w:tabs>
          <w:tab w:val="right" w:pos="9072"/>
        </w:tabs>
        <w:rPr>
          <w:rFonts w:asciiTheme="majorBidi" w:hAnsiTheme="majorBidi" w:cstheme="majorBidi"/>
          <w:sz w:val="24"/>
          <w:szCs w:val="24"/>
        </w:rPr>
      </w:pPr>
      <w:r w:rsidRPr="0034483E">
        <w:rPr>
          <w:rFonts w:asciiTheme="majorBidi" w:hAnsiTheme="majorBidi" w:cstheme="majorBidi"/>
          <w:b/>
          <w:bCs/>
          <w:sz w:val="24"/>
          <w:szCs w:val="24"/>
        </w:rPr>
        <w:t>RQ</w:t>
      </w:r>
      <w:r w:rsidRPr="0034483E">
        <w:rPr>
          <w:rFonts w:asciiTheme="majorBidi" w:hAnsiTheme="majorBidi" w:cstheme="majorBidi"/>
          <w:sz w:val="24"/>
          <w:szCs w:val="24"/>
        </w:rPr>
        <w:t>/</w:t>
      </w:r>
    </w:p>
    <w:p w:rsidR="0095482C" w:rsidRDefault="001421B8" w:rsidP="0095482C">
      <w:pPr>
        <w:pStyle w:val="ListParagraph"/>
        <w:numPr>
          <w:ilvl w:val="0"/>
          <w:numId w:val="1"/>
        </w:numPr>
        <w:tabs>
          <w:tab w:val="right" w:pos="9072"/>
        </w:tabs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Veuillez</w:t>
      </w:r>
      <w:r w:rsidR="0095482C">
        <w:rPr>
          <w:rFonts w:asciiTheme="majorBidi" w:hAnsiTheme="majorBidi" w:cstheme="majorBidi"/>
          <w:sz w:val="24"/>
          <w:szCs w:val="24"/>
        </w:rPr>
        <w:t xml:space="preserve"> utiliser la page de garde conçue pour le Mini projet,</w:t>
      </w:r>
    </w:p>
    <w:p w:rsidR="0095482C" w:rsidRDefault="001421B8" w:rsidP="00607339">
      <w:pPr>
        <w:pStyle w:val="ListParagraph"/>
        <w:numPr>
          <w:ilvl w:val="0"/>
          <w:numId w:val="1"/>
        </w:numPr>
        <w:tabs>
          <w:tab w:val="right" w:pos="9072"/>
        </w:tabs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Veuillez</w:t>
      </w:r>
      <w:r w:rsidR="0095482C">
        <w:rPr>
          <w:rFonts w:asciiTheme="majorBidi" w:hAnsiTheme="majorBidi" w:cstheme="majorBidi"/>
          <w:sz w:val="24"/>
          <w:szCs w:val="24"/>
        </w:rPr>
        <w:t xml:space="preserve"> respecter </w:t>
      </w:r>
      <w:r w:rsidR="0095482C" w:rsidRPr="0034483E">
        <w:rPr>
          <w:rFonts w:asciiTheme="majorBidi" w:hAnsiTheme="majorBidi" w:cstheme="majorBidi"/>
          <w:sz w:val="24"/>
          <w:szCs w:val="24"/>
        </w:rPr>
        <w:t xml:space="preserve">la date limite pour l’envoi des rapports des mini </w:t>
      </w:r>
      <w:bookmarkStart w:id="0" w:name="_GoBack"/>
      <w:bookmarkEnd w:id="0"/>
      <w:r w:rsidR="0095482C" w:rsidRPr="0034483E">
        <w:rPr>
          <w:rFonts w:asciiTheme="majorBidi" w:hAnsiTheme="majorBidi" w:cstheme="majorBidi"/>
          <w:sz w:val="24"/>
          <w:szCs w:val="24"/>
        </w:rPr>
        <w:t xml:space="preserve">projets: </w:t>
      </w:r>
      <w:r w:rsidR="00607339">
        <w:rPr>
          <w:rFonts w:asciiTheme="majorBidi" w:hAnsiTheme="majorBidi" w:cstheme="majorBidi"/>
          <w:b/>
          <w:bCs/>
          <w:sz w:val="24"/>
          <w:szCs w:val="24"/>
        </w:rPr>
        <w:t>05/12/</w:t>
      </w:r>
      <w:r w:rsidR="0095482C" w:rsidRPr="0034483E">
        <w:rPr>
          <w:rFonts w:asciiTheme="majorBidi" w:hAnsiTheme="majorBidi" w:cstheme="majorBidi"/>
          <w:b/>
          <w:bCs/>
          <w:sz w:val="24"/>
          <w:szCs w:val="24"/>
        </w:rPr>
        <w:t>/2020</w:t>
      </w:r>
    </w:p>
    <w:sectPr w:rsidR="0095482C" w:rsidSect="00F42C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CE" w:rsidRDefault="00D157CE" w:rsidP="00965561">
      <w:pPr>
        <w:spacing w:after="0" w:line="240" w:lineRule="auto"/>
      </w:pPr>
      <w:r>
        <w:separator/>
      </w:r>
    </w:p>
  </w:endnote>
  <w:endnote w:type="continuationSeparator" w:id="0">
    <w:p w:rsidR="00D157CE" w:rsidRDefault="00D157CE" w:rsidP="0096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985"/>
      <w:docPartObj>
        <w:docPartGallery w:val="Page Numbers (Bottom of Page)"/>
        <w:docPartUnique/>
      </w:docPartObj>
    </w:sdtPr>
    <w:sdtEndPr/>
    <w:sdtContent>
      <w:p w:rsidR="00EA341A" w:rsidRDefault="00993492">
        <w:pPr>
          <w:pStyle w:val="Footer"/>
          <w:jc w:val="center"/>
        </w:pPr>
        <w:r>
          <w:fldChar w:fldCharType="begin"/>
        </w:r>
        <w:r w:rsidR="006C73BE">
          <w:instrText xml:space="preserve"> PAGE   \* MERGEFORMAT </w:instrText>
        </w:r>
        <w:r>
          <w:fldChar w:fldCharType="separate"/>
        </w:r>
        <w:r w:rsidR="00607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341A" w:rsidRDefault="00EA3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CE" w:rsidRDefault="00D157CE" w:rsidP="00965561">
      <w:pPr>
        <w:spacing w:after="0" w:line="240" w:lineRule="auto"/>
      </w:pPr>
      <w:r>
        <w:separator/>
      </w:r>
    </w:p>
  </w:footnote>
  <w:footnote w:type="continuationSeparator" w:id="0">
    <w:p w:rsidR="00D157CE" w:rsidRDefault="00D157CE" w:rsidP="0096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61" w:rsidRPr="001D5D45" w:rsidRDefault="00965561" w:rsidP="00965561">
    <w:pPr>
      <w:pStyle w:val="Header"/>
      <w:pBdr>
        <w:bottom w:val="single" w:sz="4" w:space="1" w:color="auto"/>
      </w:pBdr>
      <w:jc w:val="right"/>
      <w:rPr>
        <w:rFonts w:asciiTheme="majorBidi" w:hAnsiTheme="majorBidi" w:cstheme="majorBidi"/>
        <w:b/>
        <w:bCs/>
      </w:rPr>
    </w:pPr>
    <w:r>
      <w:rPr>
        <w:b/>
        <w:bCs/>
        <w:noProof/>
        <w:lang w:val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5843905</wp:posOffset>
          </wp:positionH>
          <wp:positionV relativeFrom="paragraph">
            <wp:posOffset>-173355</wp:posOffset>
          </wp:positionV>
          <wp:extent cx="685800" cy="800100"/>
          <wp:effectExtent l="0" t="0" r="0" b="0"/>
          <wp:wrapThrough wrapText="bothSides">
            <wp:wrapPolygon edited="0">
              <wp:start x="7200" y="514"/>
              <wp:lineTo x="4200" y="2571"/>
              <wp:lineTo x="600" y="6686"/>
              <wp:lineTo x="2400" y="18000"/>
              <wp:lineTo x="7200" y="20571"/>
              <wp:lineTo x="9000" y="20571"/>
              <wp:lineTo x="13800" y="20571"/>
              <wp:lineTo x="14400" y="20571"/>
              <wp:lineTo x="20400" y="17486"/>
              <wp:lineTo x="21000" y="7200"/>
              <wp:lineTo x="16800" y="2057"/>
              <wp:lineTo x="13800" y="514"/>
              <wp:lineTo x="7200" y="514"/>
            </wp:wrapPolygon>
          </wp:wrapThrough>
          <wp:docPr id="2" name="Picture96" descr="Picture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96" descr="Picture96"/>
                  <pic:cNvPicPr>
                    <a:picLocks noRot="1"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noProof/>
        <w:lang w:val="en-CA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-753745</wp:posOffset>
          </wp:positionH>
          <wp:positionV relativeFrom="paragraph">
            <wp:posOffset>-97155</wp:posOffset>
          </wp:positionV>
          <wp:extent cx="733425" cy="723900"/>
          <wp:effectExtent l="19050" t="0" r="9525" b="0"/>
          <wp:wrapNone/>
          <wp:docPr id="1" name="Picture99" descr="Picture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99" descr="Picture99"/>
                  <pic:cNvPicPr>
                    <a:picLocks noRot="1"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D5D45">
      <w:rPr>
        <w:b/>
        <w:bCs/>
      </w:rPr>
      <w:t>Université de Batna 2</w:t>
    </w:r>
  </w:p>
  <w:p w:rsidR="00965561" w:rsidRPr="001D5D45" w:rsidRDefault="00965561" w:rsidP="00965561">
    <w:pPr>
      <w:pStyle w:val="Header"/>
      <w:pBdr>
        <w:bottom w:val="single" w:sz="4" w:space="1" w:color="auto"/>
      </w:pBdr>
      <w:tabs>
        <w:tab w:val="clear" w:pos="4536"/>
        <w:tab w:val="center" w:pos="9072"/>
      </w:tabs>
      <w:jc w:val="right"/>
      <w:rPr>
        <w:rFonts w:asciiTheme="majorBidi" w:hAnsiTheme="majorBidi" w:cstheme="majorBidi"/>
        <w:b/>
        <w:bCs/>
      </w:rPr>
    </w:pPr>
    <w:r w:rsidRPr="001D5D45">
      <w:rPr>
        <w:rFonts w:asciiTheme="majorBidi" w:hAnsiTheme="majorBidi" w:cstheme="majorBidi"/>
        <w:b/>
        <w:bCs/>
      </w:rPr>
      <w:t xml:space="preserve"> Institut d’hygiène et sécurité Industrielle</w:t>
    </w:r>
  </w:p>
  <w:p w:rsidR="00965561" w:rsidRPr="001D5D45" w:rsidRDefault="00786FD4" w:rsidP="00965561">
    <w:pPr>
      <w:pStyle w:val="Header"/>
      <w:pBdr>
        <w:bottom w:val="single" w:sz="4" w:space="1" w:color="auto"/>
      </w:pBdr>
      <w:tabs>
        <w:tab w:val="clear" w:pos="4536"/>
        <w:tab w:val="center" w:pos="9072"/>
      </w:tabs>
      <w:jc w:val="right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 xml:space="preserve">Département de Tronc Commun  </w:t>
    </w:r>
  </w:p>
  <w:p w:rsidR="00965561" w:rsidRDefault="00786FD4" w:rsidP="00965561">
    <w:pPr>
      <w:pStyle w:val="Header"/>
      <w:pBdr>
        <w:bottom w:val="single" w:sz="4" w:space="1" w:color="auto"/>
      </w:pBdr>
      <w:jc w:val="right"/>
    </w:pPr>
    <w:r>
      <w:rPr>
        <w:rFonts w:asciiTheme="majorBidi" w:hAnsiTheme="majorBidi" w:cstheme="majorBidi"/>
        <w:b/>
        <w:bCs/>
      </w:rPr>
      <w:t>2 LMD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252A"/>
    <w:multiLevelType w:val="hybridMultilevel"/>
    <w:tmpl w:val="11DA33D8"/>
    <w:lvl w:ilvl="0" w:tplc="BE3EE74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18"/>
    <w:rsid w:val="000A73D5"/>
    <w:rsid w:val="000D782F"/>
    <w:rsid w:val="000E3A76"/>
    <w:rsid w:val="000E6381"/>
    <w:rsid w:val="001421B8"/>
    <w:rsid w:val="001B1023"/>
    <w:rsid w:val="001D5D45"/>
    <w:rsid w:val="002B00D6"/>
    <w:rsid w:val="002F5298"/>
    <w:rsid w:val="0034483E"/>
    <w:rsid w:val="00352540"/>
    <w:rsid w:val="00461905"/>
    <w:rsid w:val="00470483"/>
    <w:rsid w:val="00495A06"/>
    <w:rsid w:val="00561238"/>
    <w:rsid w:val="00591B11"/>
    <w:rsid w:val="00597B66"/>
    <w:rsid w:val="005A717A"/>
    <w:rsid w:val="006063ED"/>
    <w:rsid w:val="00607339"/>
    <w:rsid w:val="00617003"/>
    <w:rsid w:val="0067761F"/>
    <w:rsid w:val="00682B74"/>
    <w:rsid w:val="00683A44"/>
    <w:rsid w:val="006A21BF"/>
    <w:rsid w:val="006C73BE"/>
    <w:rsid w:val="006D4160"/>
    <w:rsid w:val="00703BDF"/>
    <w:rsid w:val="00705366"/>
    <w:rsid w:val="00786FD4"/>
    <w:rsid w:val="0088676C"/>
    <w:rsid w:val="00911749"/>
    <w:rsid w:val="0095482C"/>
    <w:rsid w:val="00965561"/>
    <w:rsid w:val="00986E38"/>
    <w:rsid w:val="00993492"/>
    <w:rsid w:val="009C0DB9"/>
    <w:rsid w:val="009D2B16"/>
    <w:rsid w:val="009D5ED6"/>
    <w:rsid w:val="00A240F5"/>
    <w:rsid w:val="00B62FCC"/>
    <w:rsid w:val="00C067F0"/>
    <w:rsid w:val="00C72719"/>
    <w:rsid w:val="00CE4107"/>
    <w:rsid w:val="00D157CE"/>
    <w:rsid w:val="00D31067"/>
    <w:rsid w:val="00D33DEF"/>
    <w:rsid w:val="00D57907"/>
    <w:rsid w:val="00DB2FAE"/>
    <w:rsid w:val="00E61EFE"/>
    <w:rsid w:val="00E7421D"/>
    <w:rsid w:val="00EA341A"/>
    <w:rsid w:val="00F33831"/>
    <w:rsid w:val="00F42C2F"/>
    <w:rsid w:val="00F43918"/>
    <w:rsid w:val="00F90218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47A6"/>
  <w15:docId w15:val="{A0A7CE69-0304-4BD5-BA95-706A824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2F"/>
  </w:style>
  <w:style w:type="paragraph" w:styleId="Heading3">
    <w:name w:val="heading 3"/>
    <w:basedOn w:val="Normal"/>
    <w:link w:val="Heading3Char"/>
    <w:uiPriority w:val="9"/>
    <w:qFormat/>
    <w:rsid w:val="001B1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218"/>
    <w:pPr>
      <w:tabs>
        <w:tab w:val="center" w:pos="4536"/>
        <w:tab w:val="right" w:pos="9072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F90218"/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F90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B10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o">
    <w:name w:val="go"/>
    <w:basedOn w:val="DefaultParagraphFont"/>
    <w:rsid w:val="001B1023"/>
  </w:style>
  <w:style w:type="paragraph" w:styleId="ListParagraph">
    <w:name w:val="List Paragraph"/>
    <w:basedOn w:val="Normal"/>
    <w:uiPriority w:val="34"/>
    <w:qFormat/>
    <w:rsid w:val="00D579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Mido-n</cp:lastModifiedBy>
  <cp:revision>4</cp:revision>
  <cp:lastPrinted>2020-09-08T17:17:00Z</cp:lastPrinted>
  <dcterms:created xsi:type="dcterms:W3CDTF">2020-09-08T11:39:00Z</dcterms:created>
  <dcterms:modified xsi:type="dcterms:W3CDTF">2020-12-02T15:05:00Z</dcterms:modified>
</cp:coreProperties>
</file>